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45080" w14:textId="77777777" w:rsidR="003020EA" w:rsidRDefault="003020EA" w:rsidP="003020EA">
      <w:pPr>
        <w:widowControl w:val="0"/>
        <w:tabs>
          <w:tab w:val="left" w:pos="2610"/>
          <w:tab w:val="left" w:pos="2995"/>
        </w:tabs>
        <w:autoSpaceDE w:val="0"/>
        <w:autoSpaceDN w:val="0"/>
        <w:spacing w:after="0" w:line="360" w:lineRule="auto"/>
        <w:ind w:right="6"/>
        <w:jc w:val="center"/>
        <w:rPr>
          <w:rFonts w:ascii="Cambria" w:eastAsia="Times New Roman" w:hAnsi="Cambria" w:cs="Times New Roman"/>
          <w:b/>
          <w:smallCaps/>
          <w:kern w:val="0"/>
          <w:sz w:val="32"/>
          <w14:ligatures w14:val="none"/>
        </w:rPr>
      </w:pPr>
      <w:r w:rsidRPr="003020EA">
        <w:rPr>
          <w:rFonts w:ascii="Cambria" w:eastAsia="Times New Roman" w:hAnsi="Cambria" w:cs="Times New Roman"/>
          <w:b/>
          <w:smallCaps/>
          <w:kern w:val="0"/>
          <w:sz w:val="32"/>
          <w14:ligatures w14:val="none"/>
        </w:rPr>
        <w:t>Понятие</w:t>
      </w:r>
      <w:r w:rsidRPr="003020EA">
        <w:rPr>
          <w:rFonts w:ascii="Cambria" w:eastAsia="Times New Roman" w:hAnsi="Cambria" w:cs="Times New Roman"/>
          <w:b/>
          <w:smallCaps/>
          <w:spacing w:val="-11"/>
          <w:kern w:val="0"/>
          <w:sz w:val="32"/>
          <w14:ligatures w14:val="none"/>
        </w:rPr>
        <w:t xml:space="preserve"> </w:t>
      </w:r>
      <w:r w:rsidRPr="003020EA">
        <w:rPr>
          <w:rFonts w:ascii="Cambria" w:eastAsia="Times New Roman" w:hAnsi="Cambria" w:cs="Times New Roman"/>
          <w:b/>
          <w:smallCaps/>
          <w:kern w:val="0"/>
          <w:sz w:val="32"/>
          <w14:ligatures w14:val="none"/>
        </w:rPr>
        <w:t>социальной</w:t>
      </w:r>
      <w:r w:rsidRPr="003020EA">
        <w:rPr>
          <w:rFonts w:ascii="Cambria" w:eastAsia="Times New Roman" w:hAnsi="Cambria" w:cs="Times New Roman"/>
          <w:b/>
          <w:smallCaps/>
          <w:spacing w:val="-8"/>
          <w:kern w:val="0"/>
          <w:sz w:val="32"/>
          <w14:ligatures w14:val="none"/>
        </w:rPr>
        <w:t xml:space="preserve"> </w:t>
      </w:r>
      <w:r w:rsidRPr="003020EA">
        <w:rPr>
          <w:rFonts w:ascii="Cambria" w:eastAsia="Times New Roman" w:hAnsi="Cambria" w:cs="Times New Roman"/>
          <w:b/>
          <w:smallCaps/>
          <w:kern w:val="0"/>
          <w:sz w:val="32"/>
          <w14:ligatures w14:val="none"/>
        </w:rPr>
        <w:t xml:space="preserve">политики, </w:t>
      </w:r>
    </w:p>
    <w:p w14:paraId="5E87FC2E" w14:textId="6E42A4AC" w:rsidR="003020EA" w:rsidRPr="003020EA" w:rsidRDefault="003020EA" w:rsidP="003020EA">
      <w:pPr>
        <w:widowControl w:val="0"/>
        <w:tabs>
          <w:tab w:val="left" w:pos="2610"/>
          <w:tab w:val="left" w:pos="2995"/>
        </w:tabs>
        <w:autoSpaceDE w:val="0"/>
        <w:autoSpaceDN w:val="0"/>
        <w:spacing w:after="0" w:line="360" w:lineRule="auto"/>
        <w:ind w:right="6"/>
        <w:jc w:val="center"/>
        <w:rPr>
          <w:rFonts w:ascii="Cambria" w:eastAsia="Times New Roman" w:hAnsi="Cambria" w:cs="Times New Roman"/>
          <w:b/>
          <w:kern w:val="0"/>
          <w:sz w:val="32"/>
          <w14:ligatures w14:val="none"/>
        </w:rPr>
      </w:pPr>
      <w:r w:rsidRPr="003020EA">
        <w:rPr>
          <w:rFonts w:ascii="Cambria" w:eastAsia="Times New Roman" w:hAnsi="Cambria" w:cs="Times New Roman"/>
          <w:b/>
          <w:smallCaps/>
          <w:kern w:val="0"/>
          <w:sz w:val="32"/>
          <w14:ligatures w14:val="none"/>
        </w:rPr>
        <w:t>ее роль в современной экономике</w:t>
      </w:r>
    </w:p>
    <w:p w14:paraId="4C43E6DD" w14:textId="77777777" w:rsidR="003020EA" w:rsidRDefault="003020EA" w:rsidP="003020EA">
      <w:pPr>
        <w:widowControl w:val="0"/>
        <w:autoSpaceDE w:val="0"/>
        <w:autoSpaceDN w:val="0"/>
        <w:spacing w:before="106" w:after="0" w:line="240" w:lineRule="auto"/>
        <w:ind w:left="822"/>
        <w:jc w:val="both"/>
        <w:rPr>
          <w:rFonts w:ascii="Times New Roman" w:eastAsia="Times New Roman" w:hAnsi="Times New Roman" w:cs="Times New Roman"/>
          <w:i/>
          <w:kern w:val="0"/>
          <w:sz w:val="30"/>
          <w14:ligatures w14:val="none"/>
        </w:rPr>
      </w:pPr>
    </w:p>
    <w:p w14:paraId="21E26BF9" w14:textId="63FC8D2A" w:rsidR="003020EA" w:rsidRPr="003020EA" w:rsidRDefault="003020EA" w:rsidP="003020EA">
      <w:pPr>
        <w:widowControl w:val="0"/>
        <w:autoSpaceDE w:val="0"/>
        <w:autoSpaceDN w:val="0"/>
        <w:spacing w:before="106" w:after="0" w:line="240" w:lineRule="auto"/>
        <w:ind w:left="822"/>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i/>
          <w:kern w:val="0"/>
          <w:sz w:val="30"/>
          <w14:ligatures w14:val="none"/>
        </w:rPr>
        <w:t>Социальная</w:t>
      </w:r>
      <w:r w:rsidRPr="003020EA">
        <w:rPr>
          <w:rFonts w:ascii="Times New Roman" w:eastAsia="Times New Roman" w:hAnsi="Times New Roman" w:cs="Times New Roman"/>
          <w:i/>
          <w:spacing w:val="-3"/>
          <w:kern w:val="0"/>
          <w:sz w:val="30"/>
          <w14:ligatures w14:val="none"/>
        </w:rPr>
        <w:t xml:space="preserve"> </w:t>
      </w:r>
      <w:r w:rsidRPr="003020EA">
        <w:rPr>
          <w:rFonts w:ascii="Times New Roman" w:eastAsia="Times New Roman" w:hAnsi="Times New Roman" w:cs="Times New Roman"/>
          <w:i/>
          <w:kern w:val="0"/>
          <w:sz w:val="30"/>
          <w14:ligatures w14:val="none"/>
        </w:rPr>
        <w:t>политика</w:t>
      </w:r>
      <w:r w:rsidRPr="003020EA">
        <w:rPr>
          <w:rFonts w:ascii="Times New Roman" w:eastAsia="Times New Roman" w:hAnsi="Times New Roman" w:cs="Times New Roman"/>
          <w:spacing w:val="-2"/>
          <w:kern w:val="0"/>
          <w:sz w:val="30"/>
          <w14:ligatures w14:val="none"/>
        </w:rPr>
        <w:t>:</w:t>
      </w:r>
    </w:p>
    <w:p w14:paraId="0654E6AF" w14:textId="77777777" w:rsidR="003020EA" w:rsidRPr="003020EA" w:rsidRDefault="003020EA" w:rsidP="003020EA">
      <w:pPr>
        <w:widowControl w:val="0"/>
        <w:numPr>
          <w:ilvl w:val="0"/>
          <w:numId w:val="4"/>
        </w:numPr>
        <w:tabs>
          <w:tab w:val="left" w:pos="1106"/>
        </w:tabs>
        <w:autoSpaceDE w:val="0"/>
        <w:autoSpaceDN w:val="0"/>
        <w:spacing w:before="104" w:after="0" w:line="307" w:lineRule="auto"/>
        <w:ind w:right="20"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i/>
          <w:kern w:val="0"/>
          <w:sz w:val="30"/>
          <w14:ligatures w14:val="none"/>
        </w:rPr>
        <w:t xml:space="preserve">в широком смысле </w:t>
      </w:r>
      <w:r w:rsidRPr="003020EA">
        <w:rPr>
          <w:rFonts w:ascii="Times New Roman" w:eastAsia="Times New Roman" w:hAnsi="Times New Roman" w:cs="Times New Roman"/>
          <w:kern w:val="0"/>
          <w:sz w:val="30"/>
          <w14:ligatures w14:val="none"/>
        </w:rPr>
        <w:t>– действия государства по регулированию отношений с различными социальными группами населения в целях повышения их уровня благосостояния и рационального использования трудового потенциала страны;</w:t>
      </w:r>
    </w:p>
    <w:p w14:paraId="02227609" w14:textId="77777777" w:rsidR="003020EA" w:rsidRPr="003020EA" w:rsidRDefault="003020EA" w:rsidP="003020EA">
      <w:pPr>
        <w:widowControl w:val="0"/>
        <w:numPr>
          <w:ilvl w:val="0"/>
          <w:numId w:val="4"/>
        </w:numPr>
        <w:tabs>
          <w:tab w:val="left" w:pos="1106"/>
        </w:tabs>
        <w:autoSpaceDE w:val="0"/>
        <w:autoSpaceDN w:val="0"/>
        <w:spacing w:before="5" w:after="0" w:line="312" w:lineRule="auto"/>
        <w:ind w:right="2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i/>
          <w:kern w:val="0"/>
          <w:sz w:val="30"/>
          <w14:ligatures w14:val="none"/>
        </w:rPr>
        <w:t xml:space="preserve">в узком смысле </w:t>
      </w:r>
      <w:r w:rsidRPr="003020EA">
        <w:rPr>
          <w:rFonts w:ascii="Times New Roman" w:eastAsia="Times New Roman" w:hAnsi="Times New Roman" w:cs="Times New Roman"/>
          <w:kern w:val="0"/>
          <w:sz w:val="30"/>
          <w14:ligatures w14:val="none"/>
        </w:rPr>
        <w:t>– деятельность участников рынка труда (работодателей,</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органов</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управления,</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профсоюзов),</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которая</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влияет</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на</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формирование оптимальной социальной инфраструктуры на этом рынке и удовлетворение потребностей членов общества, повышение уровня их благосостояния и качества трудовой жизни.</w:t>
      </w:r>
    </w:p>
    <w:p w14:paraId="7F16DC0E" w14:textId="77777777" w:rsidR="003020EA" w:rsidRPr="003020EA" w:rsidRDefault="003020EA" w:rsidP="003020EA">
      <w:pPr>
        <w:widowControl w:val="0"/>
        <w:autoSpaceDE w:val="0"/>
        <w:autoSpaceDN w:val="0"/>
        <w:spacing w:after="0" w:line="312" w:lineRule="auto"/>
        <w:ind w:left="256" w:right="2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Субъектами социальной политики </w:t>
      </w:r>
      <w:r w:rsidRPr="003020EA">
        <w:rPr>
          <w:rFonts w:ascii="Times New Roman" w:eastAsia="Times New Roman" w:hAnsi="Times New Roman" w:cs="Times New Roman"/>
          <w:kern w:val="0"/>
          <w:sz w:val="30"/>
          <w:szCs w:val="30"/>
          <w14:ligatures w14:val="none"/>
        </w:rPr>
        <w:t>являются представители и институты гражданского общества, которые активно взаимодействуют в социальной сфере. Это могут быть как отдельные граждане и социальные группы, так и органы власти различных уровней управления, работодатели из различных отраслей экономики, общественные объединения и другие структуры, оказывающие влияние на разработку и реализацию государственной социальной политики.</w:t>
      </w:r>
    </w:p>
    <w:p w14:paraId="2B050C69" w14:textId="77777777" w:rsidR="003020EA" w:rsidRPr="003020EA" w:rsidRDefault="003020EA" w:rsidP="003020EA">
      <w:pPr>
        <w:widowControl w:val="0"/>
        <w:autoSpaceDE w:val="0"/>
        <w:autoSpaceDN w:val="0"/>
        <w:spacing w:after="0" w:line="312" w:lineRule="auto"/>
        <w:ind w:left="256" w:right="25" w:firstLine="566"/>
        <w:jc w:val="both"/>
        <w:rPr>
          <w:rFonts w:ascii="Times New Roman" w:eastAsia="Times New Roman" w:hAnsi="Times New Roman" w:cs="Times New Roman"/>
          <w:kern w:val="0"/>
          <w:sz w:val="28"/>
          <w:szCs w:val="28"/>
          <w14:ligatures w14:val="none"/>
        </w:rPr>
      </w:pPr>
      <w:r w:rsidRPr="003020EA">
        <w:rPr>
          <w:rFonts w:ascii="Times New Roman" w:eastAsia="Times New Roman" w:hAnsi="Times New Roman" w:cs="Times New Roman"/>
          <w:i/>
          <w:kern w:val="0"/>
          <w:sz w:val="30"/>
          <w14:ligatures w14:val="none"/>
        </w:rPr>
        <w:t xml:space="preserve">Объектом социальной политики </w:t>
      </w:r>
      <w:r w:rsidRPr="003020EA">
        <w:rPr>
          <w:rFonts w:ascii="Times New Roman" w:eastAsia="Times New Roman" w:hAnsi="Times New Roman" w:cs="Times New Roman"/>
          <w:kern w:val="0"/>
          <w:sz w:val="30"/>
          <w14:ligatures w14:val="none"/>
        </w:rPr>
        <w:t xml:space="preserve">принято считать общество, </w:t>
      </w:r>
      <w:r w:rsidRPr="003020EA">
        <w:rPr>
          <w:rFonts w:ascii="Times New Roman" w:eastAsia="Times New Roman" w:hAnsi="Times New Roman" w:cs="Times New Roman"/>
          <w:kern w:val="0"/>
          <w:sz w:val="28"/>
          <w:szCs w:val="28"/>
          <w14:ligatures w14:val="none"/>
        </w:rPr>
        <w:t xml:space="preserve">неоднородное по своей структуре и составу. Это диктует необходимость дифференциации объектов социальной политики, которая может быть осуществлена по различным основаниям (способности людей к труду, состояние здоровья, возраст, уровень жизни и прочие социально-демографические </w:t>
      </w:r>
      <w:r w:rsidRPr="003020EA">
        <w:rPr>
          <w:rFonts w:ascii="Times New Roman" w:eastAsia="Times New Roman" w:hAnsi="Times New Roman" w:cs="Times New Roman"/>
          <w:spacing w:val="-2"/>
          <w:kern w:val="0"/>
          <w:sz w:val="28"/>
          <w:szCs w:val="28"/>
          <w14:ligatures w14:val="none"/>
        </w:rPr>
        <w:t>характеристики).</w:t>
      </w:r>
    </w:p>
    <w:p w14:paraId="7BB9E458" w14:textId="554A4D49" w:rsidR="003020EA" w:rsidRPr="003020EA" w:rsidRDefault="003020EA" w:rsidP="003020EA">
      <w:pPr>
        <w:widowControl w:val="0"/>
        <w:autoSpaceDE w:val="0"/>
        <w:autoSpaceDN w:val="0"/>
        <w:spacing w:before="4" w:after="0" w:line="316" w:lineRule="auto"/>
        <w:ind w:left="28" w:right="25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28"/>
          <w:szCs w:val="28"/>
          <w14:ligatures w14:val="none"/>
        </w:rPr>
        <w:t>Главная цель социальной</w:t>
      </w:r>
      <w:r w:rsidRPr="003020EA">
        <w:rPr>
          <w:rFonts w:ascii="Times New Roman" w:eastAsia="Times New Roman" w:hAnsi="Times New Roman" w:cs="Times New Roman"/>
          <w:i/>
          <w:kern w:val="0"/>
          <w:sz w:val="30"/>
          <w:szCs w:val="30"/>
          <w14:ligatures w14:val="none"/>
        </w:rPr>
        <w:t xml:space="preserve"> политики </w:t>
      </w:r>
      <w:r w:rsidRPr="003020EA">
        <w:rPr>
          <w:rFonts w:ascii="Times New Roman" w:eastAsia="Times New Roman" w:hAnsi="Times New Roman" w:cs="Times New Roman"/>
          <w:kern w:val="0"/>
          <w:sz w:val="30"/>
          <w:szCs w:val="30"/>
          <w14:ligatures w14:val="none"/>
        </w:rPr>
        <w:t xml:space="preserve">– обеспечение повышения уровня и качества жизни населения при помощи стимулирования трудовой и хозяйственности деятельности </w:t>
      </w:r>
      <w:r w:rsidRPr="003020EA">
        <w:rPr>
          <w:rFonts w:ascii="Times New Roman" w:eastAsia="Times New Roman" w:hAnsi="Times New Roman" w:cs="Times New Roman"/>
          <w:kern w:val="0"/>
          <w:sz w:val="30"/>
          <w:szCs w:val="30"/>
          <w14:ligatures w14:val="none"/>
        </w:rPr>
        <w:t>граждан,</w:t>
      </w:r>
      <w:r w:rsidRPr="003020EA">
        <w:rPr>
          <w:rFonts w:ascii="Times New Roman" w:eastAsia="Times New Roman" w:hAnsi="Times New Roman" w:cs="Times New Roman"/>
          <w:kern w:val="0"/>
          <w:sz w:val="30"/>
          <w:szCs w:val="30"/>
          <w14:ligatures w14:val="none"/>
        </w:rPr>
        <w:t xml:space="preserve"> и предоставление каждому трудоспособному человеку таких условий для трудовой деятельности, которые позволят обеспечить высокий уровень благосостояния его семьи.</w:t>
      </w:r>
    </w:p>
    <w:p w14:paraId="2579F9C2" w14:textId="77777777" w:rsidR="003020EA" w:rsidRPr="003020EA" w:rsidRDefault="003020EA" w:rsidP="003020EA">
      <w:pPr>
        <w:widowControl w:val="0"/>
        <w:autoSpaceDE w:val="0"/>
        <w:autoSpaceDN w:val="0"/>
        <w:spacing w:after="0" w:line="343" w:lineRule="exact"/>
        <w:ind w:left="594"/>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К</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основным</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мерам</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социальной</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политики</w:t>
      </w:r>
      <w:r w:rsidRPr="003020EA">
        <w:rPr>
          <w:rFonts w:ascii="Times New Roman" w:eastAsia="Times New Roman" w:hAnsi="Times New Roman" w:cs="Times New Roman"/>
          <w:spacing w:val="-2"/>
          <w:kern w:val="0"/>
          <w:sz w:val="30"/>
          <w:szCs w:val="30"/>
          <w14:ligatures w14:val="none"/>
        </w:rPr>
        <w:t xml:space="preserve"> относятся:</w:t>
      </w:r>
    </w:p>
    <w:p w14:paraId="536F4FA2" w14:textId="77777777" w:rsidR="003020EA" w:rsidRPr="003020EA" w:rsidRDefault="003020EA" w:rsidP="003020EA">
      <w:pPr>
        <w:widowControl w:val="0"/>
        <w:numPr>
          <w:ilvl w:val="0"/>
          <w:numId w:val="6"/>
        </w:numPr>
        <w:tabs>
          <w:tab w:val="left" w:pos="878"/>
        </w:tabs>
        <w:autoSpaceDE w:val="0"/>
        <w:autoSpaceDN w:val="0"/>
        <w:spacing w:before="114" w:after="0" w:line="314" w:lineRule="auto"/>
        <w:ind w:right="25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lastRenderedPageBreak/>
        <w:t>поддержка трудоспособных граждан в вопросах занятости, условий и оплаты труда, обеспечение взаимовыгодных отношений работодателей</w:t>
      </w:r>
      <w:r w:rsidRPr="003020EA">
        <w:rPr>
          <w:rFonts w:ascii="Times New Roman" w:eastAsia="Times New Roman" w:hAnsi="Times New Roman" w:cs="Times New Roman"/>
          <w:spacing w:val="80"/>
          <w:kern w:val="0"/>
          <w:sz w:val="30"/>
          <w14:ligatures w14:val="none"/>
        </w:rPr>
        <w:t xml:space="preserve"> </w:t>
      </w:r>
      <w:r w:rsidRPr="003020EA">
        <w:rPr>
          <w:rFonts w:ascii="Times New Roman" w:eastAsia="Times New Roman" w:hAnsi="Times New Roman" w:cs="Times New Roman"/>
          <w:kern w:val="0"/>
          <w:sz w:val="30"/>
          <w14:ligatures w14:val="none"/>
        </w:rPr>
        <w:t>и работников;</w:t>
      </w:r>
    </w:p>
    <w:p w14:paraId="704ED09E" w14:textId="77777777" w:rsidR="003020EA" w:rsidRPr="003020EA" w:rsidRDefault="003020EA" w:rsidP="003020EA">
      <w:pPr>
        <w:widowControl w:val="0"/>
        <w:numPr>
          <w:ilvl w:val="0"/>
          <w:numId w:val="6"/>
        </w:numPr>
        <w:tabs>
          <w:tab w:val="left" w:pos="878"/>
        </w:tabs>
        <w:autoSpaceDE w:val="0"/>
        <w:autoSpaceDN w:val="0"/>
        <w:spacing w:before="1" w:after="0" w:line="314" w:lineRule="auto"/>
        <w:ind w:right="251"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помощь</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нетрудоспособным,</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незащищенным</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категориям</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граждан</w:t>
      </w:r>
      <w:r w:rsidRPr="003020EA">
        <w:rPr>
          <w:rFonts w:ascii="Times New Roman" w:eastAsia="Times New Roman" w:hAnsi="Times New Roman" w:cs="Times New Roman"/>
          <w:spacing w:val="80"/>
          <w:kern w:val="0"/>
          <w:sz w:val="30"/>
          <w14:ligatures w14:val="none"/>
        </w:rPr>
        <w:t xml:space="preserve"> </w:t>
      </w:r>
      <w:r w:rsidRPr="003020EA">
        <w:rPr>
          <w:rFonts w:ascii="Times New Roman" w:eastAsia="Times New Roman" w:hAnsi="Times New Roman" w:cs="Times New Roman"/>
          <w:kern w:val="0"/>
          <w:sz w:val="30"/>
          <w14:ligatures w14:val="none"/>
        </w:rPr>
        <w:t>и обеспечение им минимальных социальных стандартов (прожиточный минимум, минимальная оплата труда и пр.);</w:t>
      </w:r>
    </w:p>
    <w:p w14:paraId="1AA62447" w14:textId="77777777" w:rsidR="003020EA" w:rsidRPr="003020EA" w:rsidRDefault="003020EA" w:rsidP="003020EA">
      <w:pPr>
        <w:widowControl w:val="0"/>
        <w:numPr>
          <w:ilvl w:val="0"/>
          <w:numId w:val="6"/>
        </w:numPr>
        <w:tabs>
          <w:tab w:val="left" w:pos="878"/>
        </w:tabs>
        <w:autoSpaceDE w:val="0"/>
        <w:autoSpaceDN w:val="0"/>
        <w:spacing w:after="0" w:line="240" w:lineRule="auto"/>
        <w:ind w:left="878" w:hanging="284"/>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развитие</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социальной</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инфраструктуры;</w:t>
      </w:r>
    </w:p>
    <w:p w14:paraId="72CA7A67" w14:textId="77777777" w:rsidR="003020EA" w:rsidRPr="003020EA" w:rsidRDefault="003020EA" w:rsidP="003020EA">
      <w:pPr>
        <w:widowControl w:val="0"/>
        <w:numPr>
          <w:ilvl w:val="0"/>
          <w:numId w:val="6"/>
        </w:numPr>
        <w:tabs>
          <w:tab w:val="left" w:pos="878"/>
        </w:tabs>
        <w:autoSpaceDE w:val="0"/>
        <w:autoSpaceDN w:val="0"/>
        <w:spacing w:before="113" w:after="0" w:line="312" w:lineRule="auto"/>
        <w:ind w:right="252"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 xml:space="preserve">обеспечение социальной безопасности и минимизация социальных </w:t>
      </w:r>
      <w:r w:rsidRPr="003020EA">
        <w:rPr>
          <w:rFonts w:ascii="Times New Roman" w:eastAsia="Times New Roman" w:hAnsi="Times New Roman" w:cs="Times New Roman"/>
          <w:spacing w:val="-2"/>
          <w:kern w:val="0"/>
          <w:sz w:val="30"/>
          <w14:ligatures w14:val="none"/>
        </w:rPr>
        <w:t>рисков.</w:t>
      </w:r>
    </w:p>
    <w:p w14:paraId="5CC6AD9D" w14:textId="77777777" w:rsidR="003020EA" w:rsidRPr="003020EA" w:rsidRDefault="003020EA" w:rsidP="003020EA">
      <w:pPr>
        <w:widowControl w:val="0"/>
        <w:autoSpaceDE w:val="0"/>
        <w:autoSpaceDN w:val="0"/>
        <w:spacing w:before="7" w:after="0" w:line="316" w:lineRule="auto"/>
        <w:ind w:left="27"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Социальная политика государства </w:t>
      </w:r>
      <w:r w:rsidRPr="003020EA">
        <w:rPr>
          <w:rFonts w:ascii="Times New Roman" w:eastAsia="Times New Roman" w:hAnsi="Times New Roman" w:cs="Times New Roman"/>
          <w:kern w:val="0"/>
          <w:sz w:val="30"/>
          <w:szCs w:val="30"/>
          <w14:ligatures w14:val="none"/>
        </w:rPr>
        <w:t>– комплекс мер, осуществляемых органами государственной власти, которые направлены на обеспечение благоприятных условий жизни и труда населения (увеличение доходов населения и потребления им благ, повышение качества жизни, обеспечение социальной защиты населения).</w:t>
      </w:r>
    </w:p>
    <w:p w14:paraId="4CFF44F7" w14:textId="77777777" w:rsidR="003020EA" w:rsidRPr="003020EA" w:rsidRDefault="003020EA" w:rsidP="003020EA">
      <w:pPr>
        <w:widowControl w:val="0"/>
        <w:autoSpaceDE w:val="0"/>
        <w:autoSpaceDN w:val="0"/>
        <w:spacing w:after="0" w:line="343" w:lineRule="exact"/>
        <w:ind w:left="594"/>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Понятие</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«социальная</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политика»</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трактуют</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w:t>
      </w:r>
      <w:r w:rsidRPr="003020EA">
        <w:rPr>
          <w:rFonts w:ascii="Times New Roman" w:eastAsia="Times New Roman" w:hAnsi="Times New Roman" w:cs="Times New Roman"/>
          <w:spacing w:val="-2"/>
          <w:kern w:val="0"/>
          <w:sz w:val="30"/>
          <w:szCs w:val="30"/>
          <w14:ligatures w14:val="none"/>
        </w:rPr>
        <w:t>разному:</w:t>
      </w:r>
    </w:p>
    <w:p w14:paraId="780584E7" w14:textId="77777777" w:rsidR="003020EA" w:rsidRPr="003020EA" w:rsidRDefault="003020EA" w:rsidP="003020EA">
      <w:pPr>
        <w:widowControl w:val="0"/>
        <w:numPr>
          <w:ilvl w:val="0"/>
          <w:numId w:val="6"/>
        </w:numPr>
        <w:tabs>
          <w:tab w:val="left" w:pos="878"/>
        </w:tabs>
        <w:autoSpaceDE w:val="0"/>
        <w:autoSpaceDN w:val="0"/>
        <w:spacing w:before="114" w:after="0" w:line="240" w:lineRule="auto"/>
        <w:ind w:left="878" w:hanging="284"/>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мероприятия</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kern w:val="0"/>
          <w:sz w:val="30"/>
          <w14:ligatures w14:val="none"/>
        </w:rPr>
        <w:t>по</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достижению</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социального</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развития</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spacing w:val="-2"/>
          <w:kern w:val="0"/>
          <w:sz w:val="30"/>
          <w14:ligatures w14:val="none"/>
        </w:rPr>
        <w:t>общества;</w:t>
      </w:r>
    </w:p>
    <w:p w14:paraId="06C89592" w14:textId="77777777" w:rsidR="003020EA" w:rsidRPr="003020EA" w:rsidRDefault="003020EA" w:rsidP="003020EA">
      <w:pPr>
        <w:widowControl w:val="0"/>
        <w:numPr>
          <w:ilvl w:val="0"/>
          <w:numId w:val="6"/>
        </w:numPr>
        <w:tabs>
          <w:tab w:val="left" w:pos="878"/>
        </w:tabs>
        <w:autoSpaceDE w:val="0"/>
        <w:autoSpaceDN w:val="0"/>
        <w:spacing w:before="112" w:after="0" w:line="240" w:lineRule="auto"/>
        <w:ind w:left="878" w:hanging="284"/>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деятельность</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по</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защите</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социально</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незащищенных</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слоев</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населения;</w:t>
      </w:r>
    </w:p>
    <w:p w14:paraId="581EBB0F" w14:textId="77777777" w:rsidR="003020EA" w:rsidRPr="003020EA" w:rsidRDefault="003020EA" w:rsidP="003020EA">
      <w:pPr>
        <w:widowControl w:val="0"/>
        <w:numPr>
          <w:ilvl w:val="0"/>
          <w:numId w:val="6"/>
        </w:numPr>
        <w:tabs>
          <w:tab w:val="left" w:pos="878"/>
        </w:tabs>
        <w:autoSpaceDE w:val="0"/>
        <w:autoSpaceDN w:val="0"/>
        <w:spacing w:before="113" w:after="0" w:line="312" w:lineRule="auto"/>
        <w:ind w:left="594" w:right="257"/>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политика перераспределения, смягчающая классовое неравенство. Социальная</w:t>
      </w:r>
      <w:r w:rsidRPr="003020EA">
        <w:rPr>
          <w:rFonts w:ascii="Times New Roman" w:eastAsia="Times New Roman" w:hAnsi="Times New Roman" w:cs="Times New Roman"/>
          <w:spacing w:val="12"/>
          <w:kern w:val="0"/>
          <w:sz w:val="30"/>
          <w14:ligatures w14:val="none"/>
        </w:rPr>
        <w:t xml:space="preserve"> </w:t>
      </w:r>
      <w:r w:rsidRPr="003020EA">
        <w:rPr>
          <w:rFonts w:ascii="Times New Roman" w:eastAsia="Times New Roman" w:hAnsi="Times New Roman" w:cs="Times New Roman"/>
          <w:kern w:val="0"/>
          <w:sz w:val="30"/>
          <w14:ligatures w14:val="none"/>
        </w:rPr>
        <w:t>политика</w:t>
      </w:r>
      <w:r w:rsidRPr="003020EA">
        <w:rPr>
          <w:rFonts w:ascii="Times New Roman" w:eastAsia="Times New Roman" w:hAnsi="Times New Roman" w:cs="Times New Roman"/>
          <w:spacing w:val="14"/>
          <w:kern w:val="0"/>
          <w:sz w:val="30"/>
          <w14:ligatures w14:val="none"/>
        </w:rPr>
        <w:t xml:space="preserve"> </w:t>
      </w:r>
      <w:r w:rsidRPr="003020EA">
        <w:rPr>
          <w:rFonts w:ascii="Times New Roman" w:eastAsia="Times New Roman" w:hAnsi="Times New Roman" w:cs="Times New Roman"/>
          <w:kern w:val="0"/>
          <w:sz w:val="30"/>
          <w14:ligatures w14:val="none"/>
        </w:rPr>
        <w:t>касается</w:t>
      </w:r>
      <w:r w:rsidRPr="003020EA">
        <w:rPr>
          <w:rFonts w:ascii="Times New Roman" w:eastAsia="Times New Roman" w:hAnsi="Times New Roman" w:cs="Times New Roman"/>
          <w:spacing w:val="14"/>
          <w:kern w:val="0"/>
          <w:sz w:val="30"/>
          <w14:ligatures w14:val="none"/>
        </w:rPr>
        <w:t xml:space="preserve"> </w:t>
      </w:r>
      <w:r w:rsidRPr="003020EA">
        <w:rPr>
          <w:rFonts w:ascii="Times New Roman" w:eastAsia="Times New Roman" w:hAnsi="Times New Roman" w:cs="Times New Roman"/>
          <w:kern w:val="0"/>
          <w:sz w:val="30"/>
          <w14:ligatures w14:val="none"/>
        </w:rPr>
        <w:t>рынка</w:t>
      </w:r>
      <w:r w:rsidRPr="003020EA">
        <w:rPr>
          <w:rFonts w:ascii="Times New Roman" w:eastAsia="Times New Roman" w:hAnsi="Times New Roman" w:cs="Times New Roman"/>
          <w:spacing w:val="15"/>
          <w:kern w:val="0"/>
          <w:sz w:val="30"/>
          <w14:ligatures w14:val="none"/>
        </w:rPr>
        <w:t xml:space="preserve"> </w:t>
      </w:r>
      <w:r w:rsidRPr="003020EA">
        <w:rPr>
          <w:rFonts w:ascii="Times New Roman" w:eastAsia="Times New Roman" w:hAnsi="Times New Roman" w:cs="Times New Roman"/>
          <w:kern w:val="0"/>
          <w:sz w:val="30"/>
          <w14:ligatures w14:val="none"/>
        </w:rPr>
        <w:t>труда,</w:t>
      </w:r>
      <w:r w:rsidRPr="003020EA">
        <w:rPr>
          <w:rFonts w:ascii="Times New Roman" w:eastAsia="Times New Roman" w:hAnsi="Times New Roman" w:cs="Times New Roman"/>
          <w:spacing w:val="14"/>
          <w:kern w:val="0"/>
          <w:sz w:val="30"/>
          <w14:ligatures w14:val="none"/>
        </w:rPr>
        <w:t xml:space="preserve"> </w:t>
      </w:r>
      <w:r w:rsidRPr="003020EA">
        <w:rPr>
          <w:rFonts w:ascii="Times New Roman" w:eastAsia="Times New Roman" w:hAnsi="Times New Roman" w:cs="Times New Roman"/>
          <w:kern w:val="0"/>
          <w:sz w:val="30"/>
          <w14:ligatures w14:val="none"/>
        </w:rPr>
        <w:t>образования,</w:t>
      </w:r>
      <w:r w:rsidRPr="003020EA">
        <w:rPr>
          <w:rFonts w:ascii="Times New Roman" w:eastAsia="Times New Roman" w:hAnsi="Times New Roman" w:cs="Times New Roman"/>
          <w:spacing w:val="15"/>
          <w:kern w:val="0"/>
          <w:sz w:val="30"/>
          <w14:ligatures w14:val="none"/>
        </w:rPr>
        <w:t xml:space="preserve"> </w:t>
      </w:r>
      <w:r w:rsidRPr="003020EA">
        <w:rPr>
          <w:rFonts w:ascii="Times New Roman" w:eastAsia="Times New Roman" w:hAnsi="Times New Roman" w:cs="Times New Roman"/>
          <w:kern w:val="0"/>
          <w:sz w:val="30"/>
          <w14:ligatures w14:val="none"/>
        </w:rPr>
        <w:t>быта,</w:t>
      </w:r>
      <w:r w:rsidRPr="003020EA">
        <w:rPr>
          <w:rFonts w:ascii="Times New Roman" w:eastAsia="Times New Roman" w:hAnsi="Times New Roman" w:cs="Times New Roman"/>
          <w:spacing w:val="16"/>
          <w:kern w:val="0"/>
          <w:sz w:val="30"/>
          <w14:ligatures w14:val="none"/>
        </w:rPr>
        <w:t xml:space="preserve"> </w:t>
      </w:r>
      <w:r w:rsidRPr="003020EA">
        <w:rPr>
          <w:rFonts w:ascii="Times New Roman" w:eastAsia="Times New Roman" w:hAnsi="Times New Roman" w:cs="Times New Roman"/>
          <w:spacing w:val="-2"/>
          <w:kern w:val="0"/>
          <w:sz w:val="30"/>
          <w14:ligatures w14:val="none"/>
        </w:rPr>
        <w:t>куль-</w:t>
      </w:r>
    </w:p>
    <w:p w14:paraId="2DFB110E" w14:textId="77777777" w:rsidR="003020EA" w:rsidRPr="003020EA" w:rsidRDefault="003020EA" w:rsidP="003020EA">
      <w:pPr>
        <w:widowControl w:val="0"/>
        <w:autoSpaceDE w:val="0"/>
        <w:autoSpaceDN w:val="0"/>
        <w:spacing w:before="5" w:after="0" w:line="316" w:lineRule="auto"/>
        <w:ind w:left="28" w:right="253"/>
        <w:jc w:val="both"/>
        <w:rPr>
          <w:rFonts w:ascii="Times New Roman" w:eastAsia="Times New Roman" w:hAnsi="Times New Roman" w:cs="Times New Roman"/>
          <w:spacing w:val="-2"/>
          <w:kern w:val="0"/>
          <w:sz w:val="30"/>
          <w:szCs w:val="30"/>
          <w14:ligatures w14:val="none"/>
        </w:rPr>
      </w:pPr>
      <w:r w:rsidRPr="003020EA">
        <w:rPr>
          <w:rFonts w:ascii="Times New Roman" w:eastAsia="Times New Roman" w:hAnsi="Times New Roman" w:cs="Times New Roman"/>
          <w:kern w:val="0"/>
          <w:sz w:val="30"/>
          <w:szCs w:val="30"/>
          <w14:ligatures w14:val="none"/>
        </w:rPr>
        <w:t>туры, искусства, здравоохранения и т. д. В ходе ее проведения население получает</w:t>
      </w:r>
      <w:r w:rsidRPr="003020EA">
        <w:rPr>
          <w:rFonts w:ascii="Times New Roman" w:eastAsia="Times New Roman" w:hAnsi="Times New Roman" w:cs="Times New Roman"/>
          <w:spacing w:val="4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социальную</w:t>
      </w:r>
      <w:r w:rsidRPr="003020EA">
        <w:rPr>
          <w:rFonts w:ascii="Times New Roman" w:eastAsia="Times New Roman" w:hAnsi="Times New Roman" w:cs="Times New Roman"/>
          <w:spacing w:val="4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поддержку</w:t>
      </w:r>
      <w:r w:rsidRPr="003020EA">
        <w:rPr>
          <w:rFonts w:ascii="Times New Roman" w:eastAsia="Times New Roman" w:hAnsi="Times New Roman" w:cs="Times New Roman"/>
          <w:spacing w:val="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48"/>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защиту,</w:t>
      </w:r>
      <w:r w:rsidRPr="003020EA">
        <w:rPr>
          <w:rFonts w:ascii="Times New Roman" w:eastAsia="Times New Roman" w:hAnsi="Times New Roman" w:cs="Times New Roman"/>
          <w:spacing w:val="5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повышение</w:t>
      </w:r>
      <w:r w:rsidRPr="003020EA">
        <w:rPr>
          <w:rFonts w:ascii="Times New Roman" w:eastAsia="Times New Roman" w:hAnsi="Times New Roman" w:cs="Times New Roman"/>
          <w:spacing w:val="4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качества</w:t>
      </w:r>
      <w:r w:rsidRPr="003020EA">
        <w:rPr>
          <w:rFonts w:ascii="Times New Roman" w:eastAsia="Times New Roman" w:hAnsi="Times New Roman" w:cs="Times New Roman"/>
          <w:spacing w:val="50"/>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 xml:space="preserve">жизни, </w:t>
      </w:r>
      <w:r w:rsidRPr="003020EA">
        <w:rPr>
          <w:rFonts w:ascii="Times New Roman" w:eastAsia="Times New Roman" w:hAnsi="Times New Roman" w:cs="Times New Roman"/>
          <w:kern w:val="0"/>
          <w:sz w:val="30"/>
          <w:szCs w:val="30"/>
          <w14:ligatures w14:val="none"/>
        </w:rPr>
        <w:t>реализацию своих прав и свобод, происходит снижение социальной напряженности в обществе.</w:t>
      </w:r>
    </w:p>
    <w:p w14:paraId="13CA216D" w14:textId="77777777" w:rsidR="003020EA" w:rsidRPr="003020EA" w:rsidRDefault="003020EA" w:rsidP="003020EA">
      <w:pPr>
        <w:widowControl w:val="0"/>
        <w:autoSpaceDE w:val="0"/>
        <w:autoSpaceDN w:val="0"/>
        <w:spacing w:after="0" w:line="328" w:lineRule="auto"/>
        <w:ind w:left="255" w:right="2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Можно сделать вывод, что проводимая государством социальная политика призвана устранить или уменьшить последствия негативных социальных</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явлений</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стране</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(безработицы,</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социальной</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дифференциации) и противодействовать социальной дезорганизации общества.</w:t>
      </w:r>
    </w:p>
    <w:p w14:paraId="4C71162F" w14:textId="77777777" w:rsidR="003020EA" w:rsidRPr="003020EA" w:rsidRDefault="003020EA" w:rsidP="003020EA">
      <w:pPr>
        <w:widowControl w:val="0"/>
        <w:autoSpaceDE w:val="0"/>
        <w:autoSpaceDN w:val="0"/>
        <w:spacing w:after="0" w:line="328" w:lineRule="auto"/>
        <w:ind w:left="255" w:right="2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Выделяют три уровня социальной политики: </w:t>
      </w:r>
      <w:proofErr w:type="spellStart"/>
      <w:r w:rsidRPr="003020EA">
        <w:rPr>
          <w:rFonts w:ascii="Times New Roman" w:eastAsia="Times New Roman" w:hAnsi="Times New Roman" w:cs="Times New Roman"/>
          <w:kern w:val="0"/>
          <w:sz w:val="30"/>
          <w:szCs w:val="30"/>
          <w14:ligatures w14:val="none"/>
        </w:rPr>
        <w:t>интеруровень</w:t>
      </w:r>
      <w:proofErr w:type="spellEnd"/>
      <w:r w:rsidRPr="003020EA">
        <w:rPr>
          <w:rFonts w:ascii="Times New Roman" w:eastAsia="Times New Roman" w:hAnsi="Times New Roman" w:cs="Times New Roman"/>
          <w:kern w:val="0"/>
          <w:sz w:val="30"/>
          <w:szCs w:val="30"/>
          <w14:ligatures w14:val="none"/>
        </w:rPr>
        <w:t xml:space="preserve"> (межгосударственный уровень), макроуровень (уровень страны), микроуровень (уровень предприятий).</w:t>
      </w:r>
    </w:p>
    <w:p w14:paraId="296CDCC5" w14:textId="77777777" w:rsidR="003020EA" w:rsidRPr="003020EA" w:rsidRDefault="003020EA" w:rsidP="003020EA">
      <w:pPr>
        <w:widowControl w:val="0"/>
        <w:numPr>
          <w:ilvl w:val="0"/>
          <w:numId w:val="8"/>
        </w:numPr>
        <w:tabs>
          <w:tab w:val="left" w:pos="1106"/>
        </w:tabs>
        <w:autoSpaceDE w:val="0"/>
        <w:autoSpaceDN w:val="0"/>
        <w:spacing w:after="0" w:line="328" w:lineRule="auto"/>
        <w:ind w:left="255" w:right="28"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lastRenderedPageBreak/>
        <w:t xml:space="preserve">На </w:t>
      </w:r>
      <w:proofErr w:type="spellStart"/>
      <w:r w:rsidRPr="003020EA">
        <w:rPr>
          <w:rFonts w:ascii="Times New Roman" w:eastAsia="Times New Roman" w:hAnsi="Times New Roman" w:cs="Times New Roman"/>
          <w:i/>
          <w:kern w:val="0"/>
          <w:sz w:val="30"/>
          <w14:ligatures w14:val="none"/>
        </w:rPr>
        <w:t>интеруровне</w:t>
      </w:r>
      <w:proofErr w:type="spellEnd"/>
      <w:r w:rsidRPr="003020EA">
        <w:rPr>
          <w:rFonts w:ascii="Times New Roman" w:eastAsia="Times New Roman" w:hAnsi="Times New Roman" w:cs="Times New Roman"/>
          <w:i/>
          <w:kern w:val="0"/>
          <w:sz w:val="30"/>
          <w14:ligatures w14:val="none"/>
        </w:rPr>
        <w:t xml:space="preserve"> </w:t>
      </w:r>
      <w:r w:rsidRPr="003020EA">
        <w:rPr>
          <w:rFonts w:ascii="Times New Roman" w:eastAsia="Times New Roman" w:hAnsi="Times New Roman" w:cs="Times New Roman"/>
          <w:kern w:val="0"/>
          <w:sz w:val="30"/>
          <w14:ligatures w14:val="none"/>
        </w:rPr>
        <w:t>заключаются международные договоры и соглашения сторон (стран), касающиеся вопросов миграции, социального обеспечения и социально-культурного взаимодействия.</w:t>
      </w:r>
    </w:p>
    <w:p w14:paraId="505E4749" w14:textId="77777777" w:rsidR="003020EA" w:rsidRPr="003020EA" w:rsidRDefault="003020EA" w:rsidP="003020EA">
      <w:pPr>
        <w:widowControl w:val="0"/>
        <w:numPr>
          <w:ilvl w:val="0"/>
          <w:numId w:val="8"/>
        </w:numPr>
        <w:tabs>
          <w:tab w:val="left" w:pos="1121"/>
        </w:tabs>
        <w:autoSpaceDE w:val="0"/>
        <w:autoSpaceDN w:val="0"/>
        <w:spacing w:after="0" w:line="328" w:lineRule="auto"/>
        <w:ind w:left="822" w:right="2611"/>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i/>
          <w:kern w:val="0"/>
          <w:sz w:val="30"/>
          <w14:ligatures w14:val="none"/>
        </w:rPr>
        <w:t>Макроуровень</w:t>
      </w:r>
      <w:r w:rsidRPr="003020EA">
        <w:rPr>
          <w:rFonts w:ascii="Times New Roman" w:eastAsia="Times New Roman" w:hAnsi="Times New Roman" w:cs="Times New Roman"/>
          <w:i/>
          <w:spacing w:val="-11"/>
          <w:kern w:val="0"/>
          <w:sz w:val="30"/>
          <w14:ligatures w14:val="none"/>
        </w:rPr>
        <w:t xml:space="preserve"> </w:t>
      </w:r>
      <w:r w:rsidRPr="003020EA">
        <w:rPr>
          <w:rFonts w:ascii="Times New Roman" w:eastAsia="Times New Roman" w:hAnsi="Times New Roman" w:cs="Times New Roman"/>
          <w:kern w:val="0"/>
          <w:sz w:val="30"/>
          <w14:ligatures w14:val="none"/>
        </w:rPr>
        <w:t>включает</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kern w:val="0"/>
          <w:sz w:val="30"/>
          <w14:ligatures w14:val="none"/>
        </w:rPr>
        <w:t>следующие</w:t>
      </w:r>
      <w:r w:rsidRPr="003020EA">
        <w:rPr>
          <w:rFonts w:ascii="Times New Roman" w:eastAsia="Times New Roman" w:hAnsi="Times New Roman" w:cs="Times New Roman"/>
          <w:spacing w:val="-12"/>
          <w:kern w:val="0"/>
          <w:sz w:val="30"/>
          <w14:ligatures w14:val="none"/>
        </w:rPr>
        <w:t xml:space="preserve"> </w:t>
      </w:r>
      <w:r w:rsidRPr="003020EA">
        <w:rPr>
          <w:rFonts w:ascii="Times New Roman" w:eastAsia="Times New Roman" w:hAnsi="Times New Roman" w:cs="Times New Roman"/>
          <w:kern w:val="0"/>
          <w:sz w:val="30"/>
          <w14:ligatures w14:val="none"/>
        </w:rPr>
        <w:t>подуровни: а) федеральный уровень (РФ);</w:t>
      </w:r>
    </w:p>
    <w:p w14:paraId="4BE18D91" w14:textId="77777777" w:rsidR="003020EA" w:rsidRPr="003020EA" w:rsidRDefault="003020EA" w:rsidP="003020EA">
      <w:pPr>
        <w:widowControl w:val="0"/>
        <w:autoSpaceDE w:val="0"/>
        <w:autoSpaceDN w:val="0"/>
        <w:spacing w:after="0" w:line="343" w:lineRule="exact"/>
        <w:ind w:left="822"/>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б)</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региональный</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(субъектов</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РФ)</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внутрирегиональный</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уровни.</w:t>
      </w:r>
    </w:p>
    <w:p w14:paraId="2700C98C" w14:textId="77777777" w:rsidR="003020EA" w:rsidRPr="003020EA" w:rsidRDefault="003020EA" w:rsidP="003020EA">
      <w:pPr>
        <w:widowControl w:val="0"/>
        <w:autoSpaceDE w:val="0"/>
        <w:autoSpaceDN w:val="0"/>
        <w:spacing w:before="128" w:after="0" w:line="328" w:lineRule="auto"/>
        <w:ind w:left="255" w:right="25"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На</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макроуровне</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реализуется</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государственная</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социальная</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политика</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 социальная политика регионов, определяемая уровнем благополучия граждан, проживающих на территории данных регионов, степенью удовлетворения их потребностей и интересов.</w:t>
      </w:r>
    </w:p>
    <w:p w14:paraId="6440B97A" w14:textId="77777777" w:rsidR="003020EA" w:rsidRPr="003020EA" w:rsidRDefault="003020EA" w:rsidP="003020EA">
      <w:pPr>
        <w:widowControl w:val="0"/>
        <w:numPr>
          <w:ilvl w:val="0"/>
          <w:numId w:val="8"/>
        </w:numPr>
        <w:tabs>
          <w:tab w:val="left" w:pos="1121"/>
        </w:tabs>
        <w:autoSpaceDE w:val="0"/>
        <w:autoSpaceDN w:val="0"/>
        <w:spacing w:after="0" w:line="344" w:lineRule="exact"/>
        <w:ind w:left="1121" w:hanging="299"/>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i/>
          <w:kern w:val="0"/>
          <w:sz w:val="30"/>
          <w14:ligatures w14:val="none"/>
        </w:rPr>
        <w:t>Микроуровень</w:t>
      </w:r>
      <w:r w:rsidRPr="003020EA">
        <w:rPr>
          <w:rFonts w:ascii="Times New Roman" w:eastAsia="Times New Roman" w:hAnsi="Times New Roman" w:cs="Times New Roman"/>
          <w:i/>
          <w:spacing w:val="-7"/>
          <w:kern w:val="0"/>
          <w:sz w:val="30"/>
          <w14:ligatures w14:val="none"/>
        </w:rPr>
        <w:t xml:space="preserve"> </w:t>
      </w:r>
      <w:r w:rsidRPr="003020EA">
        <w:rPr>
          <w:rFonts w:ascii="Times New Roman" w:eastAsia="Times New Roman" w:hAnsi="Times New Roman" w:cs="Times New Roman"/>
          <w:kern w:val="0"/>
          <w:sz w:val="30"/>
          <w14:ligatures w14:val="none"/>
        </w:rPr>
        <w:t>включает</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следующие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spacing w:val="-2"/>
          <w:kern w:val="0"/>
          <w:sz w:val="30"/>
          <w14:ligatures w14:val="none"/>
        </w:rPr>
        <w:t>подуровни:</w:t>
      </w:r>
    </w:p>
    <w:p w14:paraId="22187150" w14:textId="77777777" w:rsidR="003020EA" w:rsidRPr="003020EA" w:rsidRDefault="003020EA" w:rsidP="003020EA">
      <w:pPr>
        <w:widowControl w:val="0"/>
        <w:autoSpaceDE w:val="0"/>
        <w:autoSpaceDN w:val="0"/>
        <w:spacing w:before="130" w:after="0" w:line="328" w:lineRule="auto"/>
        <w:ind w:left="256" w:right="25"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а) уровень функционирующих отраслей и организационно-правовых форм хозяйствования, предусмотренных действующим гражданским за</w:t>
      </w:r>
      <w:r w:rsidRPr="003020EA">
        <w:rPr>
          <w:rFonts w:ascii="Times New Roman" w:eastAsia="Times New Roman" w:hAnsi="Times New Roman" w:cs="Times New Roman"/>
          <w:spacing w:val="-2"/>
          <w:kern w:val="0"/>
          <w:sz w:val="30"/>
          <w:szCs w:val="30"/>
          <w14:ligatures w14:val="none"/>
        </w:rPr>
        <w:t>конодательством;</w:t>
      </w:r>
    </w:p>
    <w:p w14:paraId="1EBFC46F" w14:textId="77777777" w:rsidR="003020EA" w:rsidRPr="003020EA" w:rsidRDefault="003020EA" w:rsidP="003020EA">
      <w:pPr>
        <w:widowControl w:val="0"/>
        <w:autoSpaceDE w:val="0"/>
        <w:autoSpaceDN w:val="0"/>
        <w:spacing w:after="0" w:line="328" w:lineRule="auto"/>
        <w:ind w:left="822" w:right="888"/>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б) уровень</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общественных</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организаций</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объединений</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граждан; в) личностный и семейный уровни.</w:t>
      </w:r>
    </w:p>
    <w:p w14:paraId="3DDF9CE8" w14:textId="77777777" w:rsidR="003020EA" w:rsidRPr="003020EA" w:rsidRDefault="003020EA" w:rsidP="003020EA">
      <w:pPr>
        <w:widowControl w:val="0"/>
        <w:autoSpaceDE w:val="0"/>
        <w:autoSpaceDN w:val="0"/>
        <w:spacing w:after="0" w:line="328" w:lineRule="auto"/>
        <w:ind w:left="256" w:right="27"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На микроуровне решаются вопросы создания и расширения производства, повышения трудовой мотивации, качества жизни и благосостояния, регулирования доходов.</w:t>
      </w:r>
    </w:p>
    <w:p w14:paraId="46934E2B" w14:textId="77777777" w:rsidR="003020EA" w:rsidRPr="003020EA" w:rsidRDefault="003020EA" w:rsidP="003020EA">
      <w:pPr>
        <w:widowControl w:val="0"/>
        <w:autoSpaceDE w:val="0"/>
        <w:autoSpaceDN w:val="0"/>
        <w:spacing w:after="0" w:line="328" w:lineRule="auto"/>
        <w:ind w:left="256" w:right="2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Выделяют коллективные (массовые) и индивидуальные (личностные) формы проведения в жизнь социальной политики.</w:t>
      </w:r>
    </w:p>
    <w:p w14:paraId="1C2A91F4" w14:textId="77777777" w:rsidR="003020EA" w:rsidRPr="003020EA" w:rsidRDefault="003020EA" w:rsidP="003020EA">
      <w:pPr>
        <w:widowControl w:val="0"/>
        <w:autoSpaceDE w:val="0"/>
        <w:autoSpaceDN w:val="0"/>
        <w:spacing w:after="0" w:line="324" w:lineRule="auto"/>
        <w:ind w:left="27" w:right="250"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При реализации </w:t>
      </w:r>
      <w:r w:rsidRPr="003020EA">
        <w:rPr>
          <w:rFonts w:ascii="Times New Roman" w:eastAsia="Times New Roman" w:hAnsi="Times New Roman" w:cs="Times New Roman"/>
          <w:i/>
          <w:kern w:val="0"/>
          <w:sz w:val="30"/>
          <w:szCs w:val="30"/>
          <w14:ligatures w14:val="none"/>
        </w:rPr>
        <w:t xml:space="preserve">коллективных форм </w:t>
      </w:r>
      <w:r w:rsidRPr="003020EA">
        <w:rPr>
          <w:rFonts w:ascii="Times New Roman" w:eastAsia="Times New Roman" w:hAnsi="Times New Roman" w:cs="Times New Roman"/>
          <w:kern w:val="0"/>
          <w:sz w:val="30"/>
          <w:szCs w:val="30"/>
          <w14:ligatures w14:val="none"/>
        </w:rPr>
        <w:t>все субъекты социальной политики имеют право на получение гарантированных государством выплат (стипендий, пособий, пенсий и т.</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 xml:space="preserve">д.), при реализации </w:t>
      </w:r>
      <w:r w:rsidRPr="003020EA">
        <w:rPr>
          <w:rFonts w:ascii="Times New Roman" w:eastAsia="Times New Roman" w:hAnsi="Times New Roman" w:cs="Times New Roman"/>
          <w:i/>
          <w:kern w:val="0"/>
          <w:sz w:val="30"/>
          <w:szCs w:val="30"/>
          <w14:ligatures w14:val="none"/>
        </w:rPr>
        <w:t xml:space="preserve">индивидуальных форм </w:t>
      </w:r>
      <w:r w:rsidRPr="003020EA">
        <w:rPr>
          <w:rFonts w:ascii="Times New Roman" w:eastAsia="Times New Roman" w:hAnsi="Times New Roman" w:cs="Times New Roman"/>
          <w:kern w:val="0"/>
          <w:sz w:val="30"/>
          <w:szCs w:val="30"/>
          <w14:ligatures w14:val="none"/>
        </w:rPr>
        <w:t>– только отдельные граждане или категории населения.</w:t>
      </w:r>
    </w:p>
    <w:p w14:paraId="282DF850" w14:textId="77777777" w:rsidR="003020EA" w:rsidRPr="003020EA" w:rsidRDefault="003020EA" w:rsidP="003020EA">
      <w:pPr>
        <w:widowControl w:val="0"/>
        <w:autoSpaceDE w:val="0"/>
        <w:autoSpaceDN w:val="0"/>
        <w:spacing w:before="2" w:after="0" w:line="324" w:lineRule="auto"/>
        <w:ind w:left="28" w:right="25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Все используемые в современной практике методы социальной политики государства делятся на четыре группы:</w:t>
      </w:r>
    </w:p>
    <w:p w14:paraId="069BD129" w14:textId="77777777" w:rsidR="003020EA" w:rsidRPr="003020EA" w:rsidRDefault="003020EA" w:rsidP="003020EA">
      <w:pPr>
        <w:widowControl w:val="0"/>
        <w:numPr>
          <w:ilvl w:val="0"/>
          <w:numId w:val="10"/>
        </w:numPr>
        <w:tabs>
          <w:tab w:val="left" w:pos="893"/>
        </w:tabs>
        <w:autoSpaceDE w:val="0"/>
        <w:autoSpaceDN w:val="0"/>
        <w:spacing w:after="0" w:line="345" w:lineRule="exact"/>
        <w:ind w:left="893" w:hanging="299"/>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Правовые</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(законодательные).</w:t>
      </w:r>
    </w:p>
    <w:p w14:paraId="22B3B8EF" w14:textId="77777777" w:rsidR="003020EA" w:rsidRPr="003020EA" w:rsidRDefault="003020EA" w:rsidP="003020EA">
      <w:pPr>
        <w:widowControl w:val="0"/>
        <w:numPr>
          <w:ilvl w:val="0"/>
          <w:numId w:val="10"/>
        </w:numPr>
        <w:tabs>
          <w:tab w:val="left" w:pos="893"/>
        </w:tabs>
        <w:autoSpaceDE w:val="0"/>
        <w:autoSpaceDN w:val="0"/>
        <w:spacing w:before="120" w:after="0" w:line="240" w:lineRule="auto"/>
        <w:ind w:left="893" w:hanging="299"/>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spacing w:val="-2"/>
          <w:kern w:val="0"/>
          <w:sz w:val="30"/>
          <w14:ligatures w14:val="none"/>
        </w:rPr>
        <w:t>Экономические.</w:t>
      </w:r>
    </w:p>
    <w:p w14:paraId="63CA74A6" w14:textId="77777777" w:rsidR="003020EA" w:rsidRPr="003020EA" w:rsidRDefault="003020EA" w:rsidP="003020EA">
      <w:pPr>
        <w:widowControl w:val="0"/>
        <w:numPr>
          <w:ilvl w:val="0"/>
          <w:numId w:val="10"/>
        </w:numPr>
        <w:tabs>
          <w:tab w:val="left" w:pos="893"/>
        </w:tabs>
        <w:autoSpaceDE w:val="0"/>
        <w:autoSpaceDN w:val="0"/>
        <w:spacing w:before="121" w:after="0" w:line="240" w:lineRule="auto"/>
        <w:ind w:left="893" w:hanging="299"/>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spacing w:val="-2"/>
          <w:kern w:val="0"/>
          <w:sz w:val="30"/>
          <w14:ligatures w14:val="none"/>
        </w:rPr>
        <w:t>Административно-распорядительные.</w:t>
      </w:r>
    </w:p>
    <w:p w14:paraId="68E9FD9D" w14:textId="77777777" w:rsidR="003020EA" w:rsidRPr="003020EA" w:rsidRDefault="003020EA" w:rsidP="003020EA">
      <w:pPr>
        <w:widowControl w:val="0"/>
        <w:numPr>
          <w:ilvl w:val="0"/>
          <w:numId w:val="10"/>
        </w:numPr>
        <w:tabs>
          <w:tab w:val="left" w:pos="893"/>
        </w:tabs>
        <w:autoSpaceDE w:val="0"/>
        <w:autoSpaceDN w:val="0"/>
        <w:spacing w:before="121" w:after="0" w:line="240" w:lineRule="auto"/>
        <w:ind w:left="893" w:hanging="299"/>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spacing w:val="-2"/>
          <w:kern w:val="0"/>
          <w:sz w:val="30"/>
          <w14:ligatures w14:val="none"/>
        </w:rPr>
        <w:lastRenderedPageBreak/>
        <w:t>Идеологические.</w:t>
      </w:r>
    </w:p>
    <w:p w14:paraId="73B34CCB" w14:textId="77777777" w:rsidR="003020EA" w:rsidRPr="003020EA" w:rsidRDefault="003020EA" w:rsidP="003020EA">
      <w:pPr>
        <w:widowControl w:val="0"/>
        <w:autoSpaceDE w:val="0"/>
        <w:autoSpaceDN w:val="0"/>
        <w:spacing w:before="120" w:after="0" w:line="324" w:lineRule="auto"/>
        <w:ind w:left="27" w:right="25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Правовые </w:t>
      </w:r>
      <w:r w:rsidRPr="003020EA">
        <w:rPr>
          <w:rFonts w:ascii="Times New Roman" w:eastAsia="Times New Roman" w:hAnsi="Times New Roman" w:cs="Times New Roman"/>
          <w:kern w:val="0"/>
          <w:sz w:val="30"/>
          <w:szCs w:val="30"/>
          <w14:ligatures w14:val="none"/>
        </w:rPr>
        <w:t>(</w:t>
      </w:r>
      <w:r w:rsidRPr="003020EA">
        <w:rPr>
          <w:rFonts w:ascii="Times New Roman" w:eastAsia="Times New Roman" w:hAnsi="Times New Roman" w:cs="Times New Roman"/>
          <w:i/>
          <w:kern w:val="0"/>
          <w:sz w:val="30"/>
          <w:szCs w:val="30"/>
          <w14:ligatures w14:val="none"/>
        </w:rPr>
        <w:t>законодательные</w:t>
      </w:r>
      <w:r w:rsidRPr="003020EA">
        <w:rPr>
          <w:rFonts w:ascii="Times New Roman" w:eastAsia="Times New Roman" w:hAnsi="Times New Roman" w:cs="Times New Roman"/>
          <w:kern w:val="0"/>
          <w:sz w:val="30"/>
          <w:szCs w:val="30"/>
          <w14:ligatures w14:val="none"/>
        </w:rPr>
        <w:t xml:space="preserve">) </w:t>
      </w:r>
      <w:r w:rsidRPr="003020EA">
        <w:rPr>
          <w:rFonts w:ascii="Times New Roman" w:eastAsia="Times New Roman" w:hAnsi="Times New Roman" w:cs="Times New Roman"/>
          <w:i/>
          <w:kern w:val="0"/>
          <w:sz w:val="30"/>
          <w:szCs w:val="30"/>
          <w14:ligatures w14:val="none"/>
        </w:rPr>
        <w:t xml:space="preserve">методы </w:t>
      </w:r>
      <w:r w:rsidRPr="003020EA">
        <w:rPr>
          <w:rFonts w:ascii="Times New Roman" w:eastAsia="Times New Roman" w:hAnsi="Times New Roman" w:cs="Times New Roman"/>
          <w:kern w:val="0"/>
          <w:sz w:val="30"/>
          <w:szCs w:val="30"/>
          <w14:ligatures w14:val="none"/>
        </w:rPr>
        <w:t xml:space="preserve">подразумевают регулирование разных сторон деятельности комплекса потребления национальной экономики на основе реализации пакета нормативно-правовых актов. </w:t>
      </w:r>
      <w:r w:rsidRPr="003020EA">
        <w:rPr>
          <w:rFonts w:ascii="Times New Roman" w:eastAsia="Times New Roman" w:hAnsi="Times New Roman" w:cs="Times New Roman"/>
          <w:i/>
          <w:kern w:val="0"/>
          <w:sz w:val="30"/>
          <w:szCs w:val="30"/>
          <w14:ligatures w14:val="none"/>
        </w:rPr>
        <w:t xml:space="preserve">Экономические методы </w:t>
      </w:r>
      <w:r w:rsidRPr="003020EA">
        <w:rPr>
          <w:rFonts w:ascii="Times New Roman" w:eastAsia="Times New Roman" w:hAnsi="Times New Roman" w:cs="Times New Roman"/>
          <w:kern w:val="0"/>
          <w:sz w:val="30"/>
          <w:szCs w:val="30"/>
          <w14:ligatures w14:val="none"/>
        </w:rPr>
        <w:t>предусматривают меры экономического характера, такие</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как</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установление</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цен,</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тарифов,</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налогов,</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льгот,</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размеров</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пенсий</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 определение величины других социальных выплат.</w:t>
      </w:r>
    </w:p>
    <w:p w14:paraId="40960301" w14:textId="77777777" w:rsidR="003020EA" w:rsidRPr="003020EA" w:rsidRDefault="003020EA" w:rsidP="003020EA">
      <w:pPr>
        <w:widowControl w:val="0"/>
        <w:autoSpaceDE w:val="0"/>
        <w:autoSpaceDN w:val="0"/>
        <w:spacing w:after="0" w:line="324" w:lineRule="auto"/>
        <w:ind w:left="27" w:right="25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Административно-распорядительные методы </w:t>
      </w:r>
      <w:r w:rsidRPr="003020EA">
        <w:rPr>
          <w:rFonts w:ascii="Times New Roman" w:eastAsia="Times New Roman" w:hAnsi="Times New Roman" w:cs="Times New Roman"/>
          <w:kern w:val="0"/>
          <w:sz w:val="30"/>
          <w:szCs w:val="30"/>
          <w14:ligatures w14:val="none"/>
        </w:rPr>
        <w:t xml:space="preserve">включают различные разрешительные и ограничительные меры. </w:t>
      </w:r>
      <w:r w:rsidRPr="003020EA">
        <w:rPr>
          <w:rFonts w:ascii="Times New Roman" w:eastAsia="Times New Roman" w:hAnsi="Times New Roman" w:cs="Times New Roman"/>
          <w:i/>
          <w:kern w:val="0"/>
          <w:sz w:val="30"/>
          <w:szCs w:val="30"/>
          <w14:ligatures w14:val="none"/>
        </w:rPr>
        <w:t xml:space="preserve">Идеологические методы </w:t>
      </w:r>
      <w:r w:rsidRPr="003020EA">
        <w:rPr>
          <w:rFonts w:ascii="Times New Roman" w:eastAsia="Times New Roman" w:hAnsi="Times New Roman" w:cs="Times New Roman"/>
          <w:kern w:val="0"/>
          <w:sz w:val="30"/>
          <w:szCs w:val="30"/>
          <w14:ligatures w14:val="none"/>
        </w:rPr>
        <w:t>направлены на создание и поддержание понятий, правил и норм нравственно-этического характера в обществе и связаны с такими категориями, как «добро», «зло», «нравственность», «безнравственность» и т. п.</w:t>
      </w:r>
    </w:p>
    <w:p w14:paraId="55FE0F8F" w14:textId="77777777" w:rsidR="003020EA" w:rsidRPr="003020EA" w:rsidRDefault="003020EA" w:rsidP="003020EA">
      <w:pPr>
        <w:widowControl w:val="0"/>
        <w:autoSpaceDE w:val="0"/>
        <w:autoSpaceDN w:val="0"/>
        <w:spacing w:after="0" w:line="324" w:lineRule="auto"/>
        <w:ind w:left="28" w:right="25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На сегодняшний день социальная политика государства ориентируется на следующие важные принципы:</w:t>
      </w:r>
    </w:p>
    <w:p w14:paraId="0EA7C4C2" w14:textId="77777777" w:rsidR="003020EA" w:rsidRPr="003020EA" w:rsidRDefault="003020EA" w:rsidP="003020EA">
      <w:pPr>
        <w:widowControl w:val="0"/>
        <w:numPr>
          <w:ilvl w:val="0"/>
          <w:numId w:val="12"/>
        </w:numPr>
        <w:tabs>
          <w:tab w:val="left" w:pos="878"/>
        </w:tabs>
        <w:autoSpaceDE w:val="0"/>
        <w:autoSpaceDN w:val="0"/>
        <w:spacing w:after="0" w:line="240" w:lineRule="auto"/>
        <w:ind w:left="878" w:hanging="284"/>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принцип</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социальной</w:t>
      </w:r>
      <w:r w:rsidRPr="003020EA">
        <w:rPr>
          <w:rFonts w:ascii="Times New Roman" w:eastAsia="Times New Roman" w:hAnsi="Times New Roman" w:cs="Times New Roman"/>
          <w:spacing w:val="-2"/>
          <w:kern w:val="0"/>
          <w:sz w:val="30"/>
          <w14:ligatures w14:val="none"/>
        </w:rPr>
        <w:t xml:space="preserve"> справедливости;</w:t>
      </w:r>
    </w:p>
    <w:p w14:paraId="5533F7DA" w14:textId="77777777" w:rsidR="003020EA" w:rsidRPr="003020EA" w:rsidRDefault="003020EA" w:rsidP="003020EA">
      <w:pPr>
        <w:widowControl w:val="0"/>
        <w:numPr>
          <w:ilvl w:val="0"/>
          <w:numId w:val="12"/>
        </w:numPr>
        <w:tabs>
          <w:tab w:val="left" w:pos="878"/>
        </w:tabs>
        <w:autoSpaceDE w:val="0"/>
        <w:autoSpaceDN w:val="0"/>
        <w:spacing w:before="121" w:after="0" w:line="319" w:lineRule="auto"/>
        <w:ind w:right="251"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принцип социальных гарантий в получении минимального размера социальных благ каждым гражданином (минимальных пенсии, уровня заработной платы, потребительского бюджета);</w:t>
      </w:r>
    </w:p>
    <w:p w14:paraId="45B85AEF" w14:textId="77777777" w:rsidR="003020EA" w:rsidRPr="003020EA" w:rsidRDefault="003020EA" w:rsidP="003020EA">
      <w:pPr>
        <w:widowControl w:val="0"/>
        <w:numPr>
          <w:ilvl w:val="0"/>
          <w:numId w:val="12"/>
        </w:numPr>
        <w:tabs>
          <w:tab w:val="left" w:pos="877"/>
        </w:tabs>
        <w:autoSpaceDE w:val="0"/>
        <w:autoSpaceDN w:val="0"/>
        <w:spacing w:before="1" w:after="0" w:line="316" w:lineRule="auto"/>
        <w:ind w:left="27" w:right="252"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принцип</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равенства возможностей</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каждого в</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получении</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социальных благ и услуг.</w:t>
      </w:r>
    </w:p>
    <w:p w14:paraId="60B952DD" w14:textId="77777777" w:rsidR="003020EA" w:rsidRDefault="003020EA" w:rsidP="003020EA">
      <w:pPr>
        <w:widowControl w:val="0"/>
        <w:autoSpaceDE w:val="0"/>
        <w:autoSpaceDN w:val="0"/>
        <w:spacing w:before="5" w:after="0" w:line="324" w:lineRule="auto"/>
        <w:ind w:left="27" w:right="25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 рамках реализации социальной политики государства действует Указ Президента Российской Федерации от 07.05.2024 № 309</w:t>
      </w:r>
      <w:r w:rsidRPr="003020EA">
        <w:rPr>
          <w:rFonts w:ascii="Times New Roman" w:eastAsia="Times New Roman" w:hAnsi="Times New Roman" w:cs="Times New Roman"/>
          <w:kern w:val="0"/>
          <w:sz w:val="30"/>
          <w:szCs w:val="30"/>
          <w14:ligatures w14:val="none"/>
        </w:rPr>
        <w:br/>
      </w:r>
      <w:r>
        <w:rPr>
          <w:rFonts w:ascii="Times New Roman" w:eastAsia="Times New Roman" w:hAnsi="Times New Roman" w:cs="Times New Roman"/>
          <w:kern w:val="0"/>
          <w:sz w:val="30"/>
          <w:szCs w:val="30"/>
          <w14:ligatures w14:val="none"/>
        </w:rPr>
        <w:t>«</w:t>
      </w:r>
      <w:r w:rsidRPr="003020EA">
        <w:rPr>
          <w:rFonts w:ascii="Times New Roman" w:eastAsia="Times New Roman" w:hAnsi="Times New Roman" w:cs="Times New Roman"/>
          <w:kern w:val="0"/>
          <w:sz w:val="30"/>
          <w:szCs w:val="30"/>
          <w14:ligatures w14:val="none"/>
        </w:rPr>
        <w:t>О национальных целях развития Российской Федерации на период до 2030 года и на перспективу до 2036 года</w:t>
      </w:r>
      <w:r>
        <w:rPr>
          <w:rFonts w:ascii="Times New Roman" w:eastAsia="Times New Roman" w:hAnsi="Times New Roman" w:cs="Times New Roman"/>
          <w:kern w:val="0"/>
          <w:sz w:val="30"/>
          <w:szCs w:val="30"/>
          <w14:ligatures w14:val="none"/>
        </w:rPr>
        <w:t>»</w:t>
      </w:r>
      <w:r w:rsidRPr="003020EA">
        <w:rPr>
          <w:rFonts w:ascii="Times New Roman" w:eastAsia="Times New Roman" w:hAnsi="Times New Roman" w:cs="Times New Roman"/>
          <w:kern w:val="0"/>
          <w:sz w:val="30"/>
          <w:szCs w:val="30"/>
          <w14:ligatures w14:val="none"/>
        </w:rPr>
        <w:t>. В соответствии с данным документом были разработаны национальные проекты и программы по следующим направлениям:</w:t>
      </w:r>
      <w:r>
        <w:rPr>
          <w:rFonts w:ascii="Times New Roman" w:eastAsia="Times New Roman" w:hAnsi="Times New Roman" w:cs="Times New Roman"/>
          <w:kern w:val="0"/>
          <w:sz w:val="30"/>
          <w:szCs w:val="30"/>
          <w14:ligatures w14:val="none"/>
        </w:rPr>
        <w:t xml:space="preserve"> </w:t>
      </w:r>
      <w:r w:rsidRPr="003020EA">
        <w:rPr>
          <w:rFonts w:ascii="Times New Roman" w:eastAsia="Times New Roman" w:hAnsi="Times New Roman" w:cs="Times New Roman"/>
          <w:spacing w:val="-5"/>
          <w:kern w:val="0"/>
          <w:sz w:val="30"/>
          <w:szCs w:val="30"/>
          <w14:ligatures w14:val="none"/>
        </w:rPr>
        <w:t xml:space="preserve"> сохранение населения, укрепление здоровья и повышение благополучия людей, поддержка семьи; реализация потенциала каждого человека, развитие его талантов, воспитание патриотичной и социально ответственной личности; комфортная и безопасная среда для жизни; экологическое благополучие; устойчивая и динамичная экономика; </w:t>
      </w:r>
      <w:r w:rsidRPr="003020EA">
        <w:rPr>
          <w:rFonts w:ascii="Times New Roman" w:eastAsia="Times New Roman" w:hAnsi="Times New Roman" w:cs="Times New Roman"/>
          <w:spacing w:val="-5"/>
          <w:kern w:val="0"/>
          <w:sz w:val="30"/>
          <w:szCs w:val="30"/>
          <w14:ligatures w14:val="none"/>
        </w:rPr>
        <w:lastRenderedPageBreak/>
        <w:t>технологическое лидерство; цифровая трансформация государственного и муниципального управления, экономики и социальной сферы.</w:t>
      </w:r>
    </w:p>
    <w:p w14:paraId="08237158" w14:textId="40ACE38B" w:rsidR="003020EA" w:rsidRPr="003020EA" w:rsidRDefault="003020EA" w:rsidP="003020EA">
      <w:pPr>
        <w:widowControl w:val="0"/>
        <w:autoSpaceDE w:val="0"/>
        <w:autoSpaceDN w:val="0"/>
        <w:spacing w:before="5" w:after="0" w:line="360" w:lineRule="auto"/>
        <w:ind w:left="27" w:right="25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Президентский указ непосредственно относится и к политике в сфере труда, предусматривая мероприятия, которые касаются повышения производительности труда и поддержки занятости. Правительству Российской Федерации при реализации программ совместно с органами государственной власти субъектов Российской Федерации предписывается обеспечить:</w:t>
      </w:r>
    </w:p>
    <w:p w14:paraId="7B44CE0A" w14:textId="77777777" w:rsidR="003020EA" w:rsidRDefault="003020EA" w:rsidP="003020EA">
      <w:pPr>
        <w:widowControl w:val="0"/>
        <w:autoSpaceDE w:val="0"/>
        <w:autoSpaceDN w:val="0"/>
        <w:spacing w:after="0" w:line="360" w:lineRule="auto"/>
        <w:ind w:left="27"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а)</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достижение</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следующих</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целей</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целевых</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показателей:</w:t>
      </w:r>
    </w:p>
    <w:p w14:paraId="0E0F8285" w14:textId="77777777" w:rsidR="003020EA" w:rsidRPr="003020EA" w:rsidRDefault="003020EA" w:rsidP="003020EA">
      <w:pPr>
        <w:pStyle w:val="a7"/>
        <w:widowControl w:val="0"/>
        <w:numPr>
          <w:ilvl w:val="0"/>
          <w:numId w:val="34"/>
        </w:numPr>
        <w:autoSpaceDE w:val="0"/>
        <w:autoSpaceDN w:val="0"/>
        <w:spacing w:after="0" w:line="360" w:lineRule="auto"/>
        <w:ind w:left="0" w:firstLine="709"/>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14:ligatures w14:val="none"/>
        </w:rPr>
        <w:t>увеличить ожидаемую продолжительность жизни до 78 лет к 2030 году и до 81 года к 2036 году;</w:t>
      </w:r>
    </w:p>
    <w:p w14:paraId="0D109A3A" w14:textId="77777777" w:rsidR="003020EA" w:rsidRPr="003020EA" w:rsidRDefault="003020EA" w:rsidP="003020EA">
      <w:pPr>
        <w:pStyle w:val="a7"/>
        <w:widowControl w:val="0"/>
        <w:numPr>
          <w:ilvl w:val="0"/>
          <w:numId w:val="34"/>
        </w:numPr>
        <w:autoSpaceDE w:val="0"/>
        <w:autoSpaceDN w:val="0"/>
        <w:spacing w:after="0" w:line="360" w:lineRule="auto"/>
        <w:ind w:left="0" w:firstLine="709"/>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14:ligatures w14:val="none"/>
        </w:rPr>
        <w:t>обеспечить рост МРОТ к 2030 году более чем в два раза по сравнению с суммой, установленной на 2023 год, с достижением его величины не менее чем 35 тыс. рублей в месяц;</w:t>
      </w:r>
    </w:p>
    <w:p w14:paraId="2D2E5B99" w14:textId="77777777" w:rsidR="003020EA" w:rsidRPr="003020EA" w:rsidRDefault="003020EA" w:rsidP="003020EA">
      <w:pPr>
        <w:pStyle w:val="a7"/>
        <w:widowControl w:val="0"/>
        <w:numPr>
          <w:ilvl w:val="0"/>
          <w:numId w:val="34"/>
        </w:numPr>
        <w:autoSpaceDE w:val="0"/>
        <w:autoSpaceDN w:val="0"/>
        <w:spacing w:after="0" w:line="360" w:lineRule="auto"/>
        <w:ind w:left="0" w:firstLine="709"/>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14:ligatures w14:val="none"/>
        </w:rPr>
        <w:t>обеспечить граждан жильем общей площадью не менее 33 кв. метров на человека к 2030 году и не менее 38 кв. метров к 2036 году;</w:t>
      </w:r>
    </w:p>
    <w:p w14:paraId="639C5F33" w14:textId="77777777" w:rsidR="003020EA" w:rsidRPr="003020EA" w:rsidRDefault="003020EA" w:rsidP="003020EA">
      <w:pPr>
        <w:pStyle w:val="a7"/>
        <w:widowControl w:val="0"/>
        <w:numPr>
          <w:ilvl w:val="0"/>
          <w:numId w:val="34"/>
        </w:numPr>
        <w:autoSpaceDE w:val="0"/>
        <w:autoSpaceDN w:val="0"/>
        <w:spacing w:after="0" w:line="360" w:lineRule="auto"/>
        <w:ind w:left="0" w:firstLine="709"/>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14:ligatures w14:val="none"/>
        </w:rPr>
        <w:t>обеспечить устойчивый рост доходов населения и уровня пенсионного обеспечения не ниже уровня инфляции;</w:t>
      </w:r>
    </w:p>
    <w:p w14:paraId="1B112F61" w14:textId="77777777" w:rsidR="003020EA" w:rsidRPr="003020EA" w:rsidRDefault="003020EA" w:rsidP="003020EA">
      <w:pPr>
        <w:pStyle w:val="a7"/>
        <w:widowControl w:val="0"/>
        <w:numPr>
          <w:ilvl w:val="0"/>
          <w:numId w:val="34"/>
        </w:numPr>
        <w:autoSpaceDE w:val="0"/>
        <w:autoSpaceDN w:val="0"/>
        <w:spacing w:after="0" w:line="360" w:lineRule="auto"/>
        <w:ind w:left="0" w:firstLine="709"/>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14:ligatures w14:val="none"/>
        </w:rPr>
        <w:t>снизить уровень бедности - ниже 7% к 2030 году и ниже 5% к 2036 году, в том числе уровень бедности многодетных семей (до 12% к 2030 году и до 8% к 2036 году).</w:t>
      </w:r>
      <w:r w:rsidRPr="003020EA">
        <w:rPr>
          <w:rFonts w:ascii="Times New Roman" w:eastAsia="Times New Roman" w:hAnsi="Times New Roman" w:cs="Times New Roman"/>
          <w:kern w:val="0"/>
          <w:sz w:val="30"/>
          <w:szCs w:val="30"/>
          <w14:ligatures w14:val="none"/>
        </w:rPr>
        <w:t xml:space="preserve"> </w:t>
      </w:r>
    </w:p>
    <w:p w14:paraId="1C8EA2F8" w14:textId="32B66A1A" w:rsidR="003020EA" w:rsidRPr="003020EA" w:rsidRDefault="003020EA" w:rsidP="003020EA">
      <w:pPr>
        <w:widowControl w:val="0"/>
        <w:autoSpaceDE w:val="0"/>
        <w:autoSpaceDN w:val="0"/>
        <w:spacing w:after="0" w:line="360" w:lineRule="auto"/>
        <w:ind w:left="27"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б)</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выполнение</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следующих</w:t>
      </w:r>
      <w:r w:rsidRPr="003020EA">
        <w:rPr>
          <w:rFonts w:ascii="Times New Roman" w:eastAsia="Times New Roman" w:hAnsi="Times New Roman" w:cs="Times New Roman"/>
          <w:spacing w:val="-2"/>
          <w:kern w:val="0"/>
          <w:sz w:val="30"/>
          <w:szCs w:val="30"/>
          <w14:ligatures w14:val="none"/>
        </w:rPr>
        <w:t xml:space="preserve"> задач:</w:t>
      </w:r>
    </w:p>
    <w:p w14:paraId="270ED1B9" w14:textId="77777777" w:rsidR="003020EA" w:rsidRPr="003020EA" w:rsidRDefault="003020EA" w:rsidP="003020EA">
      <w:pPr>
        <w:widowControl w:val="0"/>
        <w:numPr>
          <w:ilvl w:val="0"/>
          <w:numId w:val="14"/>
        </w:numPr>
        <w:tabs>
          <w:tab w:val="left" w:pos="877"/>
        </w:tabs>
        <w:autoSpaceDE w:val="0"/>
        <w:autoSpaceDN w:val="0"/>
        <w:spacing w:before="114" w:after="0" w:line="360" w:lineRule="auto"/>
        <w:ind w:left="27" w:right="251"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стимулирование внедрения передовых управленческих, организационных и</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технологических</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решений</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для</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повышения производительности труда и модернизации основных фондов, в том числе посредством предоставления налоговых преференций;</w:t>
      </w:r>
    </w:p>
    <w:p w14:paraId="7E906093" w14:textId="77777777" w:rsidR="003020EA" w:rsidRPr="003020EA" w:rsidRDefault="003020EA" w:rsidP="003020EA">
      <w:pPr>
        <w:widowControl w:val="0"/>
        <w:numPr>
          <w:ilvl w:val="0"/>
          <w:numId w:val="14"/>
        </w:numPr>
        <w:tabs>
          <w:tab w:val="left" w:pos="877"/>
        </w:tabs>
        <w:autoSpaceDE w:val="0"/>
        <w:autoSpaceDN w:val="0"/>
        <w:spacing w:before="6" w:after="0" w:line="312" w:lineRule="auto"/>
        <w:ind w:left="27" w:right="250"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 xml:space="preserve">сокращение нормативно-правовых и административных ограничений, препятствующих росту производительности труда, а также </w:t>
      </w:r>
      <w:r w:rsidRPr="003020EA">
        <w:rPr>
          <w:rFonts w:ascii="Times New Roman" w:eastAsia="Times New Roman" w:hAnsi="Times New Roman" w:cs="Times New Roman"/>
          <w:kern w:val="0"/>
          <w:sz w:val="30"/>
          <w14:ligatures w14:val="none"/>
        </w:rPr>
        <w:lastRenderedPageBreak/>
        <w:t>замещение устаревших и непроизводительных рабочих мест;</w:t>
      </w:r>
    </w:p>
    <w:p w14:paraId="03D5D45A" w14:textId="77777777" w:rsidR="003020EA" w:rsidRPr="003020EA" w:rsidRDefault="003020EA" w:rsidP="003020EA">
      <w:pPr>
        <w:widowControl w:val="0"/>
        <w:numPr>
          <w:ilvl w:val="0"/>
          <w:numId w:val="14"/>
        </w:numPr>
        <w:tabs>
          <w:tab w:val="left" w:pos="877"/>
        </w:tabs>
        <w:autoSpaceDE w:val="0"/>
        <w:autoSpaceDN w:val="0"/>
        <w:spacing w:after="0" w:line="312" w:lineRule="auto"/>
        <w:ind w:left="27" w:right="25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формирование системы методической и организационной поддержки повышения производительности труда на предприятиях;</w:t>
      </w:r>
    </w:p>
    <w:p w14:paraId="3D40385E" w14:textId="77777777" w:rsidR="003020EA" w:rsidRPr="003020EA" w:rsidRDefault="003020EA" w:rsidP="003020EA">
      <w:pPr>
        <w:widowControl w:val="0"/>
        <w:numPr>
          <w:ilvl w:val="0"/>
          <w:numId w:val="14"/>
        </w:numPr>
        <w:tabs>
          <w:tab w:val="left" w:pos="877"/>
        </w:tabs>
        <w:autoSpaceDE w:val="0"/>
        <w:autoSpaceDN w:val="0"/>
        <w:spacing w:before="5" w:after="0" w:line="312" w:lineRule="auto"/>
        <w:ind w:left="27" w:right="249"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формирование системы подготовки кадров, направленной на обучение основам повышения производительности труда, в том числе посредством</w:t>
      </w:r>
      <w:r w:rsidRPr="003020EA">
        <w:rPr>
          <w:rFonts w:ascii="Times New Roman" w:eastAsia="Times New Roman" w:hAnsi="Times New Roman" w:cs="Times New Roman"/>
          <w:spacing w:val="-13"/>
          <w:kern w:val="0"/>
          <w:sz w:val="30"/>
          <w14:ligatures w14:val="none"/>
        </w:rPr>
        <w:t xml:space="preserve"> </w:t>
      </w:r>
      <w:r w:rsidRPr="003020EA">
        <w:rPr>
          <w:rFonts w:ascii="Times New Roman" w:eastAsia="Times New Roman" w:hAnsi="Times New Roman" w:cs="Times New Roman"/>
          <w:kern w:val="0"/>
          <w:sz w:val="30"/>
          <w14:ligatures w14:val="none"/>
        </w:rPr>
        <w:t>использования</w:t>
      </w:r>
      <w:r w:rsidRPr="003020EA">
        <w:rPr>
          <w:rFonts w:ascii="Times New Roman" w:eastAsia="Times New Roman" w:hAnsi="Times New Roman" w:cs="Times New Roman"/>
          <w:spacing w:val="-11"/>
          <w:kern w:val="0"/>
          <w:sz w:val="30"/>
          <w14:ligatures w14:val="none"/>
        </w:rPr>
        <w:t xml:space="preserve"> </w:t>
      </w:r>
      <w:r w:rsidRPr="003020EA">
        <w:rPr>
          <w:rFonts w:ascii="Times New Roman" w:eastAsia="Times New Roman" w:hAnsi="Times New Roman" w:cs="Times New Roman"/>
          <w:kern w:val="0"/>
          <w:sz w:val="30"/>
          <w14:ligatures w14:val="none"/>
        </w:rPr>
        <w:t>цифровых</w:t>
      </w:r>
      <w:r w:rsidRPr="003020EA">
        <w:rPr>
          <w:rFonts w:ascii="Times New Roman" w:eastAsia="Times New Roman" w:hAnsi="Times New Roman" w:cs="Times New Roman"/>
          <w:spacing w:val="-9"/>
          <w:kern w:val="0"/>
          <w:sz w:val="30"/>
          <w14:ligatures w14:val="none"/>
        </w:rPr>
        <w:t xml:space="preserve"> </w:t>
      </w:r>
      <w:r w:rsidRPr="003020EA">
        <w:rPr>
          <w:rFonts w:ascii="Times New Roman" w:eastAsia="Times New Roman" w:hAnsi="Times New Roman" w:cs="Times New Roman"/>
          <w:kern w:val="0"/>
          <w:sz w:val="30"/>
          <w14:ligatures w14:val="none"/>
        </w:rPr>
        <w:t>технологий</w:t>
      </w:r>
      <w:r w:rsidRPr="003020EA">
        <w:rPr>
          <w:rFonts w:ascii="Times New Roman" w:eastAsia="Times New Roman" w:hAnsi="Times New Roman" w:cs="Times New Roman"/>
          <w:spacing w:val="-12"/>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10"/>
          <w:kern w:val="0"/>
          <w:sz w:val="30"/>
          <w14:ligatures w14:val="none"/>
        </w:rPr>
        <w:t xml:space="preserve"> </w:t>
      </w:r>
      <w:r w:rsidRPr="003020EA">
        <w:rPr>
          <w:rFonts w:ascii="Times New Roman" w:eastAsia="Times New Roman" w:hAnsi="Times New Roman" w:cs="Times New Roman"/>
          <w:kern w:val="0"/>
          <w:sz w:val="30"/>
          <w14:ligatures w14:val="none"/>
        </w:rPr>
        <w:t>платформенных</w:t>
      </w:r>
      <w:r w:rsidRPr="003020EA">
        <w:rPr>
          <w:rFonts w:ascii="Times New Roman" w:eastAsia="Times New Roman" w:hAnsi="Times New Roman" w:cs="Times New Roman"/>
          <w:spacing w:val="-9"/>
          <w:kern w:val="0"/>
          <w:sz w:val="30"/>
          <w14:ligatures w14:val="none"/>
        </w:rPr>
        <w:t xml:space="preserve"> </w:t>
      </w:r>
      <w:r w:rsidRPr="003020EA">
        <w:rPr>
          <w:rFonts w:ascii="Times New Roman" w:eastAsia="Times New Roman" w:hAnsi="Times New Roman" w:cs="Times New Roman"/>
          <w:kern w:val="0"/>
          <w:sz w:val="30"/>
          <w14:ligatures w14:val="none"/>
        </w:rPr>
        <w:t>решений.</w:t>
      </w:r>
    </w:p>
    <w:p w14:paraId="63BF466A" w14:textId="77777777" w:rsidR="003020EA" w:rsidRPr="003020EA" w:rsidRDefault="003020EA" w:rsidP="003020EA">
      <w:pPr>
        <w:widowControl w:val="0"/>
        <w:autoSpaceDE w:val="0"/>
        <w:autoSpaceDN w:val="0"/>
        <w:spacing w:after="0" w:line="314" w:lineRule="auto"/>
        <w:ind w:left="27" w:right="25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Можно сделать вывод, что социальная политика, проводимая на различных уровнях, предполагает выполнение комплекса мероприятий, которые нацелены на улучшение благосостояния и повышение уровня жизни определенных категорий граждан.</w:t>
      </w:r>
    </w:p>
    <w:p w14:paraId="3BFD294C" w14:textId="77777777" w:rsidR="003020EA" w:rsidRPr="003020EA" w:rsidRDefault="003020EA" w:rsidP="003020EA">
      <w:pPr>
        <w:widowControl w:val="0"/>
        <w:autoSpaceDE w:val="0"/>
        <w:autoSpaceDN w:val="0"/>
        <w:spacing w:before="111" w:after="0" w:line="240" w:lineRule="auto"/>
        <w:rPr>
          <w:rFonts w:ascii="Times New Roman" w:eastAsia="Times New Roman" w:hAnsi="Times New Roman" w:cs="Times New Roman"/>
          <w:kern w:val="0"/>
          <w:sz w:val="30"/>
          <w:szCs w:val="30"/>
          <w14:ligatures w14:val="none"/>
        </w:rPr>
      </w:pPr>
    </w:p>
    <w:p w14:paraId="445845B2" w14:textId="77777777" w:rsidR="003020EA" w:rsidRDefault="003020EA" w:rsidP="003020EA">
      <w:pPr>
        <w:widowControl w:val="0"/>
        <w:tabs>
          <w:tab w:val="left" w:pos="1109"/>
          <w:tab w:val="left" w:pos="1379"/>
        </w:tabs>
        <w:autoSpaceDE w:val="0"/>
        <w:autoSpaceDN w:val="0"/>
        <w:spacing w:after="0" w:line="372" w:lineRule="auto"/>
        <w:ind w:right="309"/>
        <w:jc w:val="center"/>
        <w:outlineLvl w:val="0"/>
        <w:rPr>
          <w:rFonts w:ascii="Cambria" w:eastAsia="Cambria" w:hAnsi="Cambria" w:cs="Cambria"/>
          <w:b/>
          <w:bCs/>
          <w:smallCaps/>
          <w:kern w:val="0"/>
          <w:sz w:val="32"/>
          <w:szCs w:val="32"/>
          <w14:ligatures w14:val="none"/>
        </w:rPr>
      </w:pPr>
      <w:r w:rsidRPr="003020EA">
        <w:rPr>
          <w:rFonts w:ascii="Cambria" w:eastAsia="Cambria" w:hAnsi="Cambria" w:cs="Cambria"/>
          <w:b/>
          <w:bCs/>
          <w:smallCaps/>
          <w:kern w:val="0"/>
          <w:sz w:val="32"/>
          <w:szCs w:val="32"/>
          <w14:ligatures w14:val="none"/>
        </w:rPr>
        <w:t>Поддержание</w:t>
      </w:r>
      <w:r w:rsidRPr="003020EA">
        <w:rPr>
          <w:rFonts w:ascii="Cambria" w:eastAsia="Cambria" w:hAnsi="Cambria" w:cs="Cambria"/>
          <w:b/>
          <w:bCs/>
          <w:smallCaps/>
          <w:spacing w:val="-4"/>
          <w:kern w:val="0"/>
          <w:sz w:val="32"/>
          <w:szCs w:val="32"/>
          <w14:ligatures w14:val="none"/>
        </w:rPr>
        <w:t xml:space="preserve"> </w:t>
      </w:r>
      <w:r w:rsidRPr="003020EA">
        <w:rPr>
          <w:rFonts w:ascii="Cambria" w:eastAsia="Cambria" w:hAnsi="Cambria" w:cs="Cambria"/>
          <w:b/>
          <w:bCs/>
          <w:smallCaps/>
          <w:kern w:val="0"/>
          <w:sz w:val="32"/>
          <w:szCs w:val="32"/>
          <w14:ligatures w14:val="none"/>
        </w:rPr>
        <w:t>качества</w:t>
      </w:r>
      <w:r w:rsidRPr="003020EA">
        <w:rPr>
          <w:rFonts w:ascii="Cambria" w:eastAsia="Cambria" w:hAnsi="Cambria" w:cs="Cambria"/>
          <w:b/>
          <w:bCs/>
          <w:smallCaps/>
          <w:spacing w:val="-4"/>
          <w:kern w:val="0"/>
          <w:sz w:val="32"/>
          <w:szCs w:val="32"/>
          <w14:ligatures w14:val="none"/>
        </w:rPr>
        <w:t xml:space="preserve"> </w:t>
      </w:r>
      <w:r w:rsidRPr="003020EA">
        <w:rPr>
          <w:rFonts w:ascii="Cambria" w:eastAsia="Cambria" w:hAnsi="Cambria" w:cs="Cambria"/>
          <w:b/>
          <w:bCs/>
          <w:smallCaps/>
          <w:kern w:val="0"/>
          <w:sz w:val="32"/>
          <w:szCs w:val="32"/>
          <w14:ligatures w14:val="none"/>
        </w:rPr>
        <w:t>жизни</w:t>
      </w:r>
      <w:r w:rsidRPr="003020EA">
        <w:rPr>
          <w:rFonts w:ascii="Cambria" w:eastAsia="Cambria" w:hAnsi="Cambria" w:cs="Cambria"/>
          <w:b/>
          <w:bCs/>
          <w:smallCaps/>
          <w:spacing w:val="-3"/>
          <w:kern w:val="0"/>
          <w:sz w:val="32"/>
          <w:szCs w:val="32"/>
          <w14:ligatures w14:val="none"/>
        </w:rPr>
        <w:t xml:space="preserve"> </w:t>
      </w:r>
      <w:r w:rsidRPr="003020EA">
        <w:rPr>
          <w:rFonts w:ascii="Cambria" w:eastAsia="Cambria" w:hAnsi="Cambria" w:cs="Cambria"/>
          <w:b/>
          <w:bCs/>
          <w:smallCaps/>
          <w:kern w:val="0"/>
          <w:sz w:val="32"/>
          <w:szCs w:val="32"/>
          <w14:ligatures w14:val="none"/>
        </w:rPr>
        <w:t>и</w:t>
      </w:r>
      <w:r w:rsidRPr="003020EA">
        <w:rPr>
          <w:rFonts w:ascii="Cambria" w:eastAsia="Cambria" w:hAnsi="Cambria" w:cs="Cambria"/>
          <w:b/>
          <w:bCs/>
          <w:smallCaps/>
          <w:spacing w:val="-3"/>
          <w:kern w:val="0"/>
          <w:sz w:val="32"/>
          <w:szCs w:val="32"/>
          <w14:ligatures w14:val="none"/>
        </w:rPr>
        <w:t xml:space="preserve"> </w:t>
      </w:r>
      <w:r w:rsidRPr="003020EA">
        <w:rPr>
          <w:rFonts w:ascii="Cambria" w:eastAsia="Cambria" w:hAnsi="Cambria" w:cs="Cambria"/>
          <w:b/>
          <w:bCs/>
          <w:smallCaps/>
          <w:kern w:val="0"/>
          <w:sz w:val="32"/>
          <w:szCs w:val="32"/>
          <w14:ligatures w14:val="none"/>
        </w:rPr>
        <w:t>качества</w:t>
      </w:r>
      <w:r w:rsidRPr="003020EA">
        <w:rPr>
          <w:rFonts w:ascii="Cambria" w:eastAsia="Cambria" w:hAnsi="Cambria" w:cs="Cambria"/>
          <w:b/>
          <w:bCs/>
          <w:smallCaps/>
          <w:spacing w:val="-4"/>
          <w:kern w:val="0"/>
          <w:sz w:val="32"/>
          <w:szCs w:val="32"/>
          <w14:ligatures w14:val="none"/>
        </w:rPr>
        <w:t xml:space="preserve"> </w:t>
      </w:r>
      <w:r w:rsidRPr="003020EA">
        <w:rPr>
          <w:rFonts w:ascii="Cambria" w:eastAsia="Cambria" w:hAnsi="Cambria" w:cs="Cambria"/>
          <w:b/>
          <w:bCs/>
          <w:smallCaps/>
          <w:kern w:val="0"/>
          <w:sz w:val="32"/>
          <w:szCs w:val="32"/>
          <w14:ligatures w14:val="none"/>
        </w:rPr>
        <w:t>трудовой</w:t>
      </w:r>
      <w:r w:rsidRPr="003020EA">
        <w:rPr>
          <w:rFonts w:ascii="Cambria" w:eastAsia="Cambria" w:hAnsi="Cambria" w:cs="Cambria"/>
          <w:b/>
          <w:bCs/>
          <w:smallCaps/>
          <w:spacing w:val="-3"/>
          <w:kern w:val="0"/>
          <w:sz w:val="32"/>
          <w:szCs w:val="32"/>
          <w14:ligatures w14:val="none"/>
        </w:rPr>
        <w:t xml:space="preserve"> </w:t>
      </w:r>
      <w:r w:rsidRPr="003020EA">
        <w:rPr>
          <w:rFonts w:ascii="Cambria" w:eastAsia="Cambria" w:hAnsi="Cambria" w:cs="Cambria"/>
          <w:b/>
          <w:bCs/>
          <w:smallCaps/>
          <w:kern w:val="0"/>
          <w:sz w:val="32"/>
          <w:szCs w:val="32"/>
          <w14:ligatures w14:val="none"/>
        </w:rPr>
        <w:t xml:space="preserve">жизни </w:t>
      </w:r>
    </w:p>
    <w:p w14:paraId="7B2AAF6A" w14:textId="05A27467" w:rsidR="003020EA" w:rsidRPr="003020EA" w:rsidRDefault="003020EA" w:rsidP="003020EA">
      <w:pPr>
        <w:widowControl w:val="0"/>
        <w:tabs>
          <w:tab w:val="left" w:pos="1109"/>
          <w:tab w:val="left" w:pos="1379"/>
        </w:tabs>
        <w:autoSpaceDE w:val="0"/>
        <w:autoSpaceDN w:val="0"/>
        <w:spacing w:after="0" w:line="372" w:lineRule="auto"/>
        <w:ind w:right="3"/>
        <w:jc w:val="center"/>
        <w:outlineLvl w:val="0"/>
        <w:rPr>
          <w:rFonts w:ascii="Cambria" w:eastAsia="Cambria" w:hAnsi="Cambria" w:cs="Cambria"/>
          <w:b/>
          <w:bCs/>
          <w:kern w:val="0"/>
          <w:sz w:val="32"/>
          <w:szCs w:val="32"/>
          <w14:ligatures w14:val="none"/>
        </w:rPr>
      </w:pPr>
      <w:r w:rsidRPr="003020EA">
        <w:rPr>
          <w:rFonts w:ascii="Cambria" w:eastAsia="Cambria" w:hAnsi="Cambria" w:cs="Cambria"/>
          <w:b/>
          <w:bCs/>
          <w:smallCaps/>
          <w:kern w:val="0"/>
          <w:sz w:val="32"/>
          <w:szCs w:val="32"/>
          <w14:ligatures w14:val="none"/>
        </w:rPr>
        <w:t>как важных составляющих социальной политики</w:t>
      </w:r>
    </w:p>
    <w:p w14:paraId="2F985C89" w14:textId="77777777" w:rsidR="003020EA" w:rsidRPr="003020EA" w:rsidRDefault="003020EA" w:rsidP="003020EA">
      <w:pPr>
        <w:widowControl w:val="0"/>
        <w:autoSpaceDE w:val="0"/>
        <w:autoSpaceDN w:val="0"/>
        <w:spacing w:before="113" w:after="0" w:line="336" w:lineRule="auto"/>
        <w:ind w:left="255" w:right="2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 современной литературе понятия «качество жизни» и «уровень жизни» нередко смешиваются и подменяют друг друга. Можно сказать, что эти понятия связаны между собой, дополняют друг друга, хотя и имеют свои особенности. Если уровень жизни характеризует реализацию потребностей членов общества в благах, то качество жизни – степень удовлетворения потребностей с достижением определенного личностно- психологического</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состояния,</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без адекватной</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оценки</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которого невозможно судить о реальном их удовлетворении. Эти понятия могут быть определены как через систему статистических показателей, так и через субъективные оценочные суждения.</w:t>
      </w:r>
    </w:p>
    <w:p w14:paraId="0322C452" w14:textId="77777777" w:rsidR="003020EA" w:rsidRPr="003020EA" w:rsidRDefault="003020EA" w:rsidP="003020EA">
      <w:pPr>
        <w:widowControl w:val="0"/>
        <w:autoSpaceDE w:val="0"/>
        <w:autoSpaceDN w:val="0"/>
        <w:spacing w:after="0" w:line="240" w:lineRule="auto"/>
        <w:ind w:left="822"/>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i/>
          <w:kern w:val="0"/>
          <w:sz w:val="30"/>
          <w14:ligatures w14:val="none"/>
        </w:rPr>
        <w:t>Уровень</w:t>
      </w:r>
      <w:r w:rsidRPr="003020EA">
        <w:rPr>
          <w:rFonts w:ascii="Times New Roman" w:eastAsia="Times New Roman" w:hAnsi="Times New Roman" w:cs="Times New Roman"/>
          <w:i/>
          <w:spacing w:val="-4"/>
          <w:kern w:val="0"/>
          <w:sz w:val="30"/>
          <w14:ligatures w14:val="none"/>
        </w:rPr>
        <w:t xml:space="preserve"> </w:t>
      </w:r>
      <w:r w:rsidRPr="003020EA">
        <w:rPr>
          <w:rFonts w:ascii="Times New Roman" w:eastAsia="Times New Roman" w:hAnsi="Times New Roman" w:cs="Times New Roman"/>
          <w:i/>
          <w:spacing w:val="-2"/>
          <w:kern w:val="0"/>
          <w:sz w:val="30"/>
          <w14:ligatures w14:val="none"/>
        </w:rPr>
        <w:t>жизни</w:t>
      </w:r>
      <w:r w:rsidRPr="003020EA">
        <w:rPr>
          <w:rFonts w:ascii="Times New Roman" w:eastAsia="Times New Roman" w:hAnsi="Times New Roman" w:cs="Times New Roman"/>
          <w:spacing w:val="-2"/>
          <w:kern w:val="0"/>
          <w:sz w:val="30"/>
          <w14:ligatures w14:val="none"/>
        </w:rPr>
        <w:t>:</w:t>
      </w:r>
    </w:p>
    <w:p w14:paraId="67D23B61" w14:textId="77777777" w:rsidR="003020EA" w:rsidRPr="003020EA" w:rsidRDefault="003020EA" w:rsidP="003020EA">
      <w:pPr>
        <w:widowControl w:val="0"/>
        <w:numPr>
          <w:ilvl w:val="2"/>
          <w:numId w:val="18"/>
        </w:numPr>
        <w:tabs>
          <w:tab w:val="left" w:pos="1160"/>
        </w:tabs>
        <w:autoSpaceDE w:val="0"/>
        <w:autoSpaceDN w:val="0"/>
        <w:spacing w:before="138" w:after="0" w:line="326" w:lineRule="auto"/>
        <w:ind w:left="255" w:right="28"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i/>
          <w:kern w:val="0"/>
          <w:sz w:val="30"/>
          <w14:ligatures w14:val="none"/>
        </w:rPr>
        <w:t xml:space="preserve">в узком смысле </w:t>
      </w:r>
      <w:r w:rsidRPr="003020EA">
        <w:rPr>
          <w:rFonts w:ascii="Times New Roman" w:eastAsia="Times New Roman" w:hAnsi="Times New Roman" w:cs="Times New Roman"/>
          <w:kern w:val="0"/>
          <w:sz w:val="30"/>
          <w14:ligatures w14:val="none"/>
        </w:rPr>
        <w:t>означает количество и качество благ и услуг, потребляемых человеком, или отношение уровня доходов граждан к стоимости жизни;</w:t>
      </w:r>
    </w:p>
    <w:p w14:paraId="073CDDEC" w14:textId="77777777" w:rsidR="003020EA" w:rsidRPr="003020EA" w:rsidRDefault="003020EA" w:rsidP="003020EA">
      <w:pPr>
        <w:widowControl w:val="0"/>
        <w:numPr>
          <w:ilvl w:val="2"/>
          <w:numId w:val="18"/>
        </w:numPr>
        <w:tabs>
          <w:tab w:val="left" w:pos="1160"/>
        </w:tabs>
        <w:autoSpaceDE w:val="0"/>
        <w:autoSpaceDN w:val="0"/>
        <w:spacing w:before="9" w:after="0" w:line="328" w:lineRule="auto"/>
        <w:ind w:left="255" w:right="2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i/>
          <w:kern w:val="0"/>
          <w:sz w:val="30"/>
          <w14:ligatures w14:val="none"/>
        </w:rPr>
        <w:t xml:space="preserve">в широком смысле </w:t>
      </w:r>
      <w:r w:rsidRPr="003020EA">
        <w:rPr>
          <w:rFonts w:ascii="Times New Roman" w:eastAsia="Times New Roman" w:hAnsi="Times New Roman" w:cs="Times New Roman"/>
          <w:kern w:val="0"/>
          <w:sz w:val="30"/>
          <w14:ligatures w14:val="none"/>
        </w:rPr>
        <w:t xml:space="preserve">характеризуется уровнем человеческого развития (состояние здоровья и возможности людей для удовлетворения </w:t>
      </w:r>
      <w:r w:rsidRPr="003020EA">
        <w:rPr>
          <w:rFonts w:ascii="Times New Roman" w:eastAsia="Times New Roman" w:hAnsi="Times New Roman" w:cs="Times New Roman"/>
          <w:kern w:val="0"/>
          <w:sz w:val="30"/>
          <w14:ligatures w14:val="none"/>
        </w:rPr>
        <w:lastRenderedPageBreak/>
        <w:t>потребностей) и условиями жизнедеятельности населения (состояние среды обитания и безопасности населения).</w:t>
      </w:r>
    </w:p>
    <w:p w14:paraId="1F82159A" w14:textId="77777777" w:rsidR="003020EA" w:rsidRPr="003020EA" w:rsidRDefault="003020EA" w:rsidP="003020EA">
      <w:pPr>
        <w:widowControl w:val="0"/>
        <w:autoSpaceDE w:val="0"/>
        <w:autoSpaceDN w:val="0"/>
        <w:spacing w:before="92" w:after="0" w:line="324" w:lineRule="auto"/>
        <w:ind w:left="27" w:right="25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Уровень жизни служит критерием при выборе направлений и приоритетов экономической и социальной политики государства.</w:t>
      </w:r>
    </w:p>
    <w:p w14:paraId="5C837276" w14:textId="77777777" w:rsidR="003020EA" w:rsidRPr="003020EA" w:rsidRDefault="003020EA" w:rsidP="003020EA">
      <w:pPr>
        <w:widowControl w:val="0"/>
        <w:autoSpaceDE w:val="0"/>
        <w:autoSpaceDN w:val="0"/>
        <w:spacing w:before="2" w:after="0" w:line="324" w:lineRule="auto"/>
        <w:ind w:left="27" w:right="25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Качество жизни </w:t>
      </w:r>
      <w:r w:rsidRPr="003020EA">
        <w:rPr>
          <w:rFonts w:ascii="Times New Roman" w:eastAsia="Times New Roman" w:hAnsi="Times New Roman" w:cs="Times New Roman"/>
          <w:kern w:val="0"/>
          <w:sz w:val="30"/>
          <w:szCs w:val="30"/>
          <w14:ligatures w14:val="none"/>
        </w:rPr>
        <w:t>представляет собой более широкий набор условий жизни человека и включает в себя уровень жизни, а также компоненты, связанные с окружающей средой, социальным благополучием, политическим климатом и психологическим комфортом.</w:t>
      </w:r>
    </w:p>
    <w:p w14:paraId="39CAF794" w14:textId="77777777" w:rsidR="003020EA" w:rsidRPr="003020EA" w:rsidRDefault="003020EA" w:rsidP="003020EA">
      <w:pPr>
        <w:widowControl w:val="0"/>
        <w:autoSpaceDE w:val="0"/>
        <w:autoSpaceDN w:val="0"/>
        <w:spacing w:after="0" w:line="345" w:lineRule="exact"/>
        <w:ind w:left="594"/>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Некоторые</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трактовки</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качества</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жизни:</w:t>
      </w:r>
    </w:p>
    <w:p w14:paraId="3A88B305" w14:textId="77777777" w:rsidR="003020EA" w:rsidRPr="003020EA" w:rsidRDefault="003020EA" w:rsidP="003020EA">
      <w:pPr>
        <w:widowControl w:val="0"/>
        <w:numPr>
          <w:ilvl w:val="0"/>
          <w:numId w:val="20"/>
        </w:numPr>
        <w:tabs>
          <w:tab w:val="left" w:pos="933"/>
        </w:tabs>
        <w:autoSpaceDE w:val="0"/>
        <w:autoSpaceDN w:val="0"/>
        <w:spacing w:before="121" w:after="0" w:line="314" w:lineRule="auto"/>
        <w:ind w:left="27" w:right="249"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общее обозначение принятых фактических норм, на которые ориентируются население и социальная политика в целом;</w:t>
      </w:r>
    </w:p>
    <w:p w14:paraId="2948A0E2" w14:textId="77777777" w:rsidR="003020EA" w:rsidRPr="003020EA" w:rsidRDefault="003020EA" w:rsidP="003020EA">
      <w:pPr>
        <w:widowControl w:val="0"/>
        <w:numPr>
          <w:ilvl w:val="0"/>
          <w:numId w:val="20"/>
        </w:numPr>
        <w:tabs>
          <w:tab w:val="left" w:pos="933"/>
        </w:tabs>
        <w:autoSpaceDE w:val="0"/>
        <w:autoSpaceDN w:val="0"/>
        <w:spacing w:before="5" w:after="0" w:line="314" w:lineRule="auto"/>
        <w:ind w:left="27" w:right="248"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spacing w:val="-2"/>
          <w:kern w:val="0"/>
          <w:sz w:val="30"/>
          <w14:ligatures w14:val="none"/>
        </w:rPr>
        <w:t>обозначение,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spacing w:val="-2"/>
          <w:kern w:val="0"/>
          <w:sz w:val="30"/>
          <w14:ligatures w14:val="none"/>
        </w:rPr>
        <w:t>ориентированное</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spacing w:val="-2"/>
          <w:kern w:val="0"/>
          <w:sz w:val="30"/>
          <w14:ligatures w14:val="none"/>
        </w:rPr>
        <w:t>на</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spacing w:val="-2"/>
          <w:kern w:val="0"/>
          <w:sz w:val="30"/>
          <w14:ligatures w14:val="none"/>
        </w:rPr>
        <w:t>определенные</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spacing w:val="-2"/>
          <w:kern w:val="0"/>
          <w:sz w:val="30"/>
          <w14:ligatures w14:val="none"/>
        </w:rPr>
        <w:t>высокие</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spacing w:val="-2"/>
          <w:kern w:val="0"/>
          <w:sz w:val="30"/>
          <w14:ligatures w14:val="none"/>
        </w:rPr>
        <w:t xml:space="preserve">стандарты, </w:t>
      </w:r>
      <w:r w:rsidRPr="003020EA">
        <w:rPr>
          <w:rFonts w:ascii="Times New Roman" w:eastAsia="Times New Roman" w:hAnsi="Times New Roman" w:cs="Times New Roman"/>
          <w:kern w:val="0"/>
          <w:sz w:val="30"/>
          <w14:ligatures w14:val="none"/>
        </w:rPr>
        <w:t>которые</w:t>
      </w:r>
      <w:r w:rsidRPr="003020EA">
        <w:rPr>
          <w:rFonts w:ascii="Times New Roman" w:eastAsia="Times New Roman" w:hAnsi="Times New Roman" w:cs="Times New Roman"/>
          <w:spacing w:val="-10"/>
          <w:kern w:val="0"/>
          <w:sz w:val="30"/>
          <w14:ligatures w14:val="none"/>
        </w:rPr>
        <w:t xml:space="preserve"> </w:t>
      </w:r>
      <w:r w:rsidRPr="003020EA">
        <w:rPr>
          <w:rFonts w:ascii="Times New Roman" w:eastAsia="Times New Roman" w:hAnsi="Times New Roman" w:cs="Times New Roman"/>
          <w:kern w:val="0"/>
          <w:sz w:val="30"/>
          <w14:ligatures w14:val="none"/>
        </w:rPr>
        <w:t>используются</w:t>
      </w:r>
      <w:r w:rsidRPr="003020EA">
        <w:rPr>
          <w:rFonts w:ascii="Times New Roman" w:eastAsia="Times New Roman" w:hAnsi="Times New Roman" w:cs="Times New Roman"/>
          <w:spacing w:val="-10"/>
          <w:kern w:val="0"/>
          <w:sz w:val="30"/>
          <w14:ligatures w14:val="none"/>
        </w:rPr>
        <w:t xml:space="preserve"> </w:t>
      </w:r>
      <w:r w:rsidRPr="003020EA">
        <w:rPr>
          <w:rFonts w:ascii="Times New Roman" w:eastAsia="Times New Roman" w:hAnsi="Times New Roman" w:cs="Times New Roman"/>
          <w:kern w:val="0"/>
          <w:sz w:val="30"/>
          <w14:ligatures w14:val="none"/>
        </w:rPr>
        <w:t>для</w:t>
      </w:r>
      <w:r w:rsidRPr="003020EA">
        <w:rPr>
          <w:rFonts w:ascii="Times New Roman" w:eastAsia="Times New Roman" w:hAnsi="Times New Roman" w:cs="Times New Roman"/>
          <w:spacing w:val="-10"/>
          <w:kern w:val="0"/>
          <w:sz w:val="30"/>
          <w14:ligatures w14:val="none"/>
        </w:rPr>
        <w:t xml:space="preserve"> </w:t>
      </w:r>
      <w:r w:rsidRPr="003020EA">
        <w:rPr>
          <w:rFonts w:ascii="Times New Roman" w:eastAsia="Times New Roman" w:hAnsi="Times New Roman" w:cs="Times New Roman"/>
          <w:kern w:val="0"/>
          <w:sz w:val="30"/>
          <w14:ligatures w14:val="none"/>
        </w:rPr>
        <w:t>критики</w:t>
      </w:r>
      <w:r w:rsidRPr="003020EA">
        <w:rPr>
          <w:rFonts w:ascii="Times New Roman" w:eastAsia="Times New Roman" w:hAnsi="Times New Roman" w:cs="Times New Roman"/>
          <w:spacing w:val="-9"/>
          <w:kern w:val="0"/>
          <w:sz w:val="30"/>
          <w14:ligatures w14:val="none"/>
        </w:rPr>
        <w:t xml:space="preserve"> </w:t>
      </w:r>
      <w:r w:rsidRPr="003020EA">
        <w:rPr>
          <w:rFonts w:ascii="Times New Roman" w:eastAsia="Times New Roman" w:hAnsi="Times New Roman" w:cs="Times New Roman"/>
          <w:kern w:val="0"/>
          <w:sz w:val="30"/>
          <w14:ligatures w14:val="none"/>
        </w:rPr>
        <w:t>реальной</w:t>
      </w:r>
      <w:r w:rsidRPr="003020EA">
        <w:rPr>
          <w:rFonts w:ascii="Times New Roman" w:eastAsia="Times New Roman" w:hAnsi="Times New Roman" w:cs="Times New Roman"/>
          <w:spacing w:val="-9"/>
          <w:kern w:val="0"/>
          <w:sz w:val="30"/>
          <w14:ligatures w14:val="none"/>
        </w:rPr>
        <w:t xml:space="preserve"> </w:t>
      </w:r>
      <w:r w:rsidRPr="003020EA">
        <w:rPr>
          <w:rFonts w:ascii="Times New Roman" w:eastAsia="Times New Roman" w:hAnsi="Times New Roman" w:cs="Times New Roman"/>
          <w:kern w:val="0"/>
          <w:sz w:val="30"/>
          <w14:ligatures w14:val="none"/>
        </w:rPr>
        <w:t>социальной</w:t>
      </w:r>
      <w:r w:rsidRPr="003020EA">
        <w:rPr>
          <w:rFonts w:ascii="Times New Roman" w:eastAsia="Times New Roman" w:hAnsi="Times New Roman" w:cs="Times New Roman"/>
          <w:spacing w:val="-9"/>
          <w:kern w:val="0"/>
          <w:sz w:val="30"/>
          <w14:ligatures w14:val="none"/>
        </w:rPr>
        <w:t xml:space="preserve"> </w:t>
      </w:r>
      <w:r w:rsidRPr="003020EA">
        <w:rPr>
          <w:rFonts w:ascii="Times New Roman" w:eastAsia="Times New Roman" w:hAnsi="Times New Roman" w:cs="Times New Roman"/>
          <w:kern w:val="0"/>
          <w:sz w:val="30"/>
          <w14:ligatures w14:val="none"/>
        </w:rPr>
        <w:t>политики;</w:t>
      </w:r>
    </w:p>
    <w:p w14:paraId="6250BE50" w14:textId="77777777" w:rsidR="003020EA" w:rsidRPr="003020EA" w:rsidRDefault="003020EA" w:rsidP="003020EA">
      <w:pPr>
        <w:widowControl w:val="0"/>
        <w:numPr>
          <w:ilvl w:val="0"/>
          <w:numId w:val="20"/>
        </w:numPr>
        <w:tabs>
          <w:tab w:val="left" w:pos="934"/>
        </w:tabs>
        <w:autoSpaceDE w:val="0"/>
        <w:autoSpaceDN w:val="0"/>
        <w:spacing w:after="0" w:line="316" w:lineRule="auto"/>
        <w:ind w:right="252"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основной интегральный показатель, призванный совокупно охарактеризовать степень развития и полного удовлетворения всего комплекса потребностей и интересов людей.</w:t>
      </w:r>
    </w:p>
    <w:p w14:paraId="4EA1F674" w14:textId="77777777" w:rsidR="003020EA" w:rsidRPr="003020EA" w:rsidRDefault="003020EA" w:rsidP="003020EA">
      <w:pPr>
        <w:widowControl w:val="0"/>
        <w:autoSpaceDE w:val="0"/>
        <w:autoSpaceDN w:val="0"/>
        <w:spacing w:before="2" w:after="0" w:line="324" w:lineRule="auto"/>
        <w:ind w:left="28" w:right="25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Государство, являясь основным регулятором социально-экономических процессов в обществе, призвано обеспечить перераспределение государственных доходов между разными категориями граждан и стремится</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не допускать значительного дисбаланса в уровне жизни населения и расслоения общества. Это позволяет ему обеспечивать баланс развития двух основных систем: экономической и социальной.</w:t>
      </w:r>
    </w:p>
    <w:p w14:paraId="36788F7E" w14:textId="77777777" w:rsidR="003020EA" w:rsidRPr="003020EA" w:rsidRDefault="003020EA" w:rsidP="003020EA">
      <w:pPr>
        <w:widowControl w:val="0"/>
        <w:autoSpaceDE w:val="0"/>
        <w:autoSpaceDN w:val="0"/>
        <w:spacing w:after="0" w:line="324" w:lineRule="auto"/>
        <w:ind w:left="28" w:right="258"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Составляющими качества жизни могут выступать следующие интегральные показатели:</w:t>
      </w:r>
    </w:p>
    <w:p w14:paraId="4A2595F6" w14:textId="77777777" w:rsidR="003020EA" w:rsidRPr="003020EA" w:rsidRDefault="003020EA" w:rsidP="003020EA">
      <w:pPr>
        <w:widowControl w:val="0"/>
        <w:numPr>
          <w:ilvl w:val="0"/>
          <w:numId w:val="22"/>
        </w:numPr>
        <w:tabs>
          <w:tab w:val="left" w:pos="934"/>
        </w:tabs>
        <w:autoSpaceDE w:val="0"/>
        <w:autoSpaceDN w:val="0"/>
        <w:spacing w:after="0" w:line="324" w:lineRule="auto"/>
        <w:ind w:right="255" w:firstLine="567"/>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Благосостояние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населения,</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отражающее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уровень</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его</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материального благополучия и степень удовлетворения материальных потребностей.</w:t>
      </w:r>
    </w:p>
    <w:p w14:paraId="1EF6D942" w14:textId="77777777" w:rsidR="003020EA" w:rsidRPr="003020EA" w:rsidRDefault="003020EA" w:rsidP="003020EA">
      <w:pPr>
        <w:widowControl w:val="0"/>
        <w:numPr>
          <w:ilvl w:val="0"/>
          <w:numId w:val="22"/>
        </w:numPr>
        <w:tabs>
          <w:tab w:val="left" w:pos="934"/>
        </w:tabs>
        <w:autoSpaceDE w:val="0"/>
        <w:autoSpaceDN w:val="0"/>
        <w:spacing w:after="0" w:line="324" w:lineRule="auto"/>
        <w:ind w:right="251"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Качество жизни населения, отражающее степень обеспеченности образованием и уровень медицины, демографические показатели (продолжительность жизни, уровень рождаемости и др.).</w:t>
      </w:r>
    </w:p>
    <w:p w14:paraId="7EF9791D" w14:textId="77777777" w:rsidR="003020EA" w:rsidRPr="003020EA" w:rsidRDefault="003020EA" w:rsidP="003020EA">
      <w:pPr>
        <w:widowControl w:val="0"/>
        <w:numPr>
          <w:ilvl w:val="0"/>
          <w:numId w:val="22"/>
        </w:numPr>
        <w:tabs>
          <w:tab w:val="left" w:pos="933"/>
        </w:tabs>
        <w:autoSpaceDE w:val="0"/>
        <w:autoSpaceDN w:val="0"/>
        <w:spacing w:before="1" w:after="0" w:line="324" w:lineRule="auto"/>
        <w:ind w:left="27" w:right="25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Условия жизни населения, включающие обеспеченность жильем, необходимой инфраструктурой.</w:t>
      </w:r>
    </w:p>
    <w:p w14:paraId="43A839F5" w14:textId="77777777" w:rsidR="003020EA" w:rsidRPr="003020EA" w:rsidRDefault="003020EA" w:rsidP="003020EA">
      <w:pPr>
        <w:widowControl w:val="0"/>
        <w:numPr>
          <w:ilvl w:val="0"/>
          <w:numId w:val="22"/>
        </w:numPr>
        <w:tabs>
          <w:tab w:val="left" w:pos="933"/>
        </w:tabs>
        <w:autoSpaceDE w:val="0"/>
        <w:autoSpaceDN w:val="0"/>
        <w:spacing w:after="0" w:line="324" w:lineRule="auto"/>
        <w:ind w:left="27" w:right="25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lastRenderedPageBreak/>
        <w:t>Экологическая и социальная безопасность, что отражает уровень безопасности для населения.</w:t>
      </w:r>
    </w:p>
    <w:p w14:paraId="2EC6CC01" w14:textId="77777777" w:rsidR="003020EA" w:rsidRPr="003020EA" w:rsidRDefault="003020EA" w:rsidP="003020EA">
      <w:pPr>
        <w:widowControl w:val="0"/>
        <w:numPr>
          <w:ilvl w:val="0"/>
          <w:numId w:val="22"/>
        </w:numPr>
        <w:tabs>
          <w:tab w:val="left" w:pos="1161"/>
        </w:tabs>
        <w:autoSpaceDE w:val="0"/>
        <w:autoSpaceDN w:val="0"/>
        <w:spacing w:after="0" w:line="316" w:lineRule="auto"/>
        <w:ind w:left="255" w:right="27"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Условия для разностороннего развития, что включает уровень развития культуры, спорта, других условий и свободы личности.</w:t>
      </w:r>
    </w:p>
    <w:p w14:paraId="0F9107CA" w14:textId="77777777" w:rsidR="003020EA" w:rsidRPr="003020EA" w:rsidRDefault="003020EA" w:rsidP="003020EA">
      <w:pPr>
        <w:widowControl w:val="0"/>
        <w:autoSpaceDE w:val="0"/>
        <w:autoSpaceDN w:val="0"/>
        <w:spacing w:after="0" w:line="316" w:lineRule="auto"/>
        <w:ind w:left="255" w:right="2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Фокусирование на интересах граждан позволит обеспечить и прорывное развитие страны. При этом постановка новых целей потребует изменения системы национальных проектов и документов стратегического </w:t>
      </w:r>
      <w:r w:rsidRPr="003020EA">
        <w:rPr>
          <w:rFonts w:ascii="Times New Roman" w:eastAsia="Times New Roman" w:hAnsi="Times New Roman" w:cs="Times New Roman"/>
          <w:spacing w:val="-2"/>
          <w:kern w:val="0"/>
          <w:sz w:val="30"/>
          <w:szCs w:val="30"/>
          <w14:ligatures w14:val="none"/>
        </w:rPr>
        <w:t>планирования.</w:t>
      </w:r>
    </w:p>
    <w:p w14:paraId="49E4910C" w14:textId="77777777" w:rsidR="003020EA" w:rsidRPr="003020EA" w:rsidRDefault="003020EA" w:rsidP="003020EA">
      <w:pPr>
        <w:widowControl w:val="0"/>
        <w:autoSpaceDE w:val="0"/>
        <w:autoSpaceDN w:val="0"/>
        <w:spacing w:after="0" w:line="316" w:lineRule="auto"/>
        <w:ind w:left="255" w:right="27"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Для поддержки приоритетных направлений определены следующие национальные цели развития РФ на период до 2030 года:</w:t>
      </w:r>
    </w:p>
    <w:p w14:paraId="609D49D5" w14:textId="77777777" w:rsidR="003020EA" w:rsidRPr="003020EA" w:rsidRDefault="003020EA" w:rsidP="003020EA">
      <w:pPr>
        <w:widowControl w:val="0"/>
        <w:autoSpaceDE w:val="0"/>
        <w:autoSpaceDN w:val="0"/>
        <w:spacing w:after="0" w:line="316" w:lineRule="auto"/>
        <w:ind w:left="255" w:right="25"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а) сохранение населения, укрепление здоровья и забота о благополучии людей;</w:t>
      </w:r>
    </w:p>
    <w:p w14:paraId="0D264D5E" w14:textId="77777777" w:rsidR="003020EA" w:rsidRPr="003020EA" w:rsidRDefault="003020EA" w:rsidP="003020EA">
      <w:pPr>
        <w:widowControl w:val="0"/>
        <w:autoSpaceDE w:val="0"/>
        <w:autoSpaceDN w:val="0"/>
        <w:spacing w:after="0" w:line="316" w:lineRule="auto"/>
        <w:ind w:left="255" w:right="28"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б) предоставление возможностей для самореализации и развития та</w:t>
      </w:r>
      <w:r w:rsidRPr="003020EA">
        <w:rPr>
          <w:rFonts w:ascii="Times New Roman" w:eastAsia="Times New Roman" w:hAnsi="Times New Roman" w:cs="Times New Roman"/>
          <w:spacing w:val="-2"/>
          <w:kern w:val="0"/>
          <w:sz w:val="30"/>
          <w:szCs w:val="30"/>
          <w14:ligatures w14:val="none"/>
        </w:rPr>
        <w:t>лантов;</w:t>
      </w:r>
    </w:p>
    <w:p w14:paraId="1172D296" w14:textId="77777777" w:rsidR="003020EA" w:rsidRPr="003020EA" w:rsidRDefault="003020EA" w:rsidP="003020EA">
      <w:pPr>
        <w:widowControl w:val="0"/>
        <w:autoSpaceDE w:val="0"/>
        <w:autoSpaceDN w:val="0"/>
        <w:spacing w:after="0" w:line="316" w:lineRule="auto"/>
        <w:ind w:left="822"/>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2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создание</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комфортной</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безопасной</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среды</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для</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жизни;</w:t>
      </w:r>
    </w:p>
    <w:p w14:paraId="7D058A3F" w14:textId="77777777" w:rsidR="003020EA" w:rsidRPr="003020EA" w:rsidRDefault="003020EA" w:rsidP="003020EA">
      <w:pPr>
        <w:widowControl w:val="0"/>
        <w:autoSpaceDE w:val="0"/>
        <w:autoSpaceDN w:val="0"/>
        <w:spacing w:after="0" w:line="316" w:lineRule="auto"/>
        <w:ind w:left="255" w:right="26"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г) организация достойного эффективного труда и поддержка пред</w:t>
      </w:r>
      <w:r w:rsidRPr="003020EA">
        <w:rPr>
          <w:rFonts w:ascii="Times New Roman" w:eastAsia="Times New Roman" w:hAnsi="Times New Roman" w:cs="Times New Roman"/>
          <w:spacing w:val="-2"/>
          <w:kern w:val="0"/>
          <w:sz w:val="30"/>
          <w:szCs w:val="30"/>
          <w14:ligatures w14:val="none"/>
        </w:rPr>
        <w:t>принимательства;</w:t>
      </w:r>
    </w:p>
    <w:p w14:paraId="58959735" w14:textId="77777777" w:rsidR="003020EA" w:rsidRPr="003020EA" w:rsidRDefault="003020EA" w:rsidP="003020EA">
      <w:pPr>
        <w:widowControl w:val="0"/>
        <w:autoSpaceDE w:val="0"/>
        <w:autoSpaceDN w:val="0"/>
        <w:spacing w:after="0" w:line="316" w:lineRule="auto"/>
        <w:ind w:left="822"/>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д)</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цифровая</w:t>
      </w:r>
      <w:r w:rsidRPr="003020EA">
        <w:rPr>
          <w:rFonts w:ascii="Times New Roman" w:eastAsia="Times New Roman" w:hAnsi="Times New Roman" w:cs="Times New Roman"/>
          <w:spacing w:val="-2"/>
          <w:kern w:val="0"/>
          <w:sz w:val="30"/>
          <w:szCs w:val="30"/>
          <w14:ligatures w14:val="none"/>
        </w:rPr>
        <w:t xml:space="preserve"> трансформация.</w:t>
      </w:r>
    </w:p>
    <w:p w14:paraId="7DD6C410" w14:textId="77777777" w:rsidR="003020EA" w:rsidRPr="003020EA" w:rsidRDefault="003020EA" w:rsidP="003020EA">
      <w:pPr>
        <w:widowControl w:val="0"/>
        <w:autoSpaceDE w:val="0"/>
        <w:autoSpaceDN w:val="0"/>
        <w:spacing w:after="0" w:line="316" w:lineRule="auto"/>
        <w:ind w:left="255" w:right="2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По мнению ряда отечественных авторов, на развитие российской экономики и повышение качества жизни населения положительное влияние могут оказать такие социальные меры, как повышение уровня оплаты тру- да и снижение его дифференциации. При этом данную проблему трудно решить только с помощью повышения минимального размера оплаты труда (МРОТ), поскольку данная мера будет провоцировать работодателей переводить работников на неполные ставки и пр.</w:t>
      </w:r>
    </w:p>
    <w:p w14:paraId="2A2C4AEB" w14:textId="1449B78A" w:rsidR="003020EA" w:rsidRPr="003020EA" w:rsidRDefault="003020EA" w:rsidP="003020EA">
      <w:pPr>
        <w:widowControl w:val="0"/>
        <w:autoSpaceDE w:val="0"/>
        <w:autoSpaceDN w:val="0"/>
        <w:spacing w:before="2" w:after="0" w:line="316" w:lineRule="auto"/>
        <w:ind w:left="255" w:right="27" w:firstLine="566"/>
        <w:jc w:val="both"/>
        <w:rPr>
          <w:rFonts w:ascii="Times New Roman" w:eastAsia="Times New Roman" w:hAnsi="Times New Roman" w:cs="Times New Roman"/>
          <w:spacing w:val="5"/>
          <w:kern w:val="0"/>
          <w:sz w:val="30"/>
          <w:szCs w:val="30"/>
          <w14:ligatures w14:val="none"/>
        </w:rPr>
      </w:pPr>
      <w:r w:rsidRPr="003020EA">
        <w:rPr>
          <w:rFonts w:ascii="Times New Roman" w:eastAsia="Times New Roman" w:hAnsi="Times New Roman" w:cs="Times New Roman"/>
          <w:kern w:val="0"/>
          <w:sz w:val="30"/>
          <w:szCs w:val="30"/>
          <w14:ligatures w14:val="none"/>
        </w:rPr>
        <w:t>Наиболее перспективным решением был бы переход к оценке деятельности</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отдельных</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компаний</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регионов</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медианным</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значениям,</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а</w:t>
      </w:r>
      <w:r>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не по среднедушевому доходу и среднедушевой заработной плате. Также действенным инструментом может стать установление максимума оплаты труда руководителей регионов и компаний как кратной величины от медианного значения оплаты труда на руководимых ими объектах.</w:t>
      </w:r>
    </w:p>
    <w:p w14:paraId="0042E7AD" w14:textId="77777777" w:rsidR="003020EA" w:rsidRPr="003020EA" w:rsidRDefault="003020EA" w:rsidP="003020EA">
      <w:pPr>
        <w:widowControl w:val="0"/>
        <w:autoSpaceDE w:val="0"/>
        <w:autoSpaceDN w:val="0"/>
        <w:spacing w:before="2" w:after="0" w:line="324" w:lineRule="auto"/>
        <w:ind w:left="27" w:right="25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Все</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это</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позволит</w:t>
      </w:r>
      <w:r w:rsidRPr="003020EA">
        <w:rPr>
          <w:rFonts w:ascii="Times New Roman" w:eastAsia="Times New Roman" w:hAnsi="Times New Roman" w:cs="Times New Roman"/>
          <w:spacing w:val="-1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не</w:t>
      </w:r>
      <w:r w:rsidRPr="003020EA">
        <w:rPr>
          <w:rFonts w:ascii="Times New Roman" w:eastAsia="Times New Roman" w:hAnsi="Times New Roman" w:cs="Times New Roman"/>
          <w:spacing w:val="-1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только</w:t>
      </w:r>
      <w:r w:rsidRPr="003020EA">
        <w:rPr>
          <w:rFonts w:ascii="Times New Roman" w:eastAsia="Times New Roman" w:hAnsi="Times New Roman" w:cs="Times New Roman"/>
          <w:spacing w:val="-1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поднять</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уровень</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оплаты</w:t>
      </w:r>
      <w:r w:rsidRPr="003020EA">
        <w:rPr>
          <w:rFonts w:ascii="Times New Roman" w:eastAsia="Times New Roman" w:hAnsi="Times New Roman" w:cs="Times New Roman"/>
          <w:spacing w:val="-1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труда</w:t>
      </w:r>
      <w:r w:rsidRPr="003020EA">
        <w:rPr>
          <w:rFonts w:ascii="Times New Roman" w:eastAsia="Times New Roman" w:hAnsi="Times New Roman" w:cs="Times New Roman"/>
          <w:spacing w:val="-1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наемных</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lastRenderedPageBreak/>
        <w:t>работников</w:t>
      </w:r>
      <w:r w:rsidRPr="003020EA">
        <w:rPr>
          <w:rFonts w:ascii="Times New Roman" w:eastAsia="Times New Roman" w:hAnsi="Times New Roman" w:cs="Times New Roman"/>
          <w:spacing w:val="-18"/>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1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сократить</w:t>
      </w:r>
      <w:r w:rsidRPr="003020EA">
        <w:rPr>
          <w:rFonts w:ascii="Times New Roman" w:eastAsia="Times New Roman" w:hAnsi="Times New Roman" w:cs="Times New Roman"/>
          <w:spacing w:val="-18"/>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дифференциацию</w:t>
      </w:r>
      <w:r w:rsidRPr="003020EA">
        <w:rPr>
          <w:rFonts w:ascii="Times New Roman" w:eastAsia="Times New Roman" w:hAnsi="Times New Roman" w:cs="Times New Roman"/>
          <w:spacing w:val="-18"/>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доходов,</w:t>
      </w:r>
      <w:r w:rsidRPr="003020EA">
        <w:rPr>
          <w:rFonts w:ascii="Times New Roman" w:eastAsia="Times New Roman" w:hAnsi="Times New Roman" w:cs="Times New Roman"/>
          <w:spacing w:val="-18"/>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но</w:t>
      </w:r>
      <w:r w:rsidRPr="003020EA">
        <w:rPr>
          <w:rFonts w:ascii="Times New Roman" w:eastAsia="Times New Roman" w:hAnsi="Times New Roman" w:cs="Times New Roman"/>
          <w:spacing w:val="-1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1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резко</w:t>
      </w:r>
      <w:r w:rsidRPr="003020EA">
        <w:rPr>
          <w:rFonts w:ascii="Times New Roman" w:eastAsia="Times New Roman" w:hAnsi="Times New Roman" w:cs="Times New Roman"/>
          <w:spacing w:val="-1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повысить</w:t>
      </w:r>
      <w:r w:rsidRPr="003020EA">
        <w:rPr>
          <w:rFonts w:ascii="Times New Roman" w:eastAsia="Times New Roman" w:hAnsi="Times New Roman" w:cs="Times New Roman"/>
          <w:spacing w:val="-18"/>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доверие</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населения</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государству</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работодателям.</w:t>
      </w:r>
    </w:p>
    <w:p w14:paraId="21BE8435" w14:textId="77777777" w:rsidR="003020EA" w:rsidRPr="003020EA" w:rsidRDefault="003020EA" w:rsidP="003020EA">
      <w:pPr>
        <w:widowControl w:val="0"/>
        <w:autoSpaceDE w:val="0"/>
        <w:autoSpaceDN w:val="0"/>
        <w:spacing w:after="0" w:line="324" w:lineRule="auto"/>
        <w:ind w:left="27" w:right="249"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 трудовой сфере в вопросе создания условий для продуктивной работы</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отдыха</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персонала</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важным</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показателем</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является</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качество</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 xml:space="preserve">трудовой жизни. Его повышение способствует росту эффективности использования </w:t>
      </w:r>
      <w:r w:rsidRPr="003020EA">
        <w:rPr>
          <w:rFonts w:ascii="Times New Roman" w:eastAsia="Times New Roman" w:hAnsi="Times New Roman" w:cs="Times New Roman"/>
          <w:spacing w:val="-2"/>
          <w:kern w:val="0"/>
          <w:sz w:val="30"/>
          <w:szCs w:val="30"/>
          <w14:ligatures w14:val="none"/>
        </w:rPr>
        <w:t>персонала.</w:t>
      </w:r>
    </w:p>
    <w:p w14:paraId="24E2AD1D" w14:textId="77777777" w:rsidR="003020EA" w:rsidRPr="003020EA" w:rsidRDefault="003020EA" w:rsidP="003020EA">
      <w:pPr>
        <w:widowControl w:val="0"/>
        <w:autoSpaceDE w:val="0"/>
        <w:autoSpaceDN w:val="0"/>
        <w:spacing w:after="0" w:line="324" w:lineRule="auto"/>
        <w:ind w:left="27" w:right="250"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Качество трудовой жизни </w:t>
      </w:r>
      <w:r w:rsidRPr="003020EA">
        <w:rPr>
          <w:rFonts w:ascii="Times New Roman" w:eastAsia="Times New Roman" w:hAnsi="Times New Roman" w:cs="Times New Roman"/>
          <w:kern w:val="0"/>
          <w:sz w:val="30"/>
          <w:szCs w:val="30"/>
          <w14:ligatures w14:val="none"/>
        </w:rPr>
        <w:t>создает наиболее</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приемлемые</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условия</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для трудовой деятельности работников и приводит к их профессионально- квалификационному и личностному росту. Однако не все руководители компаний осознают важность и необходимость его обеспечения</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 повы</w:t>
      </w:r>
      <w:r w:rsidRPr="003020EA">
        <w:rPr>
          <w:rFonts w:ascii="Times New Roman" w:eastAsia="Times New Roman" w:hAnsi="Times New Roman" w:cs="Times New Roman"/>
          <w:spacing w:val="-2"/>
          <w:kern w:val="0"/>
          <w:sz w:val="30"/>
          <w:szCs w:val="30"/>
          <w14:ligatures w14:val="none"/>
        </w:rPr>
        <w:t>шения.</w:t>
      </w:r>
    </w:p>
    <w:p w14:paraId="2717FAD1" w14:textId="77777777" w:rsidR="003020EA" w:rsidRPr="003020EA" w:rsidRDefault="003020EA" w:rsidP="003020EA">
      <w:pPr>
        <w:widowControl w:val="0"/>
        <w:autoSpaceDE w:val="0"/>
        <w:autoSpaceDN w:val="0"/>
        <w:spacing w:after="0" w:line="324" w:lineRule="auto"/>
        <w:ind w:left="27"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Впервые о качестве трудовой жизни стало известно в 60–70-х годах XX века в странах Западной Европы и Северной Америки. С тех пор появились многочисленные научные работы, посвященные проблемам обеспечения качества трудовой жизни, даны различные подходы к его определению, выявлены факторы, влияющие на него, определены его показатели, разработаны методики его оценки.</w:t>
      </w:r>
    </w:p>
    <w:p w14:paraId="5DFDF020" w14:textId="77777777" w:rsidR="003020EA" w:rsidRPr="003020EA" w:rsidRDefault="003020EA" w:rsidP="003020EA">
      <w:pPr>
        <w:widowControl w:val="0"/>
        <w:autoSpaceDE w:val="0"/>
        <w:autoSpaceDN w:val="0"/>
        <w:spacing w:after="0" w:line="324" w:lineRule="auto"/>
        <w:ind w:left="27" w:right="247"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Качество трудовой жизни на сегодняшний день считается комплексным фактором повышения эффективности труда, включающим в себя тех</w:t>
      </w:r>
      <w:r w:rsidRPr="003020EA">
        <w:rPr>
          <w:rFonts w:ascii="Times New Roman" w:eastAsia="Times New Roman" w:hAnsi="Times New Roman" w:cs="Times New Roman"/>
          <w:spacing w:val="-2"/>
          <w:kern w:val="0"/>
          <w:sz w:val="30"/>
          <w:szCs w:val="30"/>
          <w14:ligatures w14:val="none"/>
        </w:rPr>
        <w:t>нико-технологические, организационные, социально-экономические, адми</w:t>
      </w:r>
      <w:r w:rsidRPr="003020EA">
        <w:rPr>
          <w:rFonts w:ascii="Times New Roman" w:eastAsia="Times New Roman" w:hAnsi="Times New Roman" w:cs="Times New Roman"/>
          <w:kern w:val="0"/>
          <w:sz w:val="30"/>
          <w:szCs w:val="30"/>
          <w14:ligatures w14:val="none"/>
        </w:rPr>
        <w:t>нистративно-управленческие,</w:t>
      </w:r>
      <w:r w:rsidRPr="003020EA">
        <w:rPr>
          <w:rFonts w:ascii="Times New Roman" w:eastAsia="Times New Roman" w:hAnsi="Times New Roman" w:cs="Times New Roman"/>
          <w:spacing w:val="-1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информационно-коммуникационные,</w:t>
      </w:r>
      <w:r w:rsidRPr="003020EA">
        <w:rPr>
          <w:rFonts w:ascii="Times New Roman" w:eastAsia="Times New Roman" w:hAnsi="Times New Roman" w:cs="Times New Roman"/>
          <w:spacing w:val="-12"/>
          <w:kern w:val="0"/>
          <w:sz w:val="30"/>
          <w:szCs w:val="30"/>
          <w14:ligatures w14:val="none"/>
        </w:rPr>
        <w:t xml:space="preserve"> </w:t>
      </w:r>
      <w:proofErr w:type="gramStart"/>
      <w:r w:rsidRPr="003020EA">
        <w:rPr>
          <w:rFonts w:ascii="Times New Roman" w:eastAsia="Times New Roman" w:hAnsi="Times New Roman" w:cs="Times New Roman"/>
          <w:kern w:val="0"/>
          <w:sz w:val="30"/>
          <w:szCs w:val="30"/>
          <w14:ligatures w14:val="none"/>
        </w:rPr>
        <w:t>психо- физиологические</w:t>
      </w:r>
      <w:proofErr w:type="gramEnd"/>
      <w:r w:rsidRPr="003020EA">
        <w:rPr>
          <w:rFonts w:ascii="Times New Roman" w:eastAsia="Times New Roman" w:hAnsi="Times New Roman" w:cs="Times New Roman"/>
          <w:kern w:val="0"/>
          <w:sz w:val="30"/>
          <w:szCs w:val="30"/>
          <w14:ligatures w14:val="none"/>
        </w:rPr>
        <w:t xml:space="preserve"> (личностные) факторы.</w:t>
      </w:r>
    </w:p>
    <w:p w14:paraId="71F1F169" w14:textId="77777777" w:rsidR="003020EA" w:rsidRPr="003020EA" w:rsidRDefault="003020EA" w:rsidP="003020EA">
      <w:pPr>
        <w:widowControl w:val="0"/>
        <w:autoSpaceDE w:val="0"/>
        <w:autoSpaceDN w:val="0"/>
        <w:spacing w:after="0" w:line="240" w:lineRule="auto"/>
        <w:ind w:left="594"/>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Рассмотрим</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их</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более</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подробно.</w:t>
      </w:r>
    </w:p>
    <w:p w14:paraId="69C737A9" w14:textId="77777777" w:rsidR="003020EA" w:rsidRPr="003020EA" w:rsidRDefault="003020EA" w:rsidP="003020EA">
      <w:pPr>
        <w:widowControl w:val="0"/>
        <w:numPr>
          <w:ilvl w:val="0"/>
          <w:numId w:val="24"/>
        </w:numPr>
        <w:tabs>
          <w:tab w:val="left" w:pos="934"/>
        </w:tabs>
        <w:autoSpaceDE w:val="0"/>
        <w:autoSpaceDN w:val="0"/>
        <w:spacing w:before="120" w:after="0" w:line="240"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spacing w:val="-2"/>
          <w:kern w:val="0"/>
          <w:sz w:val="30"/>
          <w14:ligatures w14:val="none"/>
        </w:rPr>
        <w:t>Организационные:</w:t>
      </w:r>
    </w:p>
    <w:p w14:paraId="1AAF4B9A" w14:textId="77777777" w:rsidR="003020EA" w:rsidRPr="003020EA" w:rsidRDefault="003020EA" w:rsidP="003020EA">
      <w:pPr>
        <w:widowControl w:val="0"/>
        <w:numPr>
          <w:ilvl w:val="1"/>
          <w:numId w:val="24"/>
        </w:numPr>
        <w:tabs>
          <w:tab w:val="left" w:pos="934"/>
        </w:tabs>
        <w:autoSpaceDE w:val="0"/>
        <w:autoSpaceDN w:val="0"/>
        <w:spacing w:before="121" w:after="0" w:line="240"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рациональная</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организация</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spacing w:val="-2"/>
          <w:kern w:val="0"/>
          <w:sz w:val="30"/>
          <w14:ligatures w14:val="none"/>
        </w:rPr>
        <w:t>труда;</w:t>
      </w:r>
    </w:p>
    <w:p w14:paraId="51F41A6D" w14:textId="77777777" w:rsidR="003020EA" w:rsidRPr="003020EA" w:rsidRDefault="003020EA" w:rsidP="003020EA">
      <w:pPr>
        <w:widowControl w:val="0"/>
        <w:numPr>
          <w:ilvl w:val="1"/>
          <w:numId w:val="24"/>
        </w:numPr>
        <w:tabs>
          <w:tab w:val="left" w:pos="934"/>
        </w:tabs>
        <w:autoSpaceDE w:val="0"/>
        <w:autoSpaceDN w:val="0"/>
        <w:spacing w:before="120" w:after="0" w:line="240"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прогрессивные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формы</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организации</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труда;</w:t>
      </w:r>
    </w:p>
    <w:p w14:paraId="412FC47A" w14:textId="77777777" w:rsidR="003020EA" w:rsidRPr="003020EA" w:rsidRDefault="003020EA" w:rsidP="003020EA">
      <w:pPr>
        <w:widowControl w:val="0"/>
        <w:numPr>
          <w:ilvl w:val="1"/>
          <w:numId w:val="24"/>
        </w:numPr>
        <w:tabs>
          <w:tab w:val="left" w:pos="1162"/>
        </w:tabs>
        <w:autoSpaceDE w:val="0"/>
        <w:autoSpaceDN w:val="0"/>
        <w:spacing w:before="90" w:after="0" w:line="240"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благоприятные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условия</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труда;</w:t>
      </w:r>
    </w:p>
    <w:p w14:paraId="609161D9" w14:textId="77777777" w:rsidR="003020EA" w:rsidRPr="003020EA" w:rsidRDefault="003020EA" w:rsidP="003020EA">
      <w:pPr>
        <w:widowControl w:val="0"/>
        <w:numPr>
          <w:ilvl w:val="1"/>
          <w:numId w:val="24"/>
        </w:numPr>
        <w:tabs>
          <w:tab w:val="left" w:pos="1162"/>
        </w:tabs>
        <w:autoSpaceDE w:val="0"/>
        <w:autoSpaceDN w:val="0"/>
        <w:spacing w:before="103" w:after="0" w:line="240"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творческое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отношение</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работников</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к</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spacing w:val="-2"/>
          <w:kern w:val="0"/>
          <w:sz w:val="30"/>
          <w14:ligatures w14:val="none"/>
        </w:rPr>
        <w:t>труду;</w:t>
      </w:r>
    </w:p>
    <w:p w14:paraId="4463A064" w14:textId="77777777" w:rsidR="003020EA" w:rsidRPr="003020EA" w:rsidRDefault="003020EA" w:rsidP="003020EA">
      <w:pPr>
        <w:widowControl w:val="0"/>
        <w:numPr>
          <w:ilvl w:val="1"/>
          <w:numId w:val="24"/>
        </w:numPr>
        <w:tabs>
          <w:tab w:val="left" w:pos="1162"/>
        </w:tabs>
        <w:autoSpaceDE w:val="0"/>
        <w:autoSpaceDN w:val="0"/>
        <w:spacing w:before="102" w:after="0" w:line="240"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чувство</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удовлетворенности</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spacing w:val="-2"/>
          <w:kern w:val="0"/>
          <w:sz w:val="30"/>
          <w14:ligatures w14:val="none"/>
        </w:rPr>
        <w:t>трудом.</w:t>
      </w:r>
    </w:p>
    <w:p w14:paraId="3D0CFF02" w14:textId="77777777" w:rsidR="003020EA" w:rsidRPr="003020EA" w:rsidRDefault="003020EA" w:rsidP="003020EA">
      <w:pPr>
        <w:widowControl w:val="0"/>
        <w:numPr>
          <w:ilvl w:val="0"/>
          <w:numId w:val="24"/>
        </w:numPr>
        <w:tabs>
          <w:tab w:val="left" w:pos="1121"/>
        </w:tabs>
        <w:autoSpaceDE w:val="0"/>
        <w:autoSpaceDN w:val="0"/>
        <w:spacing w:before="103" w:after="0" w:line="240" w:lineRule="auto"/>
        <w:ind w:left="1121" w:hanging="299"/>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spacing w:val="-2"/>
          <w:kern w:val="0"/>
          <w:sz w:val="30"/>
          <w14:ligatures w14:val="none"/>
        </w:rPr>
        <w:t>Административно-управленческие:</w:t>
      </w:r>
    </w:p>
    <w:p w14:paraId="369FD209" w14:textId="77777777" w:rsidR="003020EA" w:rsidRPr="003020EA" w:rsidRDefault="003020EA" w:rsidP="003020EA">
      <w:pPr>
        <w:widowControl w:val="0"/>
        <w:numPr>
          <w:ilvl w:val="1"/>
          <w:numId w:val="24"/>
        </w:numPr>
        <w:tabs>
          <w:tab w:val="left" w:pos="1162"/>
        </w:tabs>
        <w:autoSpaceDE w:val="0"/>
        <w:autoSpaceDN w:val="0"/>
        <w:spacing w:before="104" w:after="0" w:line="240" w:lineRule="auto"/>
        <w:ind w:left="1162" w:hanging="340"/>
        <w:rPr>
          <w:rFonts w:ascii="Times New Roman" w:eastAsia="Times New Roman" w:hAnsi="Times New Roman" w:cs="Times New Roman"/>
          <w:kern w:val="0"/>
          <w:sz w:val="30"/>
          <w14:ligatures w14:val="none"/>
        </w:rPr>
      </w:pPr>
      <w:proofErr w:type="spellStart"/>
      <w:r w:rsidRPr="003020EA">
        <w:rPr>
          <w:rFonts w:ascii="Times New Roman" w:eastAsia="Times New Roman" w:hAnsi="Times New Roman" w:cs="Times New Roman"/>
          <w:kern w:val="0"/>
          <w:sz w:val="30"/>
          <w14:ligatures w14:val="none"/>
        </w:rPr>
        <w:t>партисипативное</w:t>
      </w:r>
      <w:proofErr w:type="spellEnd"/>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spacing w:val="-2"/>
          <w:kern w:val="0"/>
          <w:sz w:val="30"/>
          <w14:ligatures w14:val="none"/>
        </w:rPr>
        <w:t>управление;</w:t>
      </w:r>
    </w:p>
    <w:p w14:paraId="2C4962BC" w14:textId="77777777" w:rsidR="003020EA" w:rsidRPr="003020EA" w:rsidRDefault="003020EA" w:rsidP="003020EA">
      <w:pPr>
        <w:widowControl w:val="0"/>
        <w:numPr>
          <w:ilvl w:val="1"/>
          <w:numId w:val="24"/>
        </w:numPr>
        <w:tabs>
          <w:tab w:val="left" w:pos="1162"/>
        </w:tabs>
        <w:autoSpaceDE w:val="0"/>
        <w:autoSpaceDN w:val="0"/>
        <w:spacing w:before="103" w:after="0" w:line="300" w:lineRule="auto"/>
        <w:ind w:left="256" w:right="21"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lastRenderedPageBreak/>
        <w:t>наличие у работников полномочий принимать решения по поводу поддержания уровня качества и режима труда;</w:t>
      </w:r>
    </w:p>
    <w:p w14:paraId="165D9A5F" w14:textId="77777777" w:rsidR="003020EA" w:rsidRPr="003020EA" w:rsidRDefault="003020EA" w:rsidP="003020EA">
      <w:pPr>
        <w:widowControl w:val="0"/>
        <w:numPr>
          <w:ilvl w:val="1"/>
          <w:numId w:val="24"/>
        </w:numPr>
        <w:tabs>
          <w:tab w:val="left" w:pos="1161"/>
        </w:tabs>
        <w:autoSpaceDE w:val="0"/>
        <w:autoSpaceDN w:val="0"/>
        <w:spacing w:after="0" w:line="302" w:lineRule="auto"/>
        <w:ind w:left="255" w:right="24"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разделение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ответственности</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вопросах,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оказывающих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непосредственное влияние на работу персонала.</w:t>
      </w:r>
    </w:p>
    <w:p w14:paraId="1FF7DA59" w14:textId="77777777" w:rsidR="003020EA" w:rsidRPr="003020EA" w:rsidRDefault="003020EA" w:rsidP="003020EA">
      <w:pPr>
        <w:widowControl w:val="0"/>
        <w:numPr>
          <w:ilvl w:val="0"/>
          <w:numId w:val="24"/>
        </w:numPr>
        <w:tabs>
          <w:tab w:val="left" w:pos="1121"/>
        </w:tabs>
        <w:autoSpaceDE w:val="0"/>
        <w:autoSpaceDN w:val="0"/>
        <w:spacing w:before="7" w:after="0" w:line="240" w:lineRule="auto"/>
        <w:ind w:left="1121" w:hanging="299"/>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spacing w:val="-2"/>
          <w:kern w:val="0"/>
          <w:sz w:val="30"/>
          <w14:ligatures w14:val="none"/>
        </w:rPr>
        <w:t>Технико-технологические:</w:t>
      </w:r>
    </w:p>
    <w:p w14:paraId="028045C7" w14:textId="77777777" w:rsidR="003020EA" w:rsidRPr="003020EA" w:rsidRDefault="003020EA" w:rsidP="003020EA">
      <w:pPr>
        <w:widowControl w:val="0"/>
        <w:numPr>
          <w:ilvl w:val="1"/>
          <w:numId w:val="24"/>
        </w:numPr>
        <w:tabs>
          <w:tab w:val="left" w:pos="1161"/>
        </w:tabs>
        <w:autoSpaceDE w:val="0"/>
        <w:autoSpaceDN w:val="0"/>
        <w:spacing w:before="104" w:after="0" w:line="302" w:lineRule="auto"/>
        <w:ind w:left="255" w:right="20"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внедрение</w:t>
      </w:r>
      <w:r w:rsidRPr="003020EA">
        <w:rPr>
          <w:rFonts w:ascii="Times New Roman" w:eastAsia="Times New Roman" w:hAnsi="Times New Roman" w:cs="Times New Roman"/>
          <w:spacing w:val="39"/>
          <w:kern w:val="0"/>
          <w:sz w:val="30"/>
          <w14:ligatures w14:val="none"/>
        </w:rPr>
        <w:t xml:space="preserve"> </w:t>
      </w:r>
      <w:r w:rsidRPr="003020EA">
        <w:rPr>
          <w:rFonts w:ascii="Times New Roman" w:eastAsia="Times New Roman" w:hAnsi="Times New Roman" w:cs="Times New Roman"/>
          <w:kern w:val="0"/>
          <w:sz w:val="30"/>
          <w14:ligatures w14:val="none"/>
        </w:rPr>
        <w:t>новых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технологий,</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формирующих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условия</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труда</w:t>
      </w:r>
      <w:r w:rsidRPr="003020EA">
        <w:rPr>
          <w:rFonts w:ascii="Times New Roman" w:eastAsia="Times New Roman" w:hAnsi="Times New Roman" w:cs="Times New Roman"/>
          <w:spacing w:val="39"/>
          <w:kern w:val="0"/>
          <w:sz w:val="30"/>
          <w14:ligatures w14:val="none"/>
        </w:rPr>
        <w:t xml:space="preserve"> </w:t>
      </w:r>
      <w:r w:rsidRPr="003020EA">
        <w:rPr>
          <w:rFonts w:ascii="Times New Roman" w:eastAsia="Times New Roman" w:hAnsi="Times New Roman" w:cs="Times New Roman"/>
          <w:kern w:val="0"/>
          <w:sz w:val="30"/>
          <w14:ligatures w14:val="none"/>
        </w:rPr>
        <w:t>рабо</w:t>
      </w:r>
      <w:r w:rsidRPr="003020EA">
        <w:rPr>
          <w:rFonts w:ascii="Times New Roman" w:eastAsia="Times New Roman" w:hAnsi="Times New Roman" w:cs="Times New Roman"/>
          <w:spacing w:val="-2"/>
          <w:kern w:val="0"/>
          <w:sz w:val="30"/>
          <w14:ligatures w14:val="none"/>
        </w:rPr>
        <w:t>тающих.</w:t>
      </w:r>
    </w:p>
    <w:p w14:paraId="0E0194AD" w14:textId="77777777" w:rsidR="003020EA" w:rsidRPr="003020EA" w:rsidRDefault="003020EA" w:rsidP="003020EA">
      <w:pPr>
        <w:widowControl w:val="0"/>
        <w:numPr>
          <w:ilvl w:val="0"/>
          <w:numId w:val="24"/>
        </w:numPr>
        <w:tabs>
          <w:tab w:val="left" w:pos="1121"/>
        </w:tabs>
        <w:autoSpaceDE w:val="0"/>
        <w:autoSpaceDN w:val="0"/>
        <w:spacing w:before="7" w:after="0" w:line="240" w:lineRule="auto"/>
        <w:ind w:left="1121" w:hanging="299"/>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spacing w:val="-2"/>
          <w:kern w:val="0"/>
          <w:sz w:val="30"/>
          <w14:ligatures w14:val="none"/>
        </w:rPr>
        <w:t>Социально-экономические:</w:t>
      </w:r>
    </w:p>
    <w:p w14:paraId="6DB158DC" w14:textId="77777777" w:rsidR="003020EA" w:rsidRPr="003020EA" w:rsidRDefault="003020EA" w:rsidP="003020EA">
      <w:pPr>
        <w:widowControl w:val="0"/>
        <w:numPr>
          <w:ilvl w:val="1"/>
          <w:numId w:val="24"/>
        </w:numPr>
        <w:tabs>
          <w:tab w:val="left" w:pos="1162"/>
        </w:tabs>
        <w:autoSpaceDE w:val="0"/>
        <w:autoSpaceDN w:val="0"/>
        <w:spacing w:before="102" w:after="0" w:line="240"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справедливое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надлежащее</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вознаграждение</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за</w:t>
      </w:r>
      <w:r w:rsidRPr="003020EA">
        <w:rPr>
          <w:rFonts w:ascii="Times New Roman" w:eastAsia="Times New Roman" w:hAnsi="Times New Roman" w:cs="Times New Roman"/>
          <w:spacing w:val="-2"/>
          <w:kern w:val="0"/>
          <w:sz w:val="30"/>
          <w14:ligatures w14:val="none"/>
        </w:rPr>
        <w:t xml:space="preserve"> труд;</w:t>
      </w:r>
    </w:p>
    <w:p w14:paraId="47AAE09D" w14:textId="77777777" w:rsidR="003020EA" w:rsidRPr="003020EA" w:rsidRDefault="003020EA" w:rsidP="003020EA">
      <w:pPr>
        <w:widowControl w:val="0"/>
        <w:numPr>
          <w:ilvl w:val="1"/>
          <w:numId w:val="24"/>
        </w:numPr>
        <w:tabs>
          <w:tab w:val="left" w:pos="1162"/>
        </w:tabs>
        <w:autoSpaceDE w:val="0"/>
        <w:autoSpaceDN w:val="0"/>
        <w:spacing w:before="102" w:after="0" w:line="240"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стимулирование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трудовой</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активности;</w:t>
      </w:r>
    </w:p>
    <w:p w14:paraId="0177C812" w14:textId="77777777" w:rsidR="003020EA" w:rsidRPr="003020EA" w:rsidRDefault="003020EA" w:rsidP="003020EA">
      <w:pPr>
        <w:widowControl w:val="0"/>
        <w:numPr>
          <w:ilvl w:val="1"/>
          <w:numId w:val="24"/>
        </w:numPr>
        <w:tabs>
          <w:tab w:val="left" w:pos="1162"/>
        </w:tabs>
        <w:autoSpaceDE w:val="0"/>
        <w:autoSpaceDN w:val="0"/>
        <w:spacing w:before="103" w:after="0" w:line="240"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уверенность</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будущем,</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социальной</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полезности</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работы;</w:t>
      </w:r>
    </w:p>
    <w:p w14:paraId="6B4316A1" w14:textId="77777777" w:rsidR="003020EA" w:rsidRPr="003020EA" w:rsidRDefault="003020EA" w:rsidP="003020EA">
      <w:pPr>
        <w:widowControl w:val="0"/>
        <w:numPr>
          <w:ilvl w:val="1"/>
          <w:numId w:val="24"/>
        </w:numPr>
        <w:tabs>
          <w:tab w:val="left" w:pos="1162"/>
        </w:tabs>
        <w:autoSpaceDE w:val="0"/>
        <w:autoSpaceDN w:val="0"/>
        <w:spacing w:before="103" w:after="0" w:line="240"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интерес</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к</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выполняемой</w:t>
      </w:r>
      <w:r w:rsidRPr="003020EA">
        <w:rPr>
          <w:rFonts w:ascii="Times New Roman" w:eastAsia="Times New Roman" w:hAnsi="Times New Roman" w:cs="Times New Roman"/>
          <w:spacing w:val="-2"/>
          <w:kern w:val="0"/>
          <w:sz w:val="30"/>
          <w14:ligatures w14:val="none"/>
        </w:rPr>
        <w:t xml:space="preserve"> работе;</w:t>
      </w:r>
    </w:p>
    <w:p w14:paraId="07C81242" w14:textId="77777777" w:rsidR="003020EA" w:rsidRPr="003020EA" w:rsidRDefault="003020EA" w:rsidP="003020EA">
      <w:pPr>
        <w:widowControl w:val="0"/>
        <w:numPr>
          <w:ilvl w:val="1"/>
          <w:numId w:val="24"/>
        </w:numPr>
        <w:tabs>
          <w:tab w:val="left" w:pos="1162"/>
        </w:tabs>
        <w:autoSpaceDE w:val="0"/>
        <w:autoSpaceDN w:val="0"/>
        <w:spacing w:before="103" w:after="0" w:line="240"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хорошие</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взаимоотношения</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с</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коллегами</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2"/>
          <w:kern w:val="0"/>
          <w:sz w:val="30"/>
          <w14:ligatures w14:val="none"/>
        </w:rPr>
        <w:t xml:space="preserve"> руководителем;</w:t>
      </w:r>
    </w:p>
    <w:p w14:paraId="21711F0F" w14:textId="77777777" w:rsidR="003020EA" w:rsidRPr="003020EA" w:rsidRDefault="003020EA" w:rsidP="003020EA">
      <w:pPr>
        <w:widowControl w:val="0"/>
        <w:numPr>
          <w:ilvl w:val="1"/>
          <w:numId w:val="24"/>
        </w:numPr>
        <w:tabs>
          <w:tab w:val="left" w:pos="1162"/>
        </w:tabs>
        <w:autoSpaceDE w:val="0"/>
        <w:autoSpaceDN w:val="0"/>
        <w:spacing w:before="103" w:after="0" w:line="240"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возможность</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профессионального</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карьерного</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роста.</w:t>
      </w:r>
    </w:p>
    <w:p w14:paraId="0BC134F4" w14:textId="77777777" w:rsidR="003020EA" w:rsidRPr="003020EA" w:rsidRDefault="003020EA" w:rsidP="003020EA">
      <w:pPr>
        <w:widowControl w:val="0"/>
        <w:numPr>
          <w:ilvl w:val="0"/>
          <w:numId w:val="24"/>
        </w:numPr>
        <w:tabs>
          <w:tab w:val="left" w:pos="1121"/>
        </w:tabs>
        <w:autoSpaceDE w:val="0"/>
        <w:autoSpaceDN w:val="0"/>
        <w:spacing w:before="100" w:after="0" w:line="240" w:lineRule="auto"/>
        <w:ind w:left="1121" w:hanging="299"/>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spacing w:val="-2"/>
          <w:kern w:val="0"/>
          <w:sz w:val="30"/>
          <w14:ligatures w14:val="none"/>
        </w:rPr>
        <w:t>Психофизиологические:</w:t>
      </w:r>
    </w:p>
    <w:p w14:paraId="0E193874" w14:textId="77777777" w:rsidR="003020EA" w:rsidRPr="003020EA" w:rsidRDefault="003020EA" w:rsidP="003020EA">
      <w:pPr>
        <w:widowControl w:val="0"/>
        <w:numPr>
          <w:ilvl w:val="1"/>
          <w:numId w:val="24"/>
        </w:numPr>
        <w:tabs>
          <w:tab w:val="left" w:pos="1162"/>
        </w:tabs>
        <w:autoSpaceDE w:val="0"/>
        <w:autoSpaceDN w:val="0"/>
        <w:spacing w:before="104" w:after="0" w:line="240"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активность</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работника</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трудовом</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процессе;</w:t>
      </w:r>
    </w:p>
    <w:p w14:paraId="78977C60" w14:textId="77777777" w:rsidR="003020EA" w:rsidRPr="003020EA" w:rsidRDefault="003020EA" w:rsidP="003020EA">
      <w:pPr>
        <w:widowControl w:val="0"/>
        <w:numPr>
          <w:ilvl w:val="1"/>
          <w:numId w:val="24"/>
        </w:numPr>
        <w:tabs>
          <w:tab w:val="left" w:pos="1162"/>
        </w:tabs>
        <w:autoSpaceDE w:val="0"/>
        <w:autoSpaceDN w:val="0"/>
        <w:spacing w:before="103" w:after="0" w:line="240"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желание</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готовность</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трудиться;</w:t>
      </w:r>
    </w:p>
    <w:p w14:paraId="668B5E97" w14:textId="77777777" w:rsidR="003020EA" w:rsidRPr="003020EA" w:rsidRDefault="003020EA" w:rsidP="003020EA">
      <w:pPr>
        <w:widowControl w:val="0"/>
        <w:numPr>
          <w:ilvl w:val="1"/>
          <w:numId w:val="24"/>
        </w:numPr>
        <w:tabs>
          <w:tab w:val="left" w:pos="1162"/>
        </w:tabs>
        <w:autoSpaceDE w:val="0"/>
        <w:autoSpaceDN w:val="0"/>
        <w:spacing w:before="103" w:after="0" w:line="240"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уровень</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самосознания.</w:t>
      </w:r>
    </w:p>
    <w:p w14:paraId="0BB8C078" w14:textId="77777777" w:rsidR="003020EA" w:rsidRPr="003020EA" w:rsidRDefault="003020EA" w:rsidP="003020EA">
      <w:pPr>
        <w:widowControl w:val="0"/>
        <w:numPr>
          <w:ilvl w:val="0"/>
          <w:numId w:val="24"/>
        </w:numPr>
        <w:tabs>
          <w:tab w:val="left" w:pos="1121"/>
        </w:tabs>
        <w:autoSpaceDE w:val="0"/>
        <w:autoSpaceDN w:val="0"/>
        <w:spacing w:before="103" w:after="0" w:line="240" w:lineRule="auto"/>
        <w:ind w:left="1121" w:hanging="299"/>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spacing w:val="-2"/>
          <w:kern w:val="0"/>
          <w:sz w:val="30"/>
          <w14:ligatures w14:val="none"/>
        </w:rPr>
        <w:t>Информационно-коммуникационные:</w:t>
      </w:r>
    </w:p>
    <w:p w14:paraId="49BC6780" w14:textId="77777777" w:rsidR="003020EA" w:rsidRPr="003020EA" w:rsidRDefault="003020EA" w:rsidP="003020EA">
      <w:pPr>
        <w:widowControl w:val="0"/>
        <w:numPr>
          <w:ilvl w:val="1"/>
          <w:numId w:val="24"/>
        </w:numPr>
        <w:tabs>
          <w:tab w:val="left" w:pos="1162"/>
        </w:tabs>
        <w:autoSpaceDE w:val="0"/>
        <w:autoSpaceDN w:val="0"/>
        <w:spacing w:before="104" w:after="0" w:line="300" w:lineRule="auto"/>
        <w:ind w:left="256" w:right="20"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создание, распространение и внедрение новых идей, знаний и тех</w:t>
      </w:r>
      <w:r w:rsidRPr="003020EA">
        <w:rPr>
          <w:rFonts w:ascii="Times New Roman" w:eastAsia="Times New Roman" w:hAnsi="Times New Roman" w:cs="Times New Roman"/>
          <w:spacing w:val="-2"/>
          <w:kern w:val="0"/>
          <w:sz w:val="30"/>
          <w14:ligatures w14:val="none"/>
        </w:rPr>
        <w:t>нологий.</w:t>
      </w:r>
    </w:p>
    <w:p w14:paraId="5BDB8445" w14:textId="77777777" w:rsidR="003020EA" w:rsidRPr="003020EA" w:rsidRDefault="003020EA" w:rsidP="003020EA">
      <w:pPr>
        <w:widowControl w:val="0"/>
        <w:autoSpaceDE w:val="0"/>
        <w:autoSpaceDN w:val="0"/>
        <w:spacing w:after="0" w:line="312" w:lineRule="auto"/>
        <w:ind w:left="256" w:firstLine="566"/>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Для</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устранения</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препятствий</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плане</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повышения</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качества</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 xml:space="preserve">трудовой </w:t>
      </w:r>
      <w:r w:rsidRPr="003020EA">
        <w:rPr>
          <w:rFonts w:ascii="Times New Roman" w:eastAsia="Times New Roman" w:hAnsi="Times New Roman" w:cs="Times New Roman"/>
          <w:spacing w:val="-2"/>
          <w:kern w:val="0"/>
          <w:sz w:val="30"/>
          <w:szCs w:val="30"/>
          <w14:ligatures w14:val="none"/>
        </w:rPr>
        <w:t>жизни</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на</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предприятии</w:t>
      </w:r>
      <w:r w:rsidRPr="003020EA">
        <w:rPr>
          <w:rFonts w:ascii="Times New Roman" w:eastAsia="Times New Roman" w:hAnsi="Times New Roman" w:cs="Times New Roman"/>
          <w:spacing w:val="-8"/>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руководству</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необходимо</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решить</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следующие</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задачи:</w:t>
      </w:r>
    </w:p>
    <w:p w14:paraId="0F6E450E" w14:textId="77777777" w:rsidR="003020EA" w:rsidRPr="003020EA" w:rsidRDefault="003020EA" w:rsidP="003020EA">
      <w:pPr>
        <w:widowControl w:val="0"/>
        <w:numPr>
          <w:ilvl w:val="1"/>
          <w:numId w:val="24"/>
        </w:numPr>
        <w:tabs>
          <w:tab w:val="left" w:pos="1162"/>
        </w:tabs>
        <w:autoSpaceDE w:val="0"/>
        <w:autoSpaceDN w:val="0"/>
        <w:spacing w:after="0" w:line="304" w:lineRule="auto"/>
        <w:ind w:left="256" w:right="2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обеспечить приемлемый уровень интенсивности и напряженности труда работников при определении и разработке норм труда в целях снижения его тяжести;</w:t>
      </w:r>
    </w:p>
    <w:p w14:paraId="21A64220" w14:textId="77777777" w:rsidR="003020EA" w:rsidRPr="003020EA" w:rsidRDefault="003020EA" w:rsidP="003020EA">
      <w:pPr>
        <w:widowControl w:val="0"/>
        <w:numPr>
          <w:ilvl w:val="1"/>
          <w:numId w:val="24"/>
        </w:numPr>
        <w:tabs>
          <w:tab w:val="left" w:pos="933"/>
        </w:tabs>
        <w:autoSpaceDE w:val="0"/>
        <w:autoSpaceDN w:val="0"/>
        <w:spacing w:before="92" w:after="0" w:line="316" w:lineRule="auto"/>
        <w:ind w:left="27" w:right="251"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следить за поддержанием рационального режима труда и отдыха, исключив вредное влияние окружающей среды на здоровье и жизнь работника в целях сохранения его здоровья и поддержания высокой продук</w:t>
      </w:r>
      <w:r w:rsidRPr="003020EA">
        <w:rPr>
          <w:rFonts w:ascii="Times New Roman" w:eastAsia="Times New Roman" w:hAnsi="Times New Roman" w:cs="Times New Roman"/>
          <w:spacing w:val="-2"/>
          <w:kern w:val="0"/>
          <w:sz w:val="30"/>
          <w14:ligatures w14:val="none"/>
        </w:rPr>
        <w:t>тивности;</w:t>
      </w:r>
    </w:p>
    <w:p w14:paraId="02439B1F" w14:textId="77777777" w:rsidR="003020EA" w:rsidRPr="003020EA" w:rsidRDefault="003020EA" w:rsidP="003020EA">
      <w:pPr>
        <w:widowControl w:val="0"/>
        <w:numPr>
          <w:ilvl w:val="1"/>
          <w:numId w:val="24"/>
        </w:numPr>
        <w:tabs>
          <w:tab w:val="left" w:pos="933"/>
        </w:tabs>
        <w:autoSpaceDE w:val="0"/>
        <w:autoSpaceDN w:val="0"/>
        <w:spacing w:before="7" w:after="0" w:line="314" w:lineRule="auto"/>
        <w:ind w:left="27" w:right="255"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привлекать творческих, квалифицированных, не боящихся брать на себя риск за решения работников к участию в управлении;</w:t>
      </w:r>
    </w:p>
    <w:p w14:paraId="76A2B166" w14:textId="77777777" w:rsidR="003020EA" w:rsidRPr="003020EA" w:rsidRDefault="003020EA" w:rsidP="003020EA">
      <w:pPr>
        <w:widowControl w:val="0"/>
        <w:numPr>
          <w:ilvl w:val="1"/>
          <w:numId w:val="24"/>
        </w:numPr>
        <w:tabs>
          <w:tab w:val="left" w:pos="934"/>
        </w:tabs>
        <w:autoSpaceDE w:val="0"/>
        <w:autoSpaceDN w:val="0"/>
        <w:spacing w:after="0" w:line="314" w:lineRule="auto"/>
        <w:ind w:left="28" w:right="251"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lastRenderedPageBreak/>
        <w:t>предоставлять каждому работнику возможности обучения, прохождения соответствующей переподготовки и повышения квалификации;</w:t>
      </w:r>
    </w:p>
    <w:p w14:paraId="5A7C9EA6" w14:textId="77777777" w:rsidR="003020EA" w:rsidRPr="003020EA" w:rsidRDefault="003020EA" w:rsidP="003020EA">
      <w:pPr>
        <w:widowControl w:val="0"/>
        <w:numPr>
          <w:ilvl w:val="1"/>
          <w:numId w:val="24"/>
        </w:numPr>
        <w:tabs>
          <w:tab w:val="left" w:pos="934"/>
        </w:tabs>
        <w:autoSpaceDE w:val="0"/>
        <w:autoSpaceDN w:val="0"/>
        <w:spacing w:before="6" w:after="0" w:line="314" w:lineRule="auto"/>
        <w:ind w:left="28" w:right="256"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совершенствовать систему коммуникаций для ориентации на более точное обеспечение достоверности и надежности сообщений;</w:t>
      </w:r>
    </w:p>
    <w:p w14:paraId="79DF3C2A" w14:textId="77777777" w:rsidR="003020EA" w:rsidRPr="003020EA" w:rsidRDefault="003020EA" w:rsidP="003020EA">
      <w:pPr>
        <w:widowControl w:val="0"/>
        <w:numPr>
          <w:ilvl w:val="1"/>
          <w:numId w:val="24"/>
        </w:numPr>
        <w:tabs>
          <w:tab w:val="left" w:pos="934"/>
        </w:tabs>
        <w:autoSpaceDE w:val="0"/>
        <w:autoSpaceDN w:val="0"/>
        <w:spacing w:before="5" w:after="0" w:line="314" w:lineRule="auto"/>
        <w:ind w:left="28" w:right="250"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доводить до сведения работников их права и обязанности, которые не должны противоречить трудовому законодательству РФ.</w:t>
      </w:r>
    </w:p>
    <w:p w14:paraId="04140CC0" w14:textId="77777777" w:rsidR="003020EA" w:rsidRPr="003020EA" w:rsidRDefault="003020EA" w:rsidP="003020EA">
      <w:pPr>
        <w:widowControl w:val="0"/>
        <w:autoSpaceDE w:val="0"/>
        <w:autoSpaceDN w:val="0"/>
        <w:spacing w:before="5" w:after="0" w:line="324" w:lineRule="auto"/>
        <w:ind w:left="28" w:right="25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Социальная политика важна для функционирования любого общества и направлена на создание благоприятных условий для жизни его граждан, решение социальных проблем и повышение качества жизни.</w:t>
      </w:r>
    </w:p>
    <w:p w14:paraId="1039CE09" w14:textId="77777777" w:rsidR="003020EA" w:rsidRPr="003020EA" w:rsidRDefault="003020EA" w:rsidP="003020EA">
      <w:pPr>
        <w:widowControl w:val="0"/>
        <w:autoSpaceDE w:val="0"/>
        <w:autoSpaceDN w:val="0"/>
        <w:spacing w:before="120" w:after="0" w:line="240" w:lineRule="auto"/>
        <w:rPr>
          <w:rFonts w:ascii="Times New Roman" w:eastAsia="Times New Roman" w:hAnsi="Times New Roman" w:cs="Times New Roman"/>
          <w:kern w:val="0"/>
          <w:sz w:val="30"/>
          <w:szCs w:val="30"/>
          <w14:ligatures w14:val="none"/>
        </w:rPr>
      </w:pPr>
    </w:p>
    <w:p w14:paraId="177D24D6" w14:textId="77777777" w:rsidR="003020EA" w:rsidRPr="003020EA" w:rsidRDefault="003020EA" w:rsidP="003020EA">
      <w:pPr>
        <w:widowControl w:val="0"/>
        <w:tabs>
          <w:tab w:val="left" w:pos="3071"/>
        </w:tabs>
        <w:autoSpaceDE w:val="0"/>
        <w:autoSpaceDN w:val="0"/>
        <w:spacing w:after="0" w:line="360" w:lineRule="auto"/>
        <w:ind w:right="3"/>
        <w:jc w:val="center"/>
        <w:outlineLvl w:val="0"/>
        <w:rPr>
          <w:rFonts w:ascii="Cambria" w:eastAsia="Cambria" w:hAnsi="Cambria" w:cs="Cambria"/>
          <w:b/>
          <w:bCs/>
          <w:kern w:val="0"/>
          <w:sz w:val="32"/>
          <w:szCs w:val="32"/>
          <w14:ligatures w14:val="none"/>
        </w:rPr>
      </w:pPr>
      <w:r w:rsidRPr="003020EA">
        <w:rPr>
          <w:rFonts w:ascii="Cambria" w:eastAsia="Cambria" w:hAnsi="Cambria" w:cs="Cambria"/>
          <w:b/>
          <w:bCs/>
          <w:smallCaps/>
          <w:kern w:val="0"/>
          <w:sz w:val="32"/>
          <w:szCs w:val="32"/>
          <w14:ligatures w14:val="none"/>
        </w:rPr>
        <w:t>Социальная защита населения</w:t>
      </w:r>
      <w:r w:rsidRPr="003020EA">
        <w:rPr>
          <w:rFonts w:ascii="Cambria" w:eastAsia="Cambria" w:hAnsi="Cambria" w:cs="Cambria"/>
          <w:b/>
          <w:bCs/>
          <w:smallCaps/>
          <w:spacing w:val="40"/>
          <w:kern w:val="0"/>
          <w:sz w:val="32"/>
          <w:szCs w:val="32"/>
          <w14:ligatures w14:val="none"/>
        </w:rPr>
        <w:t xml:space="preserve"> </w:t>
      </w:r>
      <w:r w:rsidRPr="003020EA">
        <w:rPr>
          <w:rFonts w:ascii="Cambria" w:eastAsia="Cambria" w:hAnsi="Cambria" w:cs="Cambria"/>
          <w:b/>
          <w:bCs/>
          <w:smallCaps/>
          <w:kern w:val="0"/>
          <w:sz w:val="32"/>
          <w:szCs w:val="32"/>
          <w14:ligatures w14:val="none"/>
        </w:rPr>
        <w:t>как</w:t>
      </w:r>
      <w:r w:rsidRPr="003020EA">
        <w:rPr>
          <w:rFonts w:ascii="Cambria" w:eastAsia="Cambria" w:hAnsi="Cambria" w:cs="Cambria"/>
          <w:b/>
          <w:bCs/>
          <w:smallCaps/>
          <w:spacing w:val="-11"/>
          <w:kern w:val="0"/>
          <w:sz w:val="32"/>
          <w:szCs w:val="32"/>
          <w14:ligatures w14:val="none"/>
        </w:rPr>
        <w:t xml:space="preserve"> </w:t>
      </w:r>
      <w:r w:rsidRPr="003020EA">
        <w:rPr>
          <w:rFonts w:ascii="Cambria" w:eastAsia="Cambria" w:hAnsi="Cambria" w:cs="Cambria"/>
          <w:b/>
          <w:bCs/>
          <w:smallCaps/>
          <w:kern w:val="0"/>
          <w:sz w:val="32"/>
          <w:szCs w:val="32"/>
          <w14:ligatures w14:val="none"/>
        </w:rPr>
        <w:t>важный</w:t>
      </w:r>
      <w:r w:rsidRPr="003020EA">
        <w:rPr>
          <w:rFonts w:ascii="Cambria" w:eastAsia="Cambria" w:hAnsi="Cambria" w:cs="Cambria"/>
          <w:b/>
          <w:bCs/>
          <w:smallCaps/>
          <w:spacing w:val="-9"/>
          <w:kern w:val="0"/>
          <w:sz w:val="32"/>
          <w:szCs w:val="32"/>
          <w14:ligatures w14:val="none"/>
        </w:rPr>
        <w:t xml:space="preserve"> </w:t>
      </w:r>
      <w:r w:rsidRPr="003020EA">
        <w:rPr>
          <w:rFonts w:ascii="Cambria" w:eastAsia="Cambria" w:hAnsi="Cambria" w:cs="Cambria"/>
          <w:b/>
          <w:bCs/>
          <w:smallCaps/>
          <w:kern w:val="0"/>
          <w:sz w:val="32"/>
          <w:szCs w:val="32"/>
          <w14:ligatures w14:val="none"/>
        </w:rPr>
        <w:t>аспект</w:t>
      </w:r>
      <w:r w:rsidRPr="003020EA">
        <w:rPr>
          <w:rFonts w:ascii="Cambria" w:eastAsia="Cambria" w:hAnsi="Cambria" w:cs="Cambria"/>
          <w:b/>
          <w:bCs/>
          <w:smallCaps/>
          <w:spacing w:val="-11"/>
          <w:kern w:val="0"/>
          <w:sz w:val="32"/>
          <w:szCs w:val="32"/>
          <w14:ligatures w14:val="none"/>
        </w:rPr>
        <w:t xml:space="preserve"> </w:t>
      </w:r>
      <w:r w:rsidRPr="003020EA">
        <w:rPr>
          <w:rFonts w:ascii="Cambria" w:eastAsia="Cambria" w:hAnsi="Cambria" w:cs="Cambria"/>
          <w:b/>
          <w:bCs/>
          <w:smallCaps/>
          <w:kern w:val="0"/>
          <w:sz w:val="32"/>
          <w:szCs w:val="32"/>
          <w14:ligatures w14:val="none"/>
        </w:rPr>
        <w:t>социальной</w:t>
      </w:r>
      <w:r w:rsidRPr="003020EA">
        <w:rPr>
          <w:rFonts w:ascii="Cambria" w:eastAsia="Cambria" w:hAnsi="Cambria" w:cs="Cambria"/>
          <w:b/>
          <w:bCs/>
          <w:smallCaps/>
          <w:spacing w:val="-9"/>
          <w:kern w:val="0"/>
          <w:sz w:val="32"/>
          <w:szCs w:val="32"/>
          <w14:ligatures w14:val="none"/>
        </w:rPr>
        <w:t xml:space="preserve"> </w:t>
      </w:r>
      <w:r w:rsidRPr="003020EA">
        <w:rPr>
          <w:rFonts w:ascii="Cambria" w:eastAsia="Cambria" w:hAnsi="Cambria" w:cs="Cambria"/>
          <w:b/>
          <w:bCs/>
          <w:smallCaps/>
          <w:kern w:val="0"/>
          <w:sz w:val="32"/>
          <w:szCs w:val="32"/>
          <w14:ligatures w14:val="none"/>
        </w:rPr>
        <w:t>политики</w:t>
      </w:r>
    </w:p>
    <w:p w14:paraId="36FAF205" w14:textId="77777777" w:rsidR="003020EA" w:rsidRPr="003020EA" w:rsidRDefault="003020EA" w:rsidP="003020EA">
      <w:pPr>
        <w:widowControl w:val="0"/>
        <w:autoSpaceDE w:val="0"/>
        <w:autoSpaceDN w:val="0"/>
        <w:spacing w:before="108" w:after="0" w:line="324" w:lineRule="auto"/>
        <w:ind w:left="255" w:right="26"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Важным аспектом социальной политики государства является социальная защита населения, реализуемая на основе нормативно-правовых актов, которые гарантируют предоставление нуждающимся гражданам равных прав и свобод.</w:t>
      </w:r>
    </w:p>
    <w:p w14:paraId="54238035" w14:textId="77777777" w:rsidR="003020EA" w:rsidRPr="003020EA" w:rsidRDefault="003020EA" w:rsidP="003020EA">
      <w:pPr>
        <w:widowControl w:val="0"/>
        <w:autoSpaceDE w:val="0"/>
        <w:autoSpaceDN w:val="0"/>
        <w:spacing w:after="0" w:line="324" w:lineRule="auto"/>
        <w:ind w:left="255" w:right="27"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Социальная защита граждан является важным элементом прав человека, согласно Конституции РФ, и предполагает поддержание достойного уровня жизни граждан РФ. Также меры по социальной защите и поддержке граждан РФ направлены на повышение качества жизни и качества трудовой жизни.</w:t>
      </w:r>
    </w:p>
    <w:p w14:paraId="70FA5BA6" w14:textId="77777777" w:rsidR="003020EA" w:rsidRPr="003020EA" w:rsidRDefault="003020EA" w:rsidP="003020EA">
      <w:pPr>
        <w:widowControl w:val="0"/>
        <w:autoSpaceDE w:val="0"/>
        <w:autoSpaceDN w:val="0"/>
        <w:spacing w:after="0" w:line="324" w:lineRule="auto"/>
        <w:ind w:left="256" w:right="2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 настоящее время реализуются различные меры, которые предполагают помощь наиболее нуждающимся категориям населения. На уровне государства</w:t>
      </w:r>
      <w:r w:rsidRPr="003020EA">
        <w:rPr>
          <w:rFonts w:ascii="Times New Roman" w:eastAsia="Times New Roman" w:hAnsi="Times New Roman" w:cs="Times New Roman"/>
          <w:spacing w:val="80"/>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создаются</w:t>
      </w:r>
      <w:r w:rsidRPr="003020EA">
        <w:rPr>
          <w:rFonts w:ascii="Times New Roman" w:eastAsia="Times New Roman" w:hAnsi="Times New Roman" w:cs="Times New Roman"/>
          <w:spacing w:val="80"/>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программы</w:t>
      </w:r>
      <w:r w:rsidRPr="003020EA">
        <w:rPr>
          <w:rFonts w:ascii="Times New Roman" w:eastAsia="Times New Roman" w:hAnsi="Times New Roman" w:cs="Times New Roman"/>
          <w:spacing w:val="80"/>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социальной</w:t>
      </w:r>
      <w:r w:rsidRPr="003020EA">
        <w:rPr>
          <w:rFonts w:ascii="Times New Roman" w:eastAsia="Times New Roman" w:hAnsi="Times New Roman" w:cs="Times New Roman"/>
          <w:spacing w:val="80"/>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поддержки</w:t>
      </w:r>
      <w:r w:rsidRPr="003020EA">
        <w:rPr>
          <w:rFonts w:ascii="Times New Roman" w:eastAsia="Times New Roman" w:hAnsi="Times New Roman" w:cs="Times New Roman"/>
          <w:spacing w:val="80"/>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для</w:t>
      </w:r>
      <w:r w:rsidRPr="003020EA">
        <w:rPr>
          <w:rFonts w:ascii="Times New Roman" w:eastAsia="Times New Roman" w:hAnsi="Times New Roman" w:cs="Times New Roman"/>
          <w:spacing w:val="80"/>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семей с</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детьми,</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инвалидов,</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граждан,</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потерявших</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работу,</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прочих</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категорий.</w:t>
      </w:r>
    </w:p>
    <w:p w14:paraId="4F9AECCF" w14:textId="77777777" w:rsidR="003020EA" w:rsidRPr="003020EA" w:rsidRDefault="003020EA" w:rsidP="003020EA">
      <w:pPr>
        <w:widowControl w:val="0"/>
        <w:autoSpaceDE w:val="0"/>
        <w:autoSpaceDN w:val="0"/>
        <w:spacing w:after="0" w:line="324" w:lineRule="auto"/>
        <w:ind w:left="255" w:right="2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Законодательно утвержденное понятие «социальная защита» в настоящее время отсутствует. Данный термин рассматривается либо как социально-экономические отношения, которые возникают при распределении общественного дохода, либо как меры перераспределения </w:t>
      </w:r>
      <w:r w:rsidRPr="003020EA">
        <w:rPr>
          <w:rFonts w:ascii="Times New Roman" w:eastAsia="Times New Roman" w:hAnsi="Times New Roman" w:cs="Times New Roman"/>
          <w:kern w:val="0"/>
          <w:sz w:val="30"/>
          <w:szCs w:val="30"/>
          <w14:ligatures w14:val="none"/>
        </w:rPr>
        <w:lastRenderedPageBreak/>
        <w:t>государственных средств нуждающимся категориям населения.</w:t>
      </w:r>
    </w:p>
    <w:p w14:paraId="67029BBA" w14:textId="013FED88" w:rsidR="003020EA" w:rsidRPr="003020EA" w:rsidRDefault="003020EA" w:rsidP="003020EA">
      <w:pPr>
        <w:widowControl w:val="0"/>
        <w:autoSpaceDE w:val="0"/>
        <w:autoSpaceDN w:val="0"/>
        <w:spacing w:after="0" w:line="324" w:lineRule="auto"/>
        <w:ind w:left="255" w:right="30" w:firstLine="566"/>
        <w:jc w:val="both"/>
        <w:rPr>
          <w:rFonts w:ascii="Times New Roman" w:eastAsia="Times New Roman" w:hAnsi="Times New Roman" w:cs="Times New Roman"/>
          <w:spacing w:val="5"/>
          <w:kern w:val="0"/>
          <w:sz w:val="30"/>
          <w:szCs w:val="30"/>
          <w14:ligatures w14:val="none"/>
        </w:rPr>
      </w:pPr>
      <w:r w:rsidRPr="003020EA">
        <w:rPr>
          <w:rFonts w:ascii="Times New Roman" w:eastAsia="Times New Roman" w:hAnsi="Times New Roman" w:cs="Times New Roman"/>
          <w:kern w:val="0"/>
          <w:sz w:val="30"/>
          <w:szCs w:val="30"/>
          <w14:ligatures w14:val="none"/>
        </w:rPr>
        <w:t>Термин «социальная защита» впервые был использован в США в законе</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социальном</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обеспечении.</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Он</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установил</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пособия</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для</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различных</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категорий граждан, страхование от безработицы и другие формы поддержки социально уязвимых категорий.</w:t>
      </w:r>
    </w:p>
    <w:p w14:paraId="6A1D2CD2" w14:textId="77777777" w:rsidR="003020EA" w:rsidRPr="003020EA" w:rsidRDefault="003020EA" w:rsidP="003020EA">
      <w:pPr>
        <w:widowControl w:val="0"/>
        <w:autoSpaceDE w:val="0"/>
        <w:autoSpaceDN w:val="0"/>
        <w:spacing w:after="0" w:line="326" w:lineRule="auto"/>
        <w:ind w:left="28" w:right="249"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Социальная защита может рассматриваться как комплексная функция государства, гарантирующего трудовое право, защиту частной собственности, поддержку семьи и брака. Долгое время это понятие ассоциировалось</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социальной</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помощью,</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под</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которой</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понимается</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предоставление</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уяз</w:t>
      </w:r>
      <w:r w:rsidRPr="003020EA">
        <w:rPr>
          <w:rFonts w:ascii="Times New Roman" w:eastAsia="Times New Roman" w:hAnsi="Times New Roman" w:cs="Times New Roman"/>
          <w:spacing w:val="-2"/>
          <w:kern w:val="0"/>
          <w:sz w:val="30"/>
          <w:szCs w:val="30"/>
          <w14:ligatures w14:val="none"/>
        </w:rPr>
        <w:t>вимым</w:t>
      </w:r>
      <w:r w:rsidRPr="003020EA">
        <w:rPr>
          <w:rFonts w:ascii="Times New Roman" w:eastAsia="Times New Roman" w:hAnsi="Times New Roman" w:cs="Times New Roman"/>
          <w:spacing w:val="-12"/>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категориям</w:t>
      </w:r>
      <w:r w:rsidRPr="003020EA">
        <w:rPr>
          <w:rFonts w:ascii="Times New Roman" w:eastAsia="Times New Roman" w:hAnsi="Times New Roman" w:cs="Times New Roman"/>
          <w:spacing w:val="-10"/>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населения</w:t>
      </w:r>
      <w:r w:rsidRPr="003020EA">
        <w:rPr>
          <w:rFonts w:ascii="Times New Roman" w:eastAsia="Times New Roman" w:hAnsi="Times New Roman" w:cs="Times New Roman"/>
          <w:spacing w:val="-12"/>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субсидий,</w:t>
      </w:r>
      <w:r w:rsidRPr="003020EA">
        <w:rPr>
          <w:rFonts w:ascii="Times New Roman" w:eastAsia="Times New Roman" w:hAnsi="Times New Roman" w:cs="Times New Roman"/>
          <w:spacing w:val="-10"/>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социальных</w:t>
      </w:r>
      <w:r w:rsidRPr="003020EA">
        <w:rPr>
          <w:rFonts w:ascii="Times New Roman" w:eastAsia="Times New Roman" w:hAnsi="Times New Roman" w:cs="Times New Roman"/>
          <w:spacing w:val="-9"/>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услуг</w:t>
      </w:r>
      <w:r w:rsidRPr="003020EA">
        <w:rPr>
          <w:rFonts w:ascii="Times New Roman" w:eastAsia="Times New Roman" w:hAnsi="Times New Roman" w:cs="Times New Roman"/>
          <w:spacing w:val="-10"/>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и</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товаров</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первой необходимости.</w:t>
      </w:r>
    </w:p>
    <w:p w14:paraId="7C4D76F6" w14:textId="77777777" w:rsidR="003020EA" w:rsidRPr="003020EA" w:rsidRDefault="003020EA" w:rsidP="003020EA">
      <w:pPr>
        <w:widowControl w:val="0"/>
        <w:autoSpaceDE w:val="0"/>
        <w:autoSpaceDN w:val="0"/>
        <w:spacing w:after="0" w:line="326" w:lineRule="auto"/>
        <w:ind w:left="28" w:right="248"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Социальная защита </w:t>
      </w:r>
      <w:r w:rsidRPr="003020EA">
        <w:rPr>
          <w:rFonts w:ascii="Times New Roman" w:eastAsia="Times New Roman" w:hAnsi="Times New Roman" w:cs="Times New Roman"/>
          <w:kern w:val="0"/>
          <w:sz w:val="30"/>
          <w:szCs w:val="30"/>
          <w14:ligatures w14:val="none"/>
        </w:rPr>
        <w:t>– комплекс мер, направленных на защиту граждан от социальных рисков, которые ухудшают качество жизни. Данная деятельность имеет целью поддержание необходимого уровня материального положения с помощью создания в государстве необходимых механизмов и институтов социальной защиты.</w:t>
      </w:r>
    </w:p>
    <w:p w14:paraId="42D9B32D" w14:textId="77777777" w:rsidR="003020EA" w:rsidRPr="003020EA" w:rsidRDefault="003020EA" w:rsidP="003020EA">
      <w:pPr>
        <w:widowControl w:val="0"/>
        <w:autoSpaceDE w:val="0"/>
        <w:autoSpaceDN w:val="0"/>
        <w:spacing w:after="0" w:line="326" w:lineRule="auto"/>
        <w:ind w:left="28" w:right="25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Уровнями социальной защиты являются индивидуальный (отдельные работники, работодатели, государство) и групповой (профессиональные союзы работников и объединения работодателей).</w:t>
      </w:r>
    </w:p>
    <w:p w14:paraId="34BBB045" w14:textId="77777777" w:rsidR="003020EA" w:rsidRPr="003020EA" w:rsidRDefault="003020EA" w:rsidP="003020EA">
      <w:pPr>
        <w:widowControl w:val="0"/>
        <w:autoSpaceDE w:val="0"/>
        <w:autoSpaceDN w:val="0"/>
        <w:spacing w:after="0" w:line="326" w:lineRule="auto"/>
        <w:ind w:left="28" w:right="258"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Система социальной защиты включает в себя социальное обеспечение, социальную поддержку и социальное страхование.</w:t>
      </w:r>
    </w:p>
    <w:p w14:paraId="1F6628A0" w14:textId="77777777" w:rsidR="003020EA" w:rsidRPr="003020EA" w:rsidRDefault="003020EA" w:rsidP="003020EA">
      <w:pPr>
        <w:widowControl w:val="0"/>
        <w:autoSpaceDE w:val="0"/>
        <w:autoSpaceDN w:val="0"/>
        <w:spacing w:after="0" w:line="326" w:lineRule="auto"/>
        <w:ind w:left="27"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Социальное обеспечение </w:t>
      </w:r>
      <w:r w:rsidRPr="003020EA">
        <w:rPr>
          <w:rFonts w:ascii="Times New Roman" w:eastAsia="Times New Roman" w:hAnsi="Times New Roman" w:cs="Times New Roman"/>
          <w:kern w:val="0"/>
          <w:sz w:val="30"/>
          <w:szCs w:val="30"/>
          <w14:ligatures w14:val="none"/>
        </w:rPr>
        <w:t>– система государственного материального обеспечения и обслуживания граждан, которые являются нетрудоспособными. Оно может быть возможным способом распределения части ВВП через предоставление гражданам материальных благ для выравнивания их доходов при наступлении социальных рисков за счет средств целевых финансовых источников.</w:t>
      </w:r>
    </w:p>
    <w:p w14:paraId="2D3148A2" w14:textId="77777777" w:rsidR="003020EA" w:rsidRPr="003020EA" w:rsidRDefault="003020EA" w:rsidP="003020EA">
      <w:pPr>
        <w:widowControl w:val="0"/>
        <w:autoSpaceDE w:val="0"/>
        <w:autoSpaceDN w:val="0"/>
        <w:spacing w:after="0" w:line="345" w:lineRule="exact"/>
        <w:ind w:left="594"/>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Мерами</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социального</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обеспечения</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являются:</w:t>
      </w:r>
    </w:p>
    <w:p w14:paraId="56BC45C4" w14:textId="77777777" w:rsidR="003020EA" w:rsidRPr="003020EA" w:rsidRDefault="003020EA" w:rsidP="003020EA">
      <w:pPr>
        <w:widowControl w:val="0"/>
        <w:numPr>
          <w:ilvl w:val="1"/>
          <w:numId w:val="24"/>
        </w:numPr>
        <w:tabs>
          <w:tab w:val="left" w:pos="933"/>
        </w:tabs>
        <w:autoSpaceDE w:val="0"/>
        <w:autoSpaceDN w:val="0"/>
        <w:spacing w:before="124" w:after="0" w:line="324" w:lineRule="auto"/>
        <w:ind w:left="27" w:right="25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программы</w:t>
      </w:r>
      <w:r w:rsidRPr="003020EA">
        <w:rPr>
          <w:rFonts w:ascii="Times New Roman" w:eastAsia="Times New Roman" w:hAnsi="Times New Roman" w:cs="Times New Roman"/>
          <w:spacing w:val="80"/>
          <w:kern w:val="0"/>
          <w:sz w:val="30"/>
          <w14:ligatures w14:val="none"/>
        </w:rPr>
        <w:t xml:space="preserve"> </w:t>
      </w:r>
      <w:r w:rsidRPr="003020EA">
        <w:rPr>
          <w:rFonts w:ascii="Times New Roman" w:eastAsia="Times New Roman" w:hAnsi="Times New Roman" w:cs="Times New Roman"/>
          <w:kern w:val="0"/>
          <w:sz w:val="30"/>
          <w14:ligatures w14:val="none"/>
        </w:rPr>
        <w:t>социальной</w:t>
      </w:r>
      <w:r w:rsidRPr="003020EA">
        <w:rPr>
          <w:rFonts w:ascii="Times New Roman" w:eastAsia="Times New Roman" w:hAnsi="Times New Roman" w:cs="Times New Roman"/>
          <w:spacing w:val="80"/>
          <w:kern w:val="0"/>
          <w:sz w:val="30"/>
          <w14:ligatures w14:val="none"/>
        </w:rPr>
        <w:t xml:space="preserve"> </w:t>
      </w:r>
      <w:r w:rsidRPr="003020EA">
        <w:rPr>
          <w:rFonts w:ascii="Times New Roman" w:eastAsia="Times New Roman" w:hAnsi="Times New Roman" w:cs="Times New Roman"/>
          <w:kern w:val="0"/>
          <w:sz w:val="30"/>
          <w14:ligatures w14:val="none"/>
        </w:rPr>
        <w:t>поддержки</w:t>
      </w:r>
      <w:r w:rsidRPr="003020EA">
        <w:rPr>
          <w:rFonts w:ascii="Times New Roman" w:eastAsia="Times New Roman" w:hAnsi="Times New Roman" w:cs="Times New Roman"/>
          <w:spacing w:val="80"/>
          <w:kern w:val="0"/>
          <w:sz w:val="30"/>
          <w14:ligatures w14:val="none"/>
        </w:rPr>
        <w:t xml:space="preserve"> </w:t>
      </w:r>
      <w:r w:rsidRPr="003020EA">
        <w:rPr>
          <w:rFonts w:ascii="Times New Roman" w:eastAsia="Times New Roman" w:hAnsi="Times New Roman" w:cs="Times New Roman"/>
          <w:kern w:val="0"/>
          <w:sz w:val="30"/>
          <w14:ligatures w14:val="none"/>
        </w:rPr>
        <w:t>граждан,</w:t>
      </w:r>
      <w:r w:rsidRPr="003020EA">
        <w:rPr>
          <w:rFonts w:ascii="Times New Roman" w:eastAsia="Times New Roman" w:hAnsi="Times New Roman" w:cs="Times New Roman"/>
          <w:spacing w:val="80"/>
          <w:kern w:val="0"/>
          <w:sz w:val="30"/>
          <w14:ligatures w14:val="none"/>
        </w:rPr>
        <w:t xml:space="preserve"> </w:t>
      </w:r>
      <w:r w:rsidRPr="003020EA">
        <w:rPr>
          <w:rFonts w:ascii="Times New Roman" w:eastAsia="Times New Roman" w:hAnsi="Times New Roman" w:cs="Times New Roman"/>
          <w:kern w:val="0"/>
          <w:sz w:val="30"/>
          <w14:ligatures w14:val="none"/>
        </w:rPr>
        <w:t>которые</w:t>
      </w:r>
      <w:r w:rsidRPr="003020EA">
        <w:rPr>
          <w:rFonts w:ascii="Times New Roman" w:eastAsia="Times New Roman" w:hAnsi="Times New Roman" w:cs="Times New Roman"/>
          <w:spacing w:val="80"/>
          <w:kern w:val="0"/>
          <w:sz w:val="30"/>
          <w14:ligatures w14:val="none"/>
        </w:rPr>
        <w:t xml:space="preserve"> </w:t>
      </w:r>
      <w:r w:rsidRPr="003020EA">
        <w:rPr>
          <w:rFonts w:ascii="Times New Roman" w:eastAsia="Times New Roman" w:hAnsi="Times New Roman" w:cs="Times New Roman"/>
          <w:kern w:val="0"/>
          <w:sz w:val="30"/>
          <w14:ligatures w14:val="none"/>
        </w:rPr>
        <w:t>оказались в трудной жизненной ситуации и имеют доходы ниже прожиточного ми</w:t>
      </w:r>
      <w:r w:rsidRPr="003020EA">
        <w:rPr>
          <w:rFonts w:ascii="Times New Roman" w:eastAsia="Times New Roman" w:hAnsi="Times New Roman" w:cs="Times New Roman"/>
          <w:spacing w:val="-2"/>
          <w:kern w:val="0"/>
          <w:sz w:val="30"/>
          <w14:ligatures w14:val="none"/>
        </w:rPr>
        <w:t>нимума;</w:t>
      </w:r>
    </w:p>
    <w:p w14:paraId="0FCD6505" w14:textId="77777777" w:rsidR="003020EA" w:rsidRPr="003020EA" w:rsidRDefault="003020EA" w:rsidP="003020EA">
      <w:pPr>
        <w:widowControl w:val="0"/>
        <w:numPr>
          <w:ilvl w:val="1"/>
          <w:numId w:val="24"/>
        </w:numPr>
        <w:tabs>
          <w:tab w:val="left" w:pos="934"/>
        </w:tabs>
        <w:autoSpaceDE w:val="0"/>
        <w:autoSpaceDN w:val="0"/>
        <w:spacing w:before="11" w:after="0" w:line="240" w:lineRule="auto"/>
        <w:ind w:left="934"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lastRenderedPageBreak/>
        <w:t>оказание</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адресной</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социальной</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помощи;</w:t>
      </w:r>
    </w:p>
    <w:p w14:paraId="55A92B1C" w14:textId="77777777" w:rsidR="003020EA" w:rsidRPr="003020EA" w:rsidRDefault="003020EA" w:rsidP="003020EA">
      <w:pPr>
        <w:widowControl w:val="0"/>
        <w:numPr>
          <w:ilvl w:val="1"/>
          <w:numId w:val="24"/>
        </w:numPr>
        <w:tabs>
          <w:tab w:val="left" w:pos="934"/>
        </w:tabs>
        <w:autoSpaceDE w:val="0"/>
        <w:autoSpaceDN w:val="0"/>
        <w:spacing w:before="129" w:after="0" w:line="240" w:lineRule="auto"/>
        <w:ind w:left="934"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развитие</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социального</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сектора</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экономики.</w:t>
      </w:r>
    </w:p>
    <w:p w14:paraId="356A0ED0" w14:textId="77777777" w:rsidR="003020EA" w:rsidRPr="003020EA" w:rsidRDefault="003020EA" w:rsidP="003020EA">
      <w:pPr>
        <w:widowControl w:val="0"/>
        <w:autoSpaceDE w:val="0"/>
        <w:autoSpaceDN w:val="0"/>
        <w:spacing w:before="90" w:after="0" w:line="326" w:lineRule="auto"/>
        <w:ind w:left="255" w:right="2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 целом социальное обеспечение предполагает формирование условий для реализации прав человека на достойное существование с помощью предоставления ему минимальных гарантий и защиты от возможных угроз, связанных с вероятностью потерь средств, необходимых для суще</w:t>
      </w:r>
      <w:r w:rsidRPr="003020EA">
        <w:rPr>
          <w:rFonts w:ascii="Times New Roman" w:eastAsia="Times New Roman" w:hAnsi="Times New Roman" w:cs="Times New Roman"/>
          <w:spacing w:val="-2"/>
          <w:kern w:val="0"/>
          <w:sz w:val="30"/>
          <w:szCs w:val="30"/>
          <w14:ligatures w14:val="none"/>
        </w:rPr>
        <w:t>ствования.</w:t>
      </w:r>
    </w:p>
    <w:p w14:paraId="40C70B84" w14:textId="77777777" w:rsidR="003020EA" w:rsidRPr="003020EA" w:rsidRDefault="003020EA" w:rsidP="003020EA">
      <w:pPr>
        <w:widowControl w:val="0"/>
        <w:autoSpaceDE w:val="0"/>
        <w:autoSpaceDN w:val="0"/>
        <w:spacing w:after="0" w:line="326" w:lineRule="auto"/>
        <w:ind w:left="255" w:right="25"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Социальная поддержка </w:t>
      </w:r>
      <w:r w:rsidRPr="003020EA">
        <w:rPr>
          <w:rFonts w:ascii="Times New Roman" w:eastAsia="Times New Roman" w:hAnsi="Times New Roman" w:cs="Times New Roman"/>
          <w:kern w:val="0"/>
          <w:sz w:val="30"/>
          <w:szCs w:val="30"/>
          <w14:ligatures w14:val="none"/>
        </w:rPr>
        <w:t>– мероприятия, носящие разовый или эпизодический характер, проводимые для граждан, находящихся в кратковременной трудной ситуации, вызванной проблемами со здоровьем. Мерами социальной поддержки можно считать выплаты населению РФ из бюджетов всех уровней в форме материальных благ или денежных средств.</w:t>
      </w:r>
    </w:p>
    <w:p w14:paraId="2F11AB82" w14:textId="665C7EAC" w:rsidR="003020EA" w:rsidRPr="003020EA" w:rsidRDefault="003020EA" w:rsidP="003020EA">
      <w:pPr>
        <w:widowControl w:val="0"/>
        <w:autoSpaceDE w:val="0"/>
        <w:autoSpaceDN w:val="0"/>
        <w:spacing w:after="0" w:line="326" w:lineRule="auto"/>
        <w:ind w:left="255" w:right="2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Социальное страхование </w:t>
      </w:r>
      <w:r w:rsidRPr="003020EA">
        <w:rPr>
          <w:rFonts w:ascii="Times New Roman" w:eastAsia="Times New Roman" w:hAnsi="Times New Roman" w:cs="Times New Roman"/>
          <w:kern w:val="0"/>
          <w:sz w:val="30"/>
          <w:szCs w:val="30"/>
          <w14:ligatures w14:val="none"/>
        </w:rPr>
        <w:t xml:space="preserve">– инструмент реализации социальной политики государства, предполагающий создание специальных страховых фондов для выплаты денежных пособий социально уязвимым категориям </w:t>
      </w:r>
      <w:r w:rsidRPr="003020EA">
        <w:rPr>
          <w:rFonts w:ascii="Times New Roman" w:eastAsia="Times New Roman" w:hAnsi="Times New Roman" w:cs="Times New Roman"/>
          <w:spacing w:val="-2"/>
          <w:kern w:val="0"/>
          <w:sz w:val="30"/>
          <w:szCs w:val="30"/>
          <w14:ligatures w14:val="none"/>
        </w:rPr>
        <w:t>граждан.</w:t>
      </w:r>
    </w:p>
    <w:p w14:paraId="53ED6AEC" w14:textId="77777777" w:rsidR="003020EA" w:rsidRPr="003020EA" w:rsidRDefault="003020EA" w:rsidP="003020EA">
      <w:pPr>
        <w:widowControl w:val="0"/>
        <w:autoSpaceDE w:val="0"/>
        <w:autoSpaceDN w:val="0"/>
        <w:spacing w:after="0" w:line="326" w:lineRule="auto"/>
        <w:ind w:left="255" w:right="2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Социальная защита – это защита от социальных рисков путем оказания комплексной помощи гражданину со стороны государства в решении проблем на протяжении всей жизни. Большую роль при осуществлении социальной защиты граждан играют социальные программы для определенных категорий людей. Под данные программы выделяются ресурсы из федерального и регионального бюджетов. К ним относятся жилищные программы, предполагающие помощь в приобретении жилья, программы помощи социально уязвимым категориям населения, нацеленные на повышение уровня и качества жизни населения и др.</w:t>
      </w:r>
    </w:p>
    <w:p w14:paraId="562BD1A0" w14:textId="77777777" w:rsidR="003020EA" w:rsidRPr="003020EA" w:rsidRDefault="003020EA" w:rsidP="003020EA">
      <w:pPr>
        <w:widowControl w:val="0"/>
        <w:autoSpaceDE w:val="0"/>
        <w:autoSpaceDN w:val="0"/>
        <w:spacing w:after="0" w:line="326" w:lineRule="auto"/>
        <w:ind w:left="255" w:right="28"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 настоящее время на территории Российской Федерации реализуются следующие государственные программы:</w:t>
      </w:r>
    </w:p>
    <w:p w14:paraId="6A15C48F" w14:textId="77777777" w:rsidR="003020EA" w:rsidRPr="003020EA" w:rsidRDefault="003020EA" w:rsidP="003020EA">
      <w:pPr>
        <w:widowControl w:val="0"/>
        <w:autoSpaceDE w:val="0"/>
        <w:autoSpaceDN w:val="0"/>
        <w:spacing w:after="0" w:line="326" w:lineRule="auto"/>
        <w:ind w:left="255" w:right="2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1. Государственная программа РФ «Социальная поддержка граждан» (период реализации данной программы – 2013–2030 гг.).</w:t>
      </w:r>
    </w:p>
    <w:p w14:paraId="28DC4490" w14:textId="05747FBA" w:rsidR="003020EA" w:rsidRPr="003020EA" w:rsidRDefault="003020EA" w:rsidP="003020EA">
      <w:pPr>
        <w:widowControl w:val="0"/>
        <w:autoSpaceDE w:val="0"/>
        <w:autoSpaceDN w:val="0"/>
        <w:spacing w:after="0" w:line="326" w:lineRule="auto"/>
        <w:ind w:left="255" w:right="26"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Цели программы – повышение уровня социального обеспечения граждан, рост их благосостояния, повышение доступности социального </w:t>
      </w:r>
      <w:r w:rsidRPr="003020EA">
        <w:rPr>
          <w:rFonts w:ascii="Times New Roman" w:eastAsia="Times New Roman" w:hAnsi="Times New Roman" w:cs="Times New Roman"/>
          <w:kern w:val="0"/>
          <w:sz w:val="30"/>
          <w:szCs w:val="30"/>
          <w14:ligatures w14:val="none"/>
        </w:rPr>
        <w:lastRenderedPageBreak/>
        <w:t>обслуживания населения.</w:t>
      </w:r>
    </w:p>
    <w:p w14:paraId="253F0229" w14:textId="77777777" w:rsidR="003020EA" w:rsidRPr="003020EA" w:rsidRDefault="003020EA" w:rsidP="003020EA">
      <w:pPr>
        <w:widowControl w:val="0"/>
        <w:numPr>
          <w:ilvl w:val="0"/>
          <w:numId w:val="28"/>
        </w:numPr>
        <w:tabs>
          <w:tab w:val="left" w:pos="907"/>
        </w:tabs>
        <w:autoSpaceDE w:val="0"/>
        <w:autoSpaceDN w:val="0"/>
        <w:spacing w:before="90" w:after="0" w:line="324" w:lineRule="auto"/>
        <w:ind w:left="27" w:right="25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Государственная программа РФ «Содействие занятости населения» (период реализации данной программы – 2013–2030 гг.).</w:t>
      </w:r>
    </w:p>
    <w:p w14:paraId="7D429B0F" w14:textId="77777777" w:rsidR="003020EA" w:rsidRPr="003020EA" w:rsidRDefault="003020EA" w:rsidP="003020EA">
      <w:pPr>
        <w:widowControl w:val="0"/>
        <w:autoSpaceDE w:val="0"/>
        <w:autoSpaceDN w:val="0"/>
        <w:spacing w:before="2" w:after="0" w:line="324" w:lineRule="auto"/>
        <w:ind w:left="28" w:right="25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Цели программы – снижение уровня безработицы к 2030 году до 1 %, создание</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условий</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для</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культуры</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безопасного</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труда,</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сохранение</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жизни и здоровья работников в процессе трудовой деятельности.</w:t>
      </w:r>
    </w:p>
    <w:p w14:paraId="7F43892E" w14:textId="77777777" w:rsidR="003020EA" w:rsidRPr="003020EA" w:rsidRDefault="003020EA" w:rsidP="003020EA">
      <w:pPr>
        <w:widowControl w:val="0"/>
        <w:autoSpaceDE w:val="0"/>
        <w:autoSpaceDN w:val="0"/>
        <w:spacing w:after="0" w:line="345" w:lineRule="exact"/>
        <w:ind w:left="594"/>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рамках</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данной</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программы</w:t>
      </w:r>
      <w:r w:rsidRPr="003020EA">
        <w:rPr>
          <w:rFonts w:ascii="Times New Roman" w:eastAsia="Times New Roman" w:hAnsi="Times New Roman" w:cs="Times New Roman"/>
          <w:spacing w:val="-2"/>
          <w:kern w:val="0"/>
          <w:sz w:val="30"/>
          <w:szCs w:val="30"/>
          <w14:ligatures w14:val="none"/>
        </w:rPr>
        <w:t xml:space="preserve"> предполагаются:</w:t>
      </w:r>
    </w:p>
    <w:p w14:paraId="5CF297EE" w14:textId="77777777" w:rsidR="003020EA" w:rsidRPr="003020EA" w:rsidRDefault="003020EA" w:rsidP="003020EA">
      <w:pPr>
        <w:widowControl w:val="0"/>
        <w:numPr>
          <w:ilvl w:val="1"/>
          <w:numId w:val="28"/>
        </w:numPr>
        <w:tabs>
          <w:tab w:val="left" w:pos="934"/>
        </w:tabs>
        <w:autoSpaceDE w:val="0"/>
        <w:autoSpaceDN w:val="0"/>
        <w:spacing w:before="121" w:after="0" w:line="316" w:lineRule="auto"/>
        <w:ind w:right="252"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реализация</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мероприятий</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сфере</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занятости</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населения</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и социальная поддержка безработных граждан;</w:t>
      </w:r>
    </w:p>
    <w:p w14:paraId="61BB66CB" w14:textId="77777777" w:rsidR="003020EA" w:rsidRPr="003020EA" w:rsidRDefault="003020EA" w:rsidP="003020EA">
      <w:pPr>
        <w:widowControl w:val="0"/>
        <w:numPr>
          <w:ilvl w:val="1"/>
          <w:numId w:val="28"/>
        </w:numPr>
        <w:tabs>
          <w:tab w:val="left" w:pos="934"/>
        </w:tabs>
        <w:autoSpaceDE w:val="0"/>
        <w:autoSpaceDN w:val="0"/>
        <w:spacing w:before="5" w:after="0" w:line="240"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развитие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институтов</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рынка</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труда;</w:t>
      </w:r>
    </w:p>
    <w:p w14:paraId="6D6351B6" w14:textId="77777777" w:rsidR="003020EA" w:rsidRPr="003020EA" w:rsidRDefault="003020EA" w:rsidP="003020EA">
      <w:pPr>
        <w:widowControl w:val="0"/>
        <w:numPr>
          <w:ilvl w:val="1"/>
          <w:numId w:val="28"/>
        </w:numPr>
        <w:tabs>
          <w:tab w:val="left" w:pos="934"/>
        </w:tabs>
        <w:autoSpaceDE w:val="0"/>
        <w:autoSpaceDN w:val="0"/>
        <w:spacing w:before="119" w:after="0" w:line="240"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осуществление</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надзора</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контроля</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сфере</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труда</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spacing w:val="-2"/>
          <w:kern w:val="0"/>
          <w:sz w:val="30"/>
          <w14:ligatures w14:val="none"/>
        </w:rPr>
        <w:t>занятости;</w:t>
      </w:r>
    </w:p>
    <w:p w14:paraId="16429666" w14:textId="77777777" w:rsidR="003020EA" w:rsidRPr="003020EA" w:rsidRDefault="003020EA" w:rsidP="003020EA">
      <w:pPr>
        <w:widowControl w:val="0"/>
        <w:numPr>
          <w:ilvl w:val="1"/>
          <w:numId w:val="28"/>
        </w:numPr>
        <w:tabs>
          <w:tab w:val="left" w:pos="934"/>
        </w:tabs>
        <w:autoSpaceDE w:val="0"/>
        <w:autoSpaceDN w:val="0"/>
        <w:spacing w:before="120" w:after="0" w:line="240"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организация</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безопасного</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труда.</w:t>
      </w:r>
    </w:p>
    <w:p w14:paraId="13909475" w14:textId="77777777" w:rsidR="003020EA" w:rsidRPr="003020EA" w:rsidRDefault="003020EA" w:rsidP="003020EA">
      <w:pPr>
        <w:widowControl w:val="0"/>
        <w:autoSpaceDE w:val="0"/>
        <w:autoSpaceDN w:val="0"/>
        <w:spacing w:before="120" w:after="0" w:line="240" w:lineRule="auto"/>
        <w:ind w:left="594"/>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Влияние</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этой</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программы</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достижение</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национальных</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целей</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spacing w:val="-5"/>
          <w:kern w:val="0"/>
          <w:sz w:val="30"/>
          <w:szCs w:val="30"/>
          <w14:ligatures w14:val="none"/>
        </w:rPr>
        <w:t>РФ:</w:t>
      </w:r>
    </w:p>
    <w:p w14:paraId="2C9C1855" w14:textId="77777777" w:rsidR="003020EA" w:rsidRPr="003020EA" w:rsidRDefault="003020EA" w:rsidP="003020EA">
      <w:pPr>
        <w:widowControl w:val="0"/>
        <w:numPr>
          <w:ilvl w:val="1"/>
          <w:numId w:val="28"/>
        </w:numPr>
        <w:tabs>
          <w:tab w:val="left" w:pos="934"/>
        </w:tabs>
        <w:autoSpaceDE w:val="0"/>
        <w:autoSpaceDN w:val="0"/>
        <w:spacing w:before="120" w:after="0" w:line="316" w:lineRule="auto"/>
        <w:ind w:right="25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рамках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цифровой</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трансформации</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увеличение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доли</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массовых социально значимых услуг, доступных в электронном виде, до 95 %;</w:t>
      </w:r>
    </w:p>
    <w:p w14:paraId="7B5E47D2" w14:textId="77777777" w:rsidR="003020EA" w:rsidRPr="003020EA" w:rsidRDefault="003020EA" w:rsidP="003020EA">
      <w:pPr>
        <w:widowControl w:val="0"/>
        <w:numPr>
          <w:ilvl w:val="1"/>
          <w:numId w:val="28"/>
        </w:numPr>
        <w:tabs>
          <w:tab w:val="left" w:pos="934"/>
        </w:tabs>
        <w:autoSpaceDE w:val="0"/>
        <w:autoSpaceDN w:val="0"/>
        <w:spacing w:before="5" w:after="0" w:line="316" w:lineRule="auto"/>
        <w:ind w:right="25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38"/>
          <w:kern w:val="0"/>
          <w:sz w:val="30"/>
          <w14:ligatures w14:val="none"/>
        </w:rPr>
        <w:t xml:space="preserve"> </w:t>
      </w:r>
      <w:r w:rsidRPr="003020EA">
        <w:rPr>
          <w:rFonts w:ascii="Times New Roman" w:eastAsia="Times New Roman" w:hAnsi="Times New Roman" w:cs="Times New Roman"/>
          <w:kern w:val="0"/>
          <w:sz w:val="30"/>
          <w14:ligatures w14:val="none"/>
        </w:rPr>
        <w:t>рамках</w:t>
      </w:r>
      <w:r w:rsidRPr="003020EA">
        <w:rPr>
          <w:rFonts w:ascii="Times New Roman" w:eastAsia="Times New Roman" w:hAnsi="Times New Roman" w:cs="Times New Roman"/>
          <w:spacing w:val="39"/>
          <w:kern w:val="0"/>
          <w:sz w:val="30"/>
          <w14:ligatures w14:val="none"/>
        </w:rPr>
        <w:t xml:space="preserve"> </w:t>
      </w:r>
      <w:r w:rsidRPr="003020EA">
        <w:rPr>
          <w:rFonts w:ascii="Times New Roman" w:eastAsia="Times New Roman" w:hAnsi="Times New Roman" w:cs="Times New Roman"/>
          <w:kern w:val="0"/>
          <w:sz w:val="30"/>
          <w14:ligatures w14:val="none"/>
        </w:rPr>
        <w:t>роста</w:t>
      </w:r>
      <w:r w:rsidRPr="003020EA">
        <w:rPr>
          <w:rFonts w:ascii="Times New Roman" w:eastAsia="Times New Roman" w:hAnsi="Times New Roman" w:cs="Times New Roman"/>
          <w:spacing w:val="37"/>
          <w:kern w:val="0"/>
          <w:sz w:val="30"/>
          <w14:ligatures w14:val="none"/>
        </w:rPr>
        <w:t xml:space="preserve"> </w:t>
      </w:r>
      <w:r w:rsidRPr="003020EA">
        <w:rPr>
          <w:rFonts w:ascii="Times New Roman" w:eastAsia="Times New Roman" w:hAnsi="Times New Roman" w:cs="Times New Roman"/>
          <w:kern w:val="0"/>
          <w:sz w:val="30"/>
          <w14:ligatures w14:val="none"/>
        </w:rPr>
        <w:t>благополучия</w:t>
      </w:r>
      <w:r w:rsidRPr="003020EA">
        <w:rPr>
          <w:rFonts w:ascii="Times New Roman" w:eastAsia="Times New Roman" w:hAnsi="Times New Roman" w:cs="Times New Roman"/>
          <w:spacing w:val="37"/>
          <w:kern w:val="0"/>
          <w:sz w:val="30"/>
          <w14:ligatures w14:val="none"/>
        </w:rPr>
        <w:t xml:space="preserve"> </w:t>
      </w:r>
      <w:r w:rsidRPr="003020EA">
        <w:rPr>
          <w:rFonts w:ascii="Times New Roman" w:eastAsia="Times New Roman" w:hAnsi="Times New Roman" w:cs="Times New Roman"/>
          <w:kern w:val="0"/>
          <w:sz w:val="30"/>
          <w14:ligatures w14:val="none"/>
        </w:rPr>
        <w:t>людей</w:t>
      </w:r>
      <w:r w:rsidRPr="003020EA">
        <w:rPr>
          <w:rFonts w:ascii="Times New Roman" w:eastAsia="Times New Roman" w:hAnsi="Times New Roman" w:cs="Times New Roman"/>
          <w:spacing w:val="38"/>
          <w:kern w:val="0"/>
          <w:sz w:val="30"/>
          <w14:ligatures w14:val="none"/>
        </w:rPr>
        <w:t xml:space="preserve"> </w:t>
      </w:r>
      <w:r w:rsidRPr="003020EA">
        <w:rPr>
          <w:rFonts w:ascii="Times New Roman" w:eastAsia="Times New Roman" w:hAnsi="Times New Roman" w:cs="Times New Roman"/>
          <w:kern w:val="0"/>
          <w:sz w:val="30"/>
          <w14:ligatures w14:val="none"/>
        </w:rPr>
        <w:t>–</w:t>
      </w:r>
      <w:r w:rsidRPr="003020EA">
        <w:rPr>
          <w:rFonts w:ascii="Times New Roman" w:eastAsia="Times New Roman" w:hAnsi="Times New Roman" w:cs="Times New Roman"/>
          <w:spacing w:val="39"/>
          <w:kern w:val="0"/>
          <w:sz w:val="30"/>
          <w14:ligatures w14:val="none"/>
        </w:rPr>
        <w:t xml:space="preserve"> </w:t>
      </w:r>
      <w:r w:rsidRPr="003020EA">
        <w:rPr>
          <w:rFonts w:ascii="Times New Roman" w:eastAsia="Times New Roman" w:hAnsi="Times New Roman" w:cs="Times New Roman"/>
          <w:kern w:val="0"/>
          <w:sz w:val="30"/>
          <w14:ligatures w14:val="none"/>
        </w:rPr>
        <w:t>снижение</w:t>
      </w:r>
      <w:r w:rsidRPr="003020EA">
        <w:rPr>
          <w:rFonts w:ascii="Times New Roman" w:eastAsia="Times New Roman" w:hAnsi="Times New Roman" w:cs="Times New Roman"/>
          <w:spacing w:val="37"/>
          <w:kern w:val="0"/>
          <w:sz w:val="30"/>
          <w14:ligatures w14:val="none"/>
        </w:rPr>
        <w:t xml:space="preserve"> </w:t>
      </w:r>
      <w:r w:rsidRPr="003020EA">
        <w:rPr>
          <w:rFonts w:ascii="Times New Roman" w:eastAsia="Times New Roman" w:hAnsi="Times New Roman" w:cs="Times New Roman"/>
          <w:kern w:val="0"/>
          <w:sz w:val="30"/>
          <w14:ligatures w14:val="none"/>
        </w:rPr>
        <w:t>уровня</w:t>
      </w:r>
      <w:r w:rsidRPr="003020EA">
        <w:rPr>
          <w:rFonts w:ascii="Times New Roman" w:eastAsia="Times New Roman" w:hAnsi="Times New Roman" w:cs="Times New Roman"/>
          <w:spacing w:val="37"/>
          <w:kern w:val="0"/>
          <w:sz w:val="30"/>
          <w14:ligatures w14:val="none"/>
        </w:rPr>
        <w:t xml:space="preserve"> </w:t>
      </w:r>
      <w:r w:rsidRPr="003020EA">
        <w:rPr>
          <w:rFonts w:ascii="Times New Roman" w:eastAsia="Times New Roman" w:hAnsi="Times New Roman" w:cs="Times New Roman"/>
          <w:kern w:val="0"/>
          <w:sz w:val="30"/>
          <w14:ligatures w14:val="none"/>
        </w:rPr>
        <w:t>бедности в два раза по сравнению с показателями 2017 года.</w:t>
      </w:r>
    </w:p>
    <w:p w14:paraId="6AF64669" w14:textId="77777777" w:rsidR="003020EA" w:rsidRPr="003020EA" w:rsidRDefault="003020EA" w:rsidP="003020EA">
      <w:pPr>
        <w:widowControl w:val="0"/>
        <w:numPr>
          <w:ilvl w:val="0"/>
          <w:numId w:val="28"/>
        </w:numPr>
        <w:tabs>
          <w:tab w:val="left" w:pos="917"/>
        </w:tabs>
        <w:autoSpaceDE w:val="0"/>
        <w:autoSpaceDN w:val="0"/>
        <w:spacing w:before="6" w:after="0" w:line="324" w:lineRule="auto"/>
        <w:ind w:right="25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Государственная программа РФ «Доступная среда» (период реализации данной программы – 2011–2030 гг.).</w:t>
      </w:r>
    </w:p>
    <w:p w14:paraId="04F8258E" w14:textId="77777777" w:rsidR="003020EA" w:rsidRPr="003020EA" w:rsidRDefault="003020EA" w:rsidP="003020EA">
      <w:pPr>
        <w:widowControl w:val="0"/>
        <w:autoSpaceDE w:val="0"/>
        <w:autoSpaceDN w:val="0"/>
        <w:spacing w:after="0" w:line="324" w:lineRule="auto"/>
        <w:ind w:left="27" w:right="256"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Цели программы – формирование безбарьерной среды в РФ, повышение качества жизни инвалидов.</w:t>
      </w:r>
    </w:p>
    <w:p w14:paraId="3EC5725B" w14:textId="77777777" w:rsidR="003020EA" w:rsidRPr="003020EA" w:rsidRDefault="003020EA" w:rsidP="003020EA">
      <w:pPr>
        <w:widowControl w:val="0"/>
        <w:autoSpaceDE w:val="0"/>
        <w:autoSpaceDN w:val="0"/>
        <w:spacing w:after="0" w:line="324" w:lineRule="auto"/>
        <w:ind w:left="27" w:right="25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Достижение национальных целей РФ должно способствовать повышению ожидаемой продолжительности жизни до 78 лет.</w:t>
      </w:r>
    </w:p>
    <w:p w14:paraId="37C0E89F" w14:textId="6154C3FB" w:rsidR="003020EA" w:rsidRPr="003020EA" w:rsidRDefault="003020EA" w:rsidP="003020EA">
      <w:pPr>
        <w:widowControl w:val="0"/>
        <w:autoSpaceDE w:val="0"/>
        <w:autoSpaceDN w:val="0"/>
        <w:spacing w:after="0" w:line="324" w:lineRule="auto"/>
        <w:ind w:left="27" w:right="25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точки</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зрения социальной</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политики</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большое значение приобретает программа «Содействие занятости населения», предполагающая создание условий на рынке труда в плане безопасного труда, контроля и развития институциональной основы рынка труда, а также социальную поддержку граждан.</w:t>
      </w:r>
    </w:p>
    <w:p w14:paraId="32AF28F2" w14:textId="0C6AF49C" w:rsidR="003020EA" w:rsidRPr="003020EA" w:rsidRDefault="003020EA" w:rsidP="003020EA">
      <w:pPr>
        <w:widowControl w:val="0"/>
        <w:autoSpaceDE w:val="0"/>
        <w:autoSpaceDN w:val="0"/>
        <w:spacing w:before="1" w:after="0" w:line="324" w:lineRule="auto"/>
        <w:ind w:left="27" w:right="252" w:firstLine="566"/>
        <w:jc w:val="both"/>
        <w:rPr>
          <w:rFonts w:ascii="Times New Roman" w:eastAsia="Times New Roman" w:hAnsi="Times New Roman" w:cs="Times New Roman"/>
          <w:kern w:val="0"/>
          <w:sz w:val="30"/>
          <w:szCs w:val="30"/>
          <w14:ligatures w14:val="none"/>
        </w:rPr>
        <w:sectPr w:rsidR="003020EA" w:rsidRPr="003020EA" w:rsidSect="003020EA">
          <w:pgSz w:w="11910" w:h="16840"/>
          <w:pgMar w:top="920" w:right="992" w:bottom="1240" w:left="992" w:header="375" w:footer="1058" w:gutter="0"/>
          <w:pgNumType w:start="1"/>
          <w:cols w:space="720"/>
        </w:sectPr>
      </w:pPr>
      <w:r w:rsidRPr="003020EA">
        <w:rPr>
          <w:rFonts w:ascii="Times New Roman" w:eastAsia="Times New Roman" w:hAnsi="Times New Roman" w:cs="Times New Roman"/>
          <w:kern w:val="0"/>
          <w:sz w:val="30"/>
          <w:szCs w:val="30"/>
          <w14:ligatures w14:val="none"/>
        </w:rPr>
        <w:t>Озвученные в программах цели и задачи социальной политики реализуются через инструменты государственного регулирования социальной защиты населения.</w:t>
      </w:r>
    </w:p>
    <w:p w14:paraId="04C2A2C3" w14:textId="77777777" w:rsidR="003020EA" w:rsidRPr="003020EA" w:rsidRDefault="003020EA" w:rsidP="003020EA">
      <w:pPr>
        <w:widowControl w:val="0"/>
        <w:autoSpaceDE w:val="0"/>
        <w:autoSpaceDN w:val="0"/>
        <w:spacing w:before="87" w:after="0" w:line="312" w:lineRule="auto"/>
        <w:ind w:right="25" w:firstLine="567"/>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lastRenderedPageBreak/>
        <w:t>Кроме</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социальных</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программ,</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принятых</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федеральном</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уровне,</w:t>
      </w:r>
      <w:r w:rsidRPr="003020EA">
        <w:rPr>
          <w:rFonts w:ascii="Times New Roman" w:eastAsia="Times New Roman" w:hAnsi="Times New Roman" w:cs="Times New Roman"/>
          <w:spacing w:val="80"/>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 субъектах РФ реализуются региональные программы в области социальной защиты граждан, проживающих в регионе. Данные программы учитывают интересы групп населения, которые живут в конкретном регионе, и позволяют решать проблемы с учетом его специфики.</w:t>
      </w:r>
    </w:p>
    <w:p w14:paraId="1733B6C7" w14:textId="77777777" w:rsidR="003020EA" w:rsidRPr="003020EA" w:rsidRDefault="003020EA" w:rsidP="003020EA">
      <w:pPr>
        <w:widowControl w:val="0"/>
        <w:autoSpaceDE w:val="0"/>
        <w:autoSpaceDN w:val="0"/>
        <w:spacing w:before="1" w:after="0" w:line="300" w:lineRule="auto"/>
        <w:ind w:left="27" w:right="256"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Мероприятия, осуществляемые в рамках социальной политики в сфере труда, предполагают:</w:t>
      </w:r>
    </w:p>
    <w:p w14:paraId="35F79DA0" w14:textId="77777777" w:rsidR="003020EA" w:rsidRPr="003020EA" w:rsidRDefault="003020EA" w:rsidP="003020EA">
      <w:pPr>
        <w:widowControl w:val="0"/>
        <w:numPr>
          <w:ilvl w:val="0"/>
          <w:numId w:val="30"/>
        </w:numPr>
        <w:tabs>
          <w:tab w:val="left" w:pos="877"/>
        </w:tabs>
        <w:autoSpaceDE w:val="0"/>
        <w:autoSpaceDN w:val="0"/>
        <w:spacing w:after="0" w:line="292" w:lineRule="auto"/>
        <w:ind w:left="27" w:right="25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формирование эффективной инфраструктуры как на взаимосвязанных рынках, так и на самом рынке труда;</w:t>
      </w:r>
    </w:p>
    <w:p w14:paraId="7766D8D7" w14:textId="77777777" w:rsidR="003020EA" w:rsidRPr="003020EA" w:rsidRDefault="003020EA" w:rsidP="003020EA">
      <w:pPr>
        <w:widowControl w:val="0"/>
        <w:numPr>
          <w:ilvl w:val="0"/>
          <w:numId w:val="30"/>
        </w:numPr>
        <w:tabs>
          <w:tab w:val="left" w:pos="877"/>
        </w:tabs>
        <w:autoSpaceDE w:val="0"/>
        <w:autoSpaceDN w:val="0"/>
        <w:spacing w:before="6" w:after="0" w:line="292" w:lineRule="auto"/>
        <w:ind w:left="27" w:right="25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улучшение демографической ситуации в плане рождаемости, ми</w:t>
      </w:r>
      <w:r w:rsidRPr="003020EA">
        <w:rPr>
          <w:rFonts w:ascii="Times New Roman" w:eastAsia="Times New Roman" w:hAnsi="Times New Roman" w:cs="Times New Roman"/>
          <w:spacing w:val="-2"/>
          <w:kern w:val="0"/>
          <w:sz w:val="30"/>
          <w14:ligatures w14:val="none"/>
        </w:rPr>
        <w:t>грации;</w:t>
      </w:r>
    </w:p>
    <w:p w14:paraId="3F99A884" w14:textId="77777777" w:rsidR="003020EA" w:rsidRPr="003020EA" w:rsidRDefault="003020EA" w:rsidP="003020EA">
      <w:pPr>
        <w:widowControl w:val="0"/>
        <w:numPr>
          <w:ilvl w:val="0"/>
          <w:numId w:val="30"/>
        </w:numPr>
        <w:tabs>
          <w:tab w:val="left" w:pos="878"/>
        </w:tabs>
        <w:autoSpaceDE w:val="0"/>
        <w:autoSpaceDN w:val="0"/>
        <w:spacing w:before="9" w:after="0" w:line="240" w:lineRule="auto"/>
        <w:ind w:left="878" w:hanging="284"/>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создание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новых</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рабочих</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мест</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под</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потребности</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экономики</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региона.</w:t>
      </w:r>
    </w:p>
    <w:p w14:paraId="04E2A5E6" w14:textId="14B43E49" w:rsidR="003020EA" w:rsidRDefault="003020EA" w:rsidP="003020EA">
      <w:pPr>
        <w:widowControl w:val="0"/>
        <w:autoSpaceDE w:val="0"/>
        <w:autoSpaceDN w:val="0"/>
        <w:spacing w:before="84" w:after="0" w:line="300" w:lineRule="auto"/>
        <w:ind w:left="27"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На сегодняшний день улучшение социальной защиты граждан страны п</w:t>
      </w:r>
      <w:r>
        <w:rPr>
          <w:rFonts w:ascii="Times New Roman" w:eastAsia="Times New Roman" w:hAnsi="Times New Roman" w:cs="Times New Roman"/>
          <w:kern w:val="0"/>
          <w:sz w:val="30"/>
          <w:szCs w:val="30"/>
          <w14:ligatures w14:val="none"/>
        </w:rPr>
        <w:t>р</w:t>
      </w:r>
      <w:r w:rsidRPr="003020EA">
        <w:rPr>
          <w:rFonts w:ascii="Times New Roman" w:eastAsia="Times New Roman" w:hAnsi="Times New Roman" w:cs="Times New Roman"/>
          <w:kern w:val="0"/>
          <w:sz w:val="30"/>
          <w:szCs w:val="30"/>
          <w14:ligatures w14:val="none"/>
        </w:rPr>
        <w:t>едполагает разработку и эффективную реализацию комплексных программ, направленных на улучшение уровня жизни, повышение качества жизни и качества трудовой жизни в различных регионах РФ. В свою очередь реализация данных программ в трудовой сфере и создание благоприятных условий для осуществления трудовой деятельности граждан являются важным направлением социальной политики.</w:t>
      </w:r>
    </w:p>
    <w:p w14:paraId="3A2EB945" w14:textId="77777777" w:rsidR="003020EA" w:rsidRDefault="003020EA" w:rsidP="003020EA">
      <w:pPr>
        <w:widowControl w:val="0"/>
        <w:tabs>
          <w:tab w:val="left" w:pos="843"/>
          <w:tab w:val="left" w:pos="3656"/>
        </w:tabs>
        <w:autoSpaceDE w:val="0"/>
        <w:autoSpaceDN w:val="0"/>
        <w:spacing w:after="0" w:line="324" w:lineRule="auto"/>
        <w:ind w:left="3656" w:right="740"/>
        <w:rPr>
          <w:rFonts w:ascii="Cambria" w:eastAsia="Times New Roman" w:hAnsi="Cambria" w:cs="Times New Roman"/>
          <w:b/>
          <w:kern w:val="0"/>
          <w:sz w:val="32"/>
          <w14:ligatures w14:val="none"/>
        </w:rPr>
      </w:pPr>
    </w:p>
    <w:p w14:paraId="735A7172" w14:textId="5183C881" w:rsidR="003020EA" w:rsidRPr="003020EA" w:rsidRDefault="003020EA" w:rsidP="003020EA">
      <w:pPr>
        <w:widowControl w:val="0"/>
        <w:tabs>
          <w:tab w:val="left" w:pos="843"/>
          <w:tab w:val="left" w:pos="3285"/>
        </w:tabs>
        <w:autoSpaceDE w:val="0"/>
        <w:autoSpaceDN w:val="0"/>
        <w:spacing w:after="0" w:line="324" w:lineRule="auto"/>
        <w:ind w:right="3"/>
        <w:jc w:val="center"/>
        <w:rPr>
          <w:rFonts w:ascii="Cambria" w:eastAsia="Times New Roman" w:hAnsi="Cambria" w:cs="Times New Roman"/>
          <w:b/>
          <w:kern w:val="0"/>
          <w:sz w:val="32"/>
          <w14:ligatures w14:val="none"/>
        </w:rPr>
      </w:pPr>
      <w:r w:rsidRPr="003020EA">
        <w:rPr>
          <w:rFonts w:ascii="Cambria" w:eastAsia="Times New Roman" w:hAnsi="Cambria" w:cs="Times New Roman"/>
          <w:b/>
          <w:kern w:val="0"/>
          <w:sz w:val="32"/>
          <w14:ligatures w14:val="none"/>
        </w:rPr>
        <w:t>МЕХАНИЗМ</w:t>
      </w:r>
      <w:r w:rsidRPr="003020EA">
        <w:rPr>
          <w:rFonts w:ascii="Cambria" w:eastAsia="Times New Roman" w:hAnsi="Cambria" w:cs="Times New Roman"/>
          <w:b/>
          <w:spacing w:val="-9"/>
          <w:kern w:val="0"/>
          <w:sz w:val="32"/>
          <w14:ligatures w14:val="none"/>
        </w:rPr>
        <w:t xml:space="preserve"> </w:t>
      </w:r>
      <w:r w:rsidRPr="003020EA">
        <w:rPr>
          <w:rFonts w:ascii="Cambria" w:eastAsia="Times New Roman" w:hAnsi="Cambria" w:cs="Times New Roman"/>
          <w:b/>
          <w:kern w:val="0"/>
          <w:sz w:val="32"/>
          <w14:ligatures w14:val="none"/>
        </w:rPr>
        <w:t>УПРАВЛЕНИЯ</w:t>
      </w:r>
      <w:r w:rsidRPr="003020EA">
        <w:rPr>
          <w:rFonts w:ascii="Cambria" w:eastAsia="Times New Roman" w:hAnsi="Cambria" w:cs="Times New Roman"/>
          <w:b/>
          <w:spacing w:val="-11"/>
          <w:kern w:val="0"/>
          <w:sz w:val="32"/>
          <w14:ligatures w14:val="none"/>
        </w:rPr>
        <w:t xml:space="preserve"> </w:t>
      </w:r>
      <w:r w:rsidRPr="003020EA">
        <w:rPr>
          <w:rFonts w:ascii="Cambria" w:eastAsia="Times New Roman" w:hAnsi="Cambria" w:cs="Times New Roman"/>
          <w:b/>
          <w:kern w:val="0"/>
          <w:sz w:val="32"/>
          <w14:ligatures w14:val="none"/>
        </w:rPr>
        <w:t>СОЦИАЛЬНОЙ</w:t>
      </w:r>
      <w:r w:rsidRPr="003020EA">
        <w:rPr>
          <w:rFonts w:ascii="Cambria" w:eastAsia="Times New Roman" w:hAnsi="Cambria" w:cs="Times New Roman"/>
          <w:b/>
          <w:spacing w:val="-13"/>
          <w:kern w:val="0"/>
          <w:sz w:val="32"/>
          <w14:ligatures w14:val="none"/>
        </w:rPr>
        <w:t xml:space="preserve"> </w:t>
      </w:r>
      <w:r w:rsidRPr="003020EA">
        <w:rPr>
          <w:rFonts w:ascii="Cambria" w:eastAsia="Times New Roman" w:hAnsi="Cambria" w:cs="Times New Roman"/>
          <w:b/>
          <w:kern w:val="0"/>
          <w:sz w:val="32"/>
          <w14:ligatures w14:val="none"/>
        </w:rPr>
        <w:t xml:space="preserve">ПОЛИТИКОЙ </w:t>
      </w:r>
      <w:r w:rsidRPr="003020EA">
        <w:rPr>
          <w:rFonts w:ascii="Cambria" w:eastAsia="Times New Roman" w:hAnsi="Cambria" w:cs="Times New Roman"/>
          <w:b/>
          <w:smallCaps/>
          <w:spacing w:val="-2"/>
          <w:kern w:val="0"/>
          <w:sz w:val="32"/>
          <w14:ligatures w14:val="none"/>
        </w:rPr>
        <w:t>Социальное</w:t>
      </w:r>
      <w:r w:rsidRPr="003020EA">
        <w:rPr>
          <w:rFonts w:ascii="Cambria" w:eastAsia="Times New Roman" w:hAnsi="Cambria" w:cs="Times New Roman"/>
          <w:b/>
          <w:smallCaps/>
          <w:spacing w:val="2"/>
          <w:kern w:val="0"/>
          <w:sz w:val="32"/>
          <w14:ligatures w14:val="none"/>
        </w:rPr>
        <w:t xml:space="preserve"> </w:t>
      </w:r>
      <w:r w:rsidRPr="003020EA">
        <w:rPr>
          <w:rFonts w:ascii="Cambria" w:eastAsia="Times New Roman" w:hAnsi="Cambria" w:cs="Times New Roman"/>
          <w:b/>
          <w:smallCaps/>
          <w:spacing w:val="-2"/>
          <w:kern w:val="0"/>
          <w:sz w:val="32"/>
          <w14:ligatures w14:val="none"/>
        </w:rPr>
        <w:t>партнерство</w:t>
      </w:r>
    </w:p>
    <w:p w14:paraId="6FBF1E7E" w14:textId="77777777" w:rsidR="003020EA" w:rsidRPr="003020EA" w:rsidRDefault="003020EA" w:rsidP="003020EA">
      <w:pPr>
        <w:widowControl w:val="0"/>
        <w:autoSpaceDE w:val="0"/>
        <w:autoSpaceDN w:val="0"/>
        <w:spacing w:before="244" w:after="0" w:line="360" w:lineRule="auto"/>
        <w:ind w:left="27" w:right="25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Политика социального партнерства основана на реализации программы сотрудничества между различными силами общества, поиске согласия и достижении консенсуса. Социальное партнерство призвано способствовать развитию демократии, утверждению цивилизованных форм согласования многообразных интересов различных социальных групп населения, формированию демократического гражданского общества.</w:t>
      </w:r>
    </w:p>
    <w:p w14:paraId="1201C030" w14:textId="77777777" w:rsidR="003020EA" w:rsidRPr="003020EA" w:rsidRDefault="003020EA" w:rsidP="003020EA">
      <w:pPr>
        <w:widowControl w:val="0"/>
        <w:autoSpaceDE w:val="0"/>
        <w:autoSpaceDN w:val="0"/>
        <w:spacing w:after="0" w:line="312" w:lineRule="auto"/>
        <w:ind w:left="27" w:right="256"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Правовую основу социального партнерства в сфере труда РФ обеспе</w:t>
      </w:r>
      <w:r w:rsidRPr="003020EA">
        <w:rPr>
          <w:rFonts w:ascii="Times New Roman" w:eastAsia="Times New Roman" w:hAnsi="Times New Roman" w:cs="Times New Roman"/>
          <w:spacing w:val="-2"/>
          <w:kern w:val="0"/>
          <w:sz w:val="30"/>
          <w:szCs w:val="30"/>
          <w14:ligatures w14:val="none"/>
        </w:rPr>
        <w:t>чивают:</w:t>
      </w:r>
    </w:p>
    <w:p w14:paraId="6836A104" w14:textId="77777777" w:rsidR="003020EA" w:rsidRPr="003020EA" w:rsidRDefault="003020EA" w:rsidP="003020EA">
      <w:pPr>
        <w:widowControl w:val="0"/>
        <w:numPr>
          <w:ilvl w:val="0"/>
          <w:numId w:val="38"/>
        </w:numPr>
        <w:tabs>
          <w:tab w:val="left" w:pos="934"/>
        </w:tabs>
        <w:autoSpaceDE w:val="0"/>
        <w:autoSpaceDN w:val="0"/>
        <w:spacing w:before="1" w:after="0" w:line="240"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Конституция</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Российской</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Федерации;</w:t>
      </w:r>
    </w:p>
    <w:p w14:paraId="12CBFD68" w14:textId="77777777" w:rsidR="003020EA" w:rsidRPr="003020EA" w:rsidRDefault="003020EA" w:rsidP="003020EA">
      <w:pPr>
        <w:widowControl w:val="0"/>
        <w:numPr>
          <w:ilvl w:val="0"/>
          <w:numId w:val="38"/>
        </w:numPr>
        <w:tabs>
          <w:tab w:val="left" w:pos="934"/>
        </w:tabs>
        <w:autoSpaceDE w:val="0"/>
        <w:autoSpaceDN w:val="0"/>
        <w:spacing w:after="0" w:line="240"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lastRenderedPageBreak/>
        <w:t>общепризнанные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международные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spacing w:val="-2"/>
          <w:kern w:val="0"/>
          <w:sz w:val="30"/>
          <w14:ligatures w14:val="none"/>
        </w:rPr>
        <w:t>нормы;</w:t>
      </w:r>
    </w:p>
    <w:p w14:paraId="36C54849" w14:textId="77777777" w:rsidR="003020EA" w:rsidRPr="003020EA" w:rsidRDefault="003020EA" w:rsidP="003020EA">
      <w:pPr>
        <w:widowControl w:val="0"/>
        <w:numPr>
          <w:ilvl w:val="0"/>
          <w:numId w:val="38"/>
        </w:numPr>
        <w:tabs>
          <w:tab w:val="left" w:pos="934"/>
        </w:tabs>
        <w:autoSpaceDE w:val="0"/>
        <w:autoSpaceDN w:val="0"/>
        <w:spacing w:before="102" w:after="0" w:line="240"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ТК</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РФ</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(раздел «Социальное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партнерство</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сфере</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труда»);</w:t>
      </w:r>
    </w:p>
    <w:p w14:paraId="4972F9A0" w14:textId="77777777" w:rsidR="003020EA" w:rsidRPr="003020EA" w:rsidRDefault="003020EA" w:rsidP="003020EA">
      <w:pPr>
        <w:widowControl w:val="0"/>
        <w:numPr>
          <w:ilvl w:val="0"/>
          <w:numId w:val="38"/>
        </w:numPr>
        <w:tabs>
          <w:tab w:val="left" w:pos="934"/>
        </w:tabs>
        <w:autoSpaceDE w:val="0"/>
        <w:autoSpaceDN w:val="0"/>
        <w:spacing w:before="101" w:after="0" w:line="240"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федеральные</w:t>
      </w:r>
      <w:r w:rsidRPr="003020EA">
        <w:rPr>
          <w:rFonts w:ascii="Times New Roman" w:eastAsia="Times New Roman" w:hAnsi="Times New Roman" w:cs="Times New Roman"/>
          <w:spacing w:val="-9"/>
          <w:kern w:val="0"/>
          <w:sz w:val="30"/>
          <w14:ligatures w14:val="none"/>
        </w:rPr>
        <w:t xml:space="preserve"> </w:t>
      </w:r>
      <w:r w:rsidRPr="003020EA">
        <w:rPr>
          <w:rFonts w:ascii="Times New Roman" w:eastAsia="Times New Roman" w:hAnsi="Times New Roman" w:cs="Times New Roman"/>
          <w:spacing w:val="-2"/>
          <w:kern w:val="0"/>
          <w:sz w:val="30"/>
          <w14:ligatures w14:val="none"/>
        </w:rPr>
        <w:t>законы;</w:t>
      </w:r>
    </w:p>
    <w:p w14:paraId="5ADF588C" w14:textId="77777777" w:rsidR="003020EA" w:rsidRPr="003020EA" w:rsidRDefault="003020EA" w:rsidP="003020EA">
      <w:pPr>
        <w:widowControl w:val="0"/>
        <w:numPr>
          <w:ilvl w:val="0"/>
          <w:numId w:val="38"/>
        </w:numPr>
        <w:tabs>
          <w:tab w:val="left" w:pos="934"/>
        </w:tabs>
        <w:autoSpaceDE w:val="0"/>
        <w:autoSpaceDN w:val="0"/>
        <w:spacing w:before="103" w:after="0" w:line="240"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указы</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Президента</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Российской</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spacing w:val="-2"/>
          <w:kern w:val="0"/>
          <w:sz w:val="30"/>
          <w14:ligatures w14:val="none"/>
        </w:rPr>
        <w:t>Федерации;</w:t>
      </w:r>
    </w:p>
    <w:p w14:paraId="4554E281" w14:textId="77777777" w:rsidR="003020EA" w:rsidRPr="003020EA" w:rsidRDefault="003020EA" w:rsidP="003020EA">
      <w:pPr>
        <w:widowControl w:val="0"/>
        <w:numPr>
          <w:ilvl w:val="0"/>
          <w:numId w:val="38"/>
        </w:numPr>
        <w:tabs>
          <w:tab w:val="left" w:pos="934"/>
        </w:tabs>
        <w:autoSpaceDE w:val="0"/>
        <w:autoSpaceDN w:val="0"/>
        <w:spacing w:before="103" w:after="0" w:line="240"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постановления</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kern w:val="0"/>
          <w:sz w:val="30"/>
          <w14:ligatures w14:val="none"/>
        </w:rPr>
        <w:t>Правительства</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Российской</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spacing w:val="-2"/>
          <w:kern w:val="0"/>
          <w:sz w:val="30"/>
          <w14:ligatures w14:val="none"/>
        </w:rPr>
        <w:t>Федерации;</w:t>
      </w:r>
    </w:p>
    <w:p w14:paraId="64823B10" w14:textId="77777777" w:rsidR="003020EA" w:rsidRPr="003020EA" w:rsidRDefault="003020EA" w:rsidP="003020EA">
      <w:pPr>
        <w:widowControl w:val="0"/>
        <w:numPr>
          <w:ilvl w:val="0"/>
          <w:numId w:val="38"/>
        </w:numPr>
        <w:tabs>
          <w:tab w:val="left" w:pos="934"/>
        </w:tabs>
        <w:autoSpaceDE w:val="0"/>
        <w:autoSpaceDN w:val="0"/>
        <w:spacing w:before="102" w:after="0" w:line="302" w:lineRule="auto"/>
        <w:ind w:right="25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нормативные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правовые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акты</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федеральных</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органов</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 xml:space="preserve">исполнительной </w:t>
      </w:r>
      <w:r w:rsidRPr="003020EA">
        <w:rPr>
          <w:rFonts w:ascii="Times New Roman" w:eastAsia="Times New Roman" w:hAnsi="Times New Roman" w:cs="Times New Roman"/>
          <w:spacing w:val="-2"/>
          <w:kern w:val="0"/>
          <w:sz w:val="30"/>
          <w14:ligatures w14:val="none"/>
        </w:rPr>
        <w:t>власти;</w:t>
      </w:r>
    </w:p>
    <w:p w14:paraId="7320CA99" w14:textId="77777777" w:rsidR="003020EA" w:rsidRPr="003020EA" w:rsidRDefault="003020EA" w:rsidP="003020EA">
      <w:pPr>
        <w:widowControl w:val="0"/>
        <w:numPr>
          <w:ilvl w:val="0"/>
          <w:numId w:val="38"/>
        </w:numPr>
        <w:tabs>
          <w:tab w:val="left" w:pos="934"/>
        </w:tabs>
        <w:autoSpaceDE w:val="0"/>
        <w:autoSpaceDN w:val="0"/>
        <w:spacing w:before="8" w:after="0" w:line="240" w:lineRule="auto"/>
        <w:ind w:left="934"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законы</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субъектов</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Российской</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Федерации.</w:t>
      </w:r>
    </w:p>
    <w:p w14:paraId="341BD85E" w14:textId="5DD454FC" w:rsidR="003020EA" w:rsidRPr="003020EA" w:rsidRDefault="003020EA" w:rsidP="003020EA">
      <w:pPr>
        <w:widowControl w:val="0"/>
        <w:autoSpaceDE w:val="0"/>
        <w:autoSpaceDN w:val="0"/>
        <w:spacing w:before="100" w:after="0" w:line="312" w:lineRule="auto"/>
        <w:ind w:left="28"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Стороны – участницы социального партнерства – работники и работодатели в лице уполномоченных в установленном порядке представителей.</w:t>
      </w:r>
      <w:r w:rsidRPr="003020EA">
        <w:rPr>
          <w:rFonts w:ascii="Times New Roman" w:eastAsia="Times New Roman" w:hAnsi="Times New Roman" w:cs="Times New Roman"/>
          <w:spacing w:val="3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Стоит</w:t>
      </w:r>
      <w:r w:rsidRPr="003020EA">
        <w:rPr>
          <w:rFonts w:ascii="Times New Roman" w:eastAsia="Times New Roman" w:hAnsi="Times New Roman" w:cs="Times New Roman"/>
          <w:spacing w:val="3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отметить,</w:t>
      </w:r>
      <w:r w:rsidRPr="003020EA">
        <w:rPr>
          <w:rFonts w:ascii="Times New Roman" w:eastAsia="Times New Roman" w:hAnsi="Times New Roman" w:cs="Times New Roman"/>
          <w:spacing w:val="2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что</w:t>
      </w:r>
      <w:r w:rsidRPr="003020EA">
        <w:rPr>
          <w:rFonts w:ascii="Times New Roman" w:eastAsia="Times New Roman" w:hAnsi="Times New Roman" w:cs="Times New Roman"/>
          <w:spacing w:val="3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органы</w:t>
      </w:r>
      <w:r w:rsidRPr="003020EA">
        <w:rPr>
          <w:rFonts w:ascii="Times New Roman" w:eastAsia="Times New Roman" w:hAnsi="Times New Roman" w:cs="Times New Roman"/>
          <w:spacing w:val="3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государственной</w:t>
      </w:r>
      <w:r w:rsidRPr="003020EA">
        <w:rPr>
          <w:rFonts w:ascii="Times New Roman" w:eastAsia="Times New Roman" w:hAnsi="Times New Roman" w:cs="Times New Roman"/>
          <w:spacing w:val="3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власти</w:t>
      </w:r>
      <w:r w:rsidRPr="003020EA">
        <w:rPr>
          <w:rFonts w:ascii="Times New Roman" w:eastAsia="Times New Roman" w:hAnsi="Times New Roman" w:cs="Times New Roman"/>
          <w:spacing w:val="3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3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органы</w:t>
      </w:r>
      <w:r w:rsidRPr="003020EA">
        <w:rPr>
          <w:rFonts w:ascii="Times New Roman" w:eastAsia="Times New Roman" w:hAnsi="Times New Roman" w:cs="Times New Roman"/>
          <w:spacing w:val="3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местного самоуправления являются сторонами социального партнерства в том случае, когда они выступают работодателями, и в ряде других случаев, прописанных в трудовом законодательстве.</w:t>
      </w:r>
    </w:p>
    <w:p w14:paraId="2B484C91" w14:textId="77777777" w:rsidR="003020EA" w:rsidRPr="003020EA" w:rsidRDefault="003020EA" w:rsidP="003020EA">
      <w:pPr>
        <w:widowControl w:val="0"/>
        <w:autoSpaceDE w:val="0"/>
        <w:autoSpaceDN w:val="0"/>
        <w:spacing w:before="1" w:after="0" w:line="312" w:lineRule="auto"/>
        <w:ind w:left="256" w:right="2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Социальное партнерство в трудовой сфере </w:t>
      </w:r>
      <w:r w:rsidRPr="003020EA">
        <w:rPr>
          <w:rFonts w:ascii="Times New Roman" w:eastAsia="Times New Roman" w:hAnsi="Times New Roman" w:cs="Times New Roman"/>
          <w:kern w:val="0"/>
          <w:sz w:val="30"/>
          <w:szCs w:val="30"/>
          <w14:ligatures w14:val="none"/>
        </w:rPr>
        <w:t>– это взаимовыгодный процесс взаимодействия работников, работодателей и властных структур, представляющий интерес для всех сторон. Посредством регулирования социально-трудовых отношений оно направлено на обеспечение оптимального баланса интересов в реализации главных вопросов, на создание благоприятных экономических, политических и социальных условий для стабильного социально-экономического и политического развития.</w:t>
      </w:r>
    </w:p>
    <w:p w14:paraId="0FAE15EB" w14:textId="77777777" w:rsidR="003020EA" w:rsidRPr="003020EA" w:rsidRDefault="003020EA" w:rsidP="003020EA">
      <w:pPr>
        <w:widowControl w:val="0"/>
        <w:autoSpaceDE w:val="0"/>
        <w:autoSpaceDN w:val="0"/>
        <w:spacing w:before="2" w:after="0" w:line="312" w:lineRule="auto"/>
        <w:ind w:left="256" w:right="2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Социальное партнерство – это сложное общественное явление, которое принято рассматривать в разных аспектах (общественно-политическом, экономическом, правовом и др.). Это порождает множество научных определений данного понятия. Рассмотрим некоторые из них.</w:t>
      </w:r>
    </w:p>
    <w:p w14:paraId="248B978A" w14:textId="77777777" w:rsidR="003020EA" w:rsidRPr="003020EA" w:rsidRDefault="003020EA" w:rsidP="003020EA">
      <w:pPr>
        <w:widowControl w:val="0"/>
        <w:numPr>
          <w:ilvl w:val="0"/>
          <w:numId w:val="40"/>
        </w:numPr>
        <w:tabs>
          <w:tab w:val="left" w:pos="1162"/>
        </w:tabs>
        <w:autoSpaceDE w:val="0"/>
        <w:autoSpaceDN w:val="0"/>
        <w:spacing w:after="0" w:line="312" w:lineRule="auto"/>
        <w:ind w:right="25"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Социальное партнерство – практика совместной выработки решений и сбалансированной, разделяемой ответственности.</w:t>
      </w:r>
    </w:p>
    <w:p w14:paraId="1A414155" w14:textId="77777777" w:rsidR="003020EA" w:rsidRPr="003020EA" w:rsidRDefault="003020EA" w:rsidP="003020EA">
      <w:pPr>
        <w:widowControl w:val="0"/>
        <w:numPr>
          <w:ilvl w:val="0"/>
          <w:numId w:val="40"/>
        </w:numPr>
        <w:tabs>
          <w:tab w:val="left" w:pos="1162"/>
        </w:tabs>
        <w:autoSpaceDE w:val="0"/>
        <w:autoSpaceDN w:val="0"/>
        <w:spacing w:after="0" w:line="312" w:lineRule="auto"/>
        <w:ind w:right="20"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Социальное партнерство – тип социального взаимодействия, который характеризуется в первую очередь способом регулирования общественных отношений между большими группами и слоями населения.</w:t>
      </w:r>
    </w:p>
    <w:p w14:paraId="54741632" w14:textId="77777777" w:rsidR="003020EA" w:rsidRPr="003020EA" w:rsidRDefault="003020EA" w:rsidP="003020EA">
      <w:pPr>
        <w:widowControl w:val="0"/>
        <w:numPr>
          <w:ilvl w:val="0"/>
          <w:numId w:val="40"/>
        </w:numPr>
        <w:tabs>
          <w:tab w:val="left" w:pos="1162"/>
        </w:tabs>
        <w:autoSpaceDE w:val="0"/>
        <w:autoSpaceDN w:val="0"/>
        <w:spacing w:before="2" w:after="0" w:line="312" w:lineRule="auto"/>
        <w:ind w:right="28"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 xml:space="preserve">Социальное партнерство – одна из форм взаимодействия институтов </w:t>
      </w:r>
      <w:r w:rsidRPr="003020EA">
        <w:rPr>
          <w:rFonts w:ascii="Times New Roman" w:eastAsia="Times New Roman" w:hAnsi="Times New Roman" w:cs="Times New Roman"/>
          <w:kern w:val="0"/>
          <w:sz w:val="30"/>
          <w14:ligatures w14:val="none"/>
        </w:rPr>
        <w:lastRenderedPageBreak/>
        <w:t xml:space="preserve">государства и гражданского общества, политика согласования </w:t>
      </w:r>
      <w:proofErr w:type="spellStart"/>
      <w:proofErr w:type="gramStart"/>
      <w:r w:rsidRPr="003020EA">
        <w:rPr>
          <w:rFonts w:ascii="Times New Roman" w:eastAsia="Times New Roman" w:hAnsi="Times New Roman" w:cs="Times New Roman"/>
          <w:kern w:val="0"/>
          <w:sz w:val="30"/>
          <w14:ligatures w14:val="none"/>
        </w:rPr>
        <w:t>интере</w:t>
      </w:r>
      <w:proofErr w:type="spellEnd"/>
      <w:r w:rsidRPr="003020EA">
        <w:rPr>
          <w:rFonts w:ascii="Times New Roman" w:eastAsia="Times New Roman" w:hAnsi="Times New Roman" w:cs="Times New Roman"/>
          <w:kern w:val="0"/>
          <w:sz w:val="30"/>
          <w14:ligatures w14:val="none"/>
        </w:rPr>
        <w:t>- сов</w:t>
      </w:r>
      <w:proofErr w:type="gramEnd"/>
      <w:r w:rsidRPr="003020EA">
        <w:rPr>
          <w:rFonts w:ascii="Times New Roman" w:eastAsia="Times New Roman" w:hAnsi="Times New Roman" w:cs="Times New Roman"/>
          <w:kern w:val="0"/>
          <w:sz w:val="30"/>
          <w14:ligatures w14:val="none"/>
        </w:rPr>
        <w:t xml:space="preserve"> различных слоев, социальных групп, классов общества.</w:t>
      </w:r>
    </w:p>
    <w:p w14:paraId="04845E79" w14:textId="77777777" w:rsidR="003020EA" w:rsidRPr="003020EA" w:rsidRDefault="003020EA" w:rsidP="003020EA">
      <w:pPr>
        <w:widowControl w:val="0"/>
        <w:numPr>
          <w:ilvl w:val="0"/>
          <w:numId w:val="40"/>
        </w:numPr>
        <w:tabs>
          <w:tab w:val="left" w:pos="1162"/>
        </w:tabs>
        <w:autoSpaceDE w:val="0"/>
        <w:autoSpaceDN w:val="0"/>
        <w:spacing w:after="0" w:line="312" w:lineRule="auto"/>
        <w:ind w:right="27"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Социальное партнерство – система принципов взаимодействия государства, бизнеса и гражданского общества, несущих ответственность за свои действия.</w:t>
      </w:r>
    </w:p>
    <w:p w14:paraId="6529076B" w14:textId="03E2AD99" w:rsidR="003020EA" w:rsidRPr="003020EA" w:rsidRDefault="003020EA" w:rsidP="003020EA">
      <w:pPr>
        <w:widowControl w:val="0"/>
        <w:autoSpaceDE w:val="0"/>
        <w:autoSpaceDN w:val="0"/>
        <w:spacing w:before="2" w:after="0" w:line="312" w:lineRule="auto"/>
        <w:ind w:left="256" w:right="20"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В данных определениях социальное партнерство трактуется </w:t>
      </w:r>
      <w:r w:rsidRPr="003020EA">
        <w:rPr>
          <w:rFonts w:ascii="Times New Roman" w:eastAsia="Times New Roman" w:hAnsi="Times New Roman" w:cs="Times New Roman"/>
          <w:i/>
          <w:kern w:val="0"/>
          <w:sz w:val="30"/>
          <w:szCs w:val="30"/>
          <w14:ligatures w14:val="none"/>
        </w:rPr>
        <w:t>в широком смысле</w:t>
      </w:r>
      <w:r w:rsidRPr="003020EA">
        <w:rPr>
          <w:rFonts w:ascii="Times New Roman" w:eastAsia="Times New Roman" w:hAnsi="Times New Roman" w:cs="Times New Roman"/>
          <w:kern w:val="0"/>
          <w:sz w:val="30"/>
          <w:szCs w:val="30"/>
          <w14:ligatures w14:val="none"/>
        </w:rPr>
        <w:t xml:space="preserve">, а </w:t>
      </w:r>
      <w:r w:rsidRPr="003020EA">
        <w:rPr>
          <w:rFonts w:ascii="Times New Roman" w:eastAsia="Times New Roman" w:hAnsi="Times New Roman" w:cs="Times New Roman"/>
          <w:i/>
          <w:kern w:val="0"/>
          <w:sz w:val="30"/>
          <w:szCs w:val="30"/>
          <w14:ligatures w14:val="none"/>
        </w:rPr>
        <w:t xml:space="preserve">в узком смысле </w:t>
      </w:r>
      <w:r w:rsidRPr="003020EA">
        <w:rPr>
          <w:rFonts w:ascii="Times New Roman" w:eastAsia="Times New Roman" w:hAnsi="Times New Roman" w:cs="Times New Roman"/>
          <w:kern w:val="0"/>
          <w:sz w:val="30"/>
          <w:szCs w:val="30"/>
          <w14:ligatures w14:val="none"/>
        </w:rPr>
        <w:t>его можно понимать как систему взаимодействия субъектов в определенных сферах:</w:t>
      </w:r>
    </w:p>
    <w:p w14:paraId="720E8E4D" w14:textId="77777777" w:rsidR="003020EA" w:rsidRPr="003020EA" w:rsidRDefault="003020EA" w:rsidP="003020EA">
      <w:pPr>
        <w:widowControl w:val="0"/>
        <w:numPr>
          <w:ilvl w:val="1"/>
          <w:numId w:val="40"/>
        </w:numPr>
        <w:tabs>
          <w:tab w:val="left" w:pos="1162"/>
        </w:tabs>
        <w:autoSpaceDE w:val="0"/>
        <w:autoSpaceDN w:val="0"/>
        <w:spacing w:after="0" w:line="367" w:lineRule="exact"/>
        <w:ind w:left="1162"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социальное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партнерство</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трудовой</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сфере;</w:t>
      </w:r>
    </w:p>
    <w:p w14:paraId="1A94D87C" w14:textId="5437D8FE" w:rsidR="003020EA" w:rsidRDefault="003020EA" w:rsidP="003020EA">
      <w:pPr>
        <w:widowControl w:val="0"/>
        <w:numPr>
          <w:ilvl w:val="1"/>
          <w:numId w:val="40"/>
        </w:numPr>
        <w:tabs>
          <w:tab w:val="left" w:pos="1162"/>
        </w:tabs>
        <w:autoSpaceDE w:val="0"/>
        <w:autoSpaceDN w:val="0"/>
        <w:spacing w:before="110" w:after="0" w:line="312" w:lineRule="auto"/>
        <w:ind w:right="30"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 xml:space="preserve">государственно-частное партнерство в осуществлении различных </w:t>
      </w:r>
      <w:r w:rsidRPr="003020EA">
        <w:rPr>
          <w:rFonts w:ascii="Times New Roman" w:eastAsia="Times New Roman" w:hAnsi="Times New Roman" w:cs="Times New Roman"/>
          <w:spacing w:val="-2"/>
          <w:kern w:val="0"/>
          <w:sz w:val="30"/>
          <w14:ligatures w14:val="none"/>
        </w:rPr>
        <w:t>проектов;</w:t>
      </w:r>
    </w:p>
    <w:p w14:paraId="65DCB83A" w14:textId="77777777" w:rsidR="003020EA" w:rsidRPr="003020EA" w:rsidRDefault="003020EA" w:rsidP="003020EA">
      <w:pPr>
        <w:widowControl w:val="0"/>
        <w:numPr>
          <w:ilvl w:val="0"/>
          <w:numId w:val="38"/>
        </w:numPr>
        <w:tabs>
          <w:tab w:val="left" w:pos="934"/>
        </w:tabs>
        <w:autoSpaceDE w:val="0"/>
        <w:autoSpaceDN w:val="0"/>
        <w:spacing w:before="183" w:after="0" w:line="314" w:lineRule="auto"/>
        <w:ind w:right="251"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партнерство</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социально</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значимых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сферах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(образование,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здравоохранение, ЖКХ и др.).</w:t>
      </w:r>
    </w:p>
    <w:p w14:paraId="5F9479B0" w14:textId="77ABAC91" w:rsidR="003020EA" w:rsidRPr="003020EA" w:rsidRDefault="003020EA" w:rsidP="003020EA">
      <w:pPr>
        <w:widowControl w:val="0"/>
        <w:autoSpaceDE w:val="0"/>
        <w:autoSpaceDN w:val="0"/>
        <w:spacing w:after="0" w:line="324" w:lineRule="auto"/>
        <w:ind w:left="28"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noProof/>
          <w:kern w:val="0"/>
          <w14:ligatures w14:val="none"/>
        </w:rPr>
        <mc:AlternateContent>
          <mc:Choice Requires="wpg">
            <w:drawing>
              <wp:anchor distT="0" distB="0" distL="0" distR="0" simplePos="0" relativeHeight="251659264" behindDoc="1" locked="0" layoutInCell="1" allowOverlap="1" wp14:anchorId="4FF785FF" wp14:editId="65DC5F13">
                <wp:simplePos x="0" y="0"/>
                <wp:positionH relativeFrom="page">
                  <wp:posOffset>1805305</wp:posOffset>
                </wp:positionH>
                <wp:positionV relativeFrom="paragraph">
                  <wp:posOffset>819150</wp:posOffset>
                </wp:positionV>
                <wp:extent cx="3503295" cy="1391285"/>
                <wp:effectExtent l="0" t="0" r="20955" b="18415"/>
                <wp:wrapNone/>
                <wp:docPr id="25" name="Group 25"/>
                <wp:cNvGraphicFramePr/>
                <a:graphic xmlns:a="http://schemas.openxmlformats.org/drawingml/2006/main">
                  <a:graphicData uri="http://schemas.microsoft.com/office/word/2010/wordprocessingGroup">
                    <wpg:wgp>
                      <wpg:cNvGrpSpPr/>
                      <wpg:grpSpPr>
                        <a:xfrm>
                          <a:off x="0" y="0"/>
                          <a:ext cx="3503295" cy="1391285"/>
                          <a:chOff x="0" y="0"/>
                          <a:chExt cx="3493770" cy="1386840"/>
                        </a:xfrm>
                      </wpg:grpSpPr>
                      <wps:wsp>
                        <wps:cNvPr id="1683917588" name="Graphic 26"/>
                        <wps:cNvSpPr/>
                        <wps:spPr>
                          <a:xfrm>
                            <a:off x="235166" y="503555"/>
                            <a:ext cx="409575" cy="282575"/>
                          </a:xfrm>
                          <a:custGeom>
                            <a:avLst/>
                            <a:gdLst/>
                            <a:ahLst/>
                            <a:cxnLst/>
                            <a:rect l="l" t="t" r="r" b="b"/>
                            <a:pathLst>
                              <a:path w="409575" h="282575">
                                <a:moveTo>
                                  <a:pt x="409359" y="0"/>
                                </a:moveTo>
                                <a:lnTo>
                                  <a:pt x="0" y="282105"/>
                                </a:lnTo>
                              </a:path>
                            </a:pathLst>
                          </a:custGeom>
                          <a:ln w="12700">
                            <a:solidFill>
                              <a:srgbClr val="000000"/>
                            </a:solidFill>
                            <a:prstDash val="solid"/>
                          </a:ln>
                        </wps:spPr>
                        <wps:bodyPr wrap="square" lIns="0" tIns="0" rIns="0" bIns="0" rtlCol="0">
                          <a:prstTxWarp prst="textNoShape">
                            <a:avLst/>
                          </a:prstTxWarp>
                          <a:noAutofit/>
                        </wps:bodyPr>
                      </wps:wsp>
                      <wps:wsp>
                        <wps:cNvPr id="506398486" name="Graphic 27"/>
                        <wps:cNvSpPr/>
                        <wps:spPr>
                          <a:xfrm>
                            <a:off x="182877" y="747081"/>
                            <a:ext cx="84455" cy="74930"/>
                          </a:xfrm>
                          <a:custGeom>
                            <a:avLst/>
                            <a:gdLst/>
                            <a:ahLst/>
                            <a:cxnLst/>
                            <a:rect l="l" t="t" r="r" b="b"/>
                            <a:pathLst>
                              <a:path w="84455" h="74930">
                                <a:moveTo>
                                  <a:pt x="41122" y="0"/>
                                </a:moveTo>
                                <a:lnTo>
                                  <a:pt x="0" y="74612"/>
                                </a:lnTo>
                                <a:lnTo>
                                  <a:pt x="84366" y="62738"/>
                                </a:lnTo>
                                <a:lnTo>
                                  <a:pt x="41122" y="0"/>
                                </a:lnTo>
                                <a:close/>
                              </a:path>
                            </a:pathLst>
                          </a:custGeom>
                          <a:solidFill>
                            <a:srgbClr val="000000"/>
                          </a:solidFill>
                        </wps:spPr>
                        <wps:bodyPr wrap="square" lIns="0" tIns="0" rIns="0" bIns="0" rtlCol="0">
                          <a:prstTxWarp prst="textNoShape">
                            <a:avLst/>
                          </a:prstTxWarp>
                          <a:noAutofit/>
                        </wps:bodyPr>
                      </wps:wsp>
                      <wps:wsp>
                        <wps:cNvPr id="532033679" name="Graphic 28"/>
                        <wps:cNvSpPr/>
                        <wps:spPr>
                          <a:xfrm>
                            <a:off x="1830705" y="503555"/>
                            <a:ext cx="1270" cy="254635"/>
                          </a:xfrm>
                          <a:custGeom>
                            <a:avLst/>
                            <a:gdLst/>
                            <a:ahLst/>
                            <a:cxnLst/>
                            <a:rect l="l" t="t" r="r" b="b"/>
                            <a:pathLst>
                              <a:path h="254635">
                                <a:moveTo>
                                  <a:pt x="0" y="0"/>
                                </a:moveTo>
                                <a:lnTo>
                                  <a:pt x="0" y="254635"/>
                                </a:lnTo>
                              </a:path>
                            </a:pathLst>
                          </a:custGeom>
                          <a:ln w="12700">
                            <a:solidFill>
                              <a:srgbClr val="000000"/>
                            </a:solidFill>
                            <a:prstDash val="solid"/>
                          </a:ln>
                        </wps:spPr>
                        <wps:bodyPr wrap="square" lIns="0" tIns="0" rIns="0" bIns="0" rtlCol="0">
                          <a:prstTxWarp prst="textNoShape">
                            <a:avLst/>
                          </a:prstTxWarp>
                          <a:noAutofit/>
                        </wps:bodyPr>
                      </wps:wsp>
                      <wps:wsp>
                        <wps:cNvPr id="1482970857" name="Graphic 29"/>
                        <wps:cNvSpPr/>
                        <wps:spPr>
                          <a:xfrm>
                            <a:off x="1792605" y="745490"/>
                            <a:ext cx="76200" cy="76200"/>
                          </a:xfrm>
                          <a:custGeom>
                            <a:avLst/>
                            <a:gdLst/>
                            <a:ahLst/>
                            <a:cxnLst/>
                            <a:rect l="l" t="t" r="r" b="b"/>
                            <a:pathLst>
                              <a:path w="76200" h="76200">
                                <a:moveTo>
                                  <a:pt x="76200" y="0"/>
                                </a:moveTo>
                                <a:lnTo>
                                  <a:pt x="0" y="0"/>
                                </a:lnTo>
                                <a:lnTo>
                                  <a:pt x="38100" y="76200"/>
                                </a:lnTo>
                                <a:lnTo>
                                  <a:pt x="76200" y="0"/>
                                </a:lnTo>
                                <a:close/>
                              </a:path>
                            </a:pathLst>
                          </a:custGeom>
                          <a:solidFill>
                            <a:srgbClr val="000000"/>
                          </a:solidFill>
                        </wps:spPr>
                        <wps:bodyPr wrap="square" lIns="0" tIns="0" rIns="0" bIns="0" rtlCol="0">
                          <a:prstTxWarp prst="textNoShape">
                            <a:avLst/>
                          </a:prstTxWarp>
                          <a:noAutofit/>
                        </wps:bodyPr>
                      </wps:wsp>
                      <wps:wsp>
                        <wps:cNvPr id="92718143" name="Graphic 30"/>
                        <wps:cNvSpPr/>
                        <wps:spPr>
                          <a:xfrm>
                            <a:off x="2993390" y="503555"/>
                            <a:ext cx="238125" cy="270510"/>
                          </a:xfrm>
                          <a:custGeom>
                            <a:avLst/>
                            <a:gdLst/>
                            <a:ahLst/>
                            <a:cxnLst/>
                            <a:rect l="l" t="t" r="r" b="b"/>
                            <a:pathLst>
                              <a:path w="238125" h="270510">
                                <a:moveTo>
                                  <a:pt x="0" y="0"/>
                                </a:moveTo>
                                <a:lnTo>
                                  <a:pt x="238074" y="270471"/>
                                </a:lnTo>
                              </a:path>
                            </a:pathLst>
                          </a:custGeom>
                          <a:ln w="12700">
                            <a:solidFill>
                              <a:srgbClr val="000000"/>
                            </a:solidFill>
                            <a:prstDash val="solid"/>
                          </a:ln>
                        </wps:spPr>
                        <wps:bodyPr wrap="square" lIns="0" tIns="0" rIns="0" bIns="0" rtlCol="0">
                          <a:prstTxWarp prst="textNoShape">
                            <a:avLst/>
                          </a:prstTxWarp>
                          <a:noAutofit/>
                        </wps:bodyPr>
                      </wps:wsp>
                      <wps:wsp>
                        <wps:cNvPr id="19261297" name="Graphic 31"/>
                        <wps:cNvSpPr/>
                        <wps:spPr>
                          <a:xfrm>
                            <a:off x="3194479" y="739318"/>
                            <a:ext cx="79375" cy="82550"/>
                          </a:xfrm>
                          <a:custGeom>
                            <a:avLst/>
                            <a:gdLst/>
                            <a:ahLst/>
                            <a:cxnLst/>
                            <a:rect l="l" t="t" r="r" b="b"/>
                            <a:pathLst>
                              <a:path w="79375" h="82550">
                                <a:moveTo>
                                  <a:pt x="57200" y="0"/>
                                </a:moveTo>
                                <a:lnTo>
                                  <a:pt x="0" y="50342"/>
                                </a:lnTo>
                                <a:lnTo>
                                  <a:pt x="78943" y="82372"/>
                                </a:lnTo>
                                <a:lnTo>
                                  <a:pt x="57200" y="0"/>
                                </a:lnTo>
                                <a:close/>
                              </a:path>
                            </a:pathLst>
                          </a:custGeom>
                          <a:solidFill>
                            <a:srgbClr val="000000"/>
                          </a:solidFill>
                        </wps:spPr>
                        <wps:bodyPr wrap="square" lIns="0" tIns="0" rIns="0" bIns="0" rtlCol="0">
                          <a:prstTxWarp prst="textNoShape">
                            <a:avLst/>
                          </a:prstTxWarp>
                          <a:noAutofit/>
                        </wps:bodyPr>
                      </wps:wsp>
                      <wps:wsp>
                        <wps:cNvPr id="1613338274" name="Graphic 32"/>
                        <wps:cNvSpPr/>
                        <wps:spPr>
                          <a:xfrm>
                            <a:off x="1126490" y="833120"/>
                            <a:ext cx="1616710" cy="548640"/>
                          </a:xfrm>
                          <a:custGeom>
                            <a:avLst/>
                            <a:gdLst/>
                            <a:ahLst/>
                            <a:cxnLst/>
                            <a:rect l="l" t="t" r="r" b="b"/>
                            <a:pathLst>
                              <a:path w="1616710" h="548640">
                                <a:moveTo>
                                  <a:pt x="0" y="548640"/>
                                </a:moveTo>
                                <a:lnTo>
                                  <a:pt x="1616710" y="548640"/>
                                </a:lnTo>
                                <a:lnTo>
                                  <a:pt x="1616710" y="0"/>
                                </a:lnTo>
                                <a:lnTo>
                                  <a:pt x="0" y="0"/>
                                </a:lnTo>
                                <a:lnTo>
                                  <a:pt x="0" y="548640"/>
                                </a:lnTo>
                                <a:close/>
                              </a:path>
                            </a:pathLst>
                          </a:custGeom>
                          <a:ln w="9525">
                            <a:solidFill>
                              <a:srgbClr val="000000"/>
                            </a:solidFill>
                            <a:prstDash val="solid"/>
                          </a:ln>
                        </wps:spPr>
                        <wps:bodyPr wrap="square" lIns="0" tIns="0" rIns="0" bIns="0" rtlCol="0">
                          <a:prstTxWarp prst="textNoShape">
                            <a:avLst/>
                          </a:prstTxWarp>
                          <a:noAutofit/>
                        </wps:bodyPr>
                      </wps:wsp>
                      <wps:wsp>
                        <wps:cNvPr id="1772958575" name="Textbox 33"/>
                        <wps:cNvSpPr txBox="1"/>
                        <wps:spPr>
                          <a:xfrm>
                            <a:off x="1121727" y="503555"/>
                            <a:ext cx="1626235" cy="883285"/>
                          </a:xfrm>
                          <a:prstGeom prst="rect">
                            <a:avLst/>
                          </a:prstGeom>
                        </wps:spPr>
                        <wps:txbx>
                          <w:txbxContent>
                            <w:p w14:paraId="07954CD4" w14:textId="77777777" w:rsidR="003020EA" w:rsidRDefault="003020EA" w:rsidP="003020EA">
                              <w:pPr>
                                <w:spacing w:before="293" w:line="240" w:lineRule="auto"/>
                                <w:rPr>
                                  <w:sz w:val="26"/>
                                </w:rPr>
                              </w:pPr>
                            </w:p>
                            <w:p w14:paraId="05B107C2" w14:textId="77777777" w:rsidR="003020EA" w:rsidRDefault="003020EA" w:rsidP="003020EA">
                              <w:pPr>
                                <w:spacing w:line="240" w:lineRule="auto"/>
                                <w:ind w:left="549" w:right="449" w:hanging="101"/>
                                <w:rPr>
                                  <w:sz w:val="26"/>
                                </w:rPr>
                              </w:pPr>
                              <w:r>
                                <w:rPr>
                                  <w:spacing w:val="-2"/>
                                  <w:sz w:val="26"/>
                                </w:rPr>
                                <w:t>Трехстороннее (трипартизм)</w:t>
                              </w:r>
                            </w:p>
                          </w:txbxContent>
                        </wps:txbx>
                        <wps:bodyPr wrap="square" lIns="0" tIns="0" rIns="0" bIns="0" rtlCol="0">
                          <a:noAutofit/>
                        </wps:bodyPr>
                      </wps:wsp>
                      <wps:wsp>
                        <wps:cNvPr id="1168216506" name="Textbox 34"/>
                        <wps:cNvSpPr txBox="1"/>
                        <wps:spPr>
                          <a:xfrm>
                            <a:off x="0" y="0"/>
                            <a:ext cx="3493770" cy="481330"/>
                          </a:xfrm>
                          <a:prstGeom prst="rect">
                            <a:avLst/>
                          </a:prstGeom>
                          <a:ln w="9525">
                            <a:solidFill>
                              <a:srgbClr val="000000"/>
                            </a:solidFill>
                            <a:prstDash val="solid"/>
                          </a:ln>
                        </wps:spPr>
                        <wps:txbx>
                          <w:txbxContent>
                            <w:p w14:paraId="73834D6E" w14:textId="77777777" w:rsidR="003020EA" w:rsidRDefault="003020EA" w:rsidP="003020EA">
                              <w:pPr>
                                <w:spacing w:before="195"/>
                                <w:ind w:left="995"/>
                                <w:rPr>
                                  <w:sz w:val="26"/>
                                </w:rPr>
                              </w:pPr>
                              <w:r>
                                <w:rPr>
                                  <w:sz w:val="26"/>
                                </w:rPr>
                                <w:t>Виды</w:t>
                              </w:r>
                              <w:r>
                                <w:rPr>
                                  <w:spacing w:val="-12"/>
                                  <w:sz w:val="26"/>
                                </w:rPr>
                                <w:t xml:space="preserve"> </w:t>
                              </w:r>
                              <w:r>
                                <w:rPr>
                                  <w:sz w:val="26"/>
                                </w:rPr>
                                <w:t>социального</w:t>
                              </w:r>
                              <w:r>
                                <w:rPr>
                                  <w:spacing w:val="-13"/>
                                  <w:sz w:val="26"/>
                                </w:rPr>
                                <w:t xml:space="preserve"> </w:t>
                              </w:r>
                              <w:r>
                                <w:rPr>
                                  <w:spacing w:val="-2"/>
                                  <w:sz w:val="26"/>
                                </w:rPr>
                                <w:t>партнерства</w:t>
                              </w:r>
                            </w:p>
                          </w:txbxContent>
                        </wps:txbx>
                        <wps:bodyPr wrap="square"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4FF785FF" id="Group 25" o:spid="_x0000_s1026" style="position:absolute;left:0;text-align:left;margin-left:142.15pt;margin-top:64.5pt;width:275.85pt;height:109.55pt;z-index:-251657216;mso-wrap-distance-left:0;mso-wrap-distance-right:0;mso-position-horizontal-relative:page" coordsize="34937,13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">
                <v:shape id="Graphic 26" o:spid="_x0000_s1027" style="position:absolute;left:2351;top:5035;width:4096;height:2826;visibility:visible;mso-wrap-style:square;v-text-anchor:top" coordsize="409575,282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" path="m409359,l,282105e" filled="f" strokeweight="1pt">
                  <v:path arrowok="t"/>
                </v:shape>
                <v:shape id="Graphic 27" o:spid="_x0000_s1028" style="position:absolute;left:1828;top:7470;width:845;height:750;visibility:visible;mso-wrap-style:square;v-text-anchor:top" coordsize="84455,74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" path="m41122,l,74612,84366,62738,41122,xe" fillcolor="black" stroked="f">
                  <v:path arrowok="t"/>
                </v:shape>
                <v:shape id="Graphic 28" o:spid="_x0000_s1029" style="position:absolute;left:18307;top:5035;width:12;height:2546;visibility:visible;mso-wrap-style:square;v-text-anchor:top" coordsize="1270,254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" path="m,l,254635e" filled="f" strokeweight="1pt">
                  <v:path arrowok="t"/>
                </v:shape>
                <v:shape id="Graphic 29" o:spid="_x0000_s1030" style="position:absolute;left:17926;top:7454;width:762;height:762;visibility:visible;mso-wrap-style:square;v-text-anchor:top" coordsize="762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" path="m76200,l,,38100,76200,76200,xe" fillcolor="black" stroked="f">
                  <v:path arrowok="t"/>
                </v:shape>
                <v:shape id="Graphic 30" o:spid="_x0000_s1031" style="position:absolute;left:29933;top:5035;width:2382;height:2705;visibility:visible;mso-wrap-style:square;v-text-anchor:top" coordsize="238125,27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" path="m,l238074,270471e" filled="f" strokeweight="1pt">
                  <v:path arrowok="t"/>
                </v:shape>
                <v:shape id="Graphic 31" o:spid="_x0000_s1032" style="position:absolute;left:31944;top:7393;width:794;height:825;visibility:visible;mso-wrap-style:square;v-text-anchor:top" coordsize="79375,82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" path="m57200,l,50342,78943,82372,57200,xe" fillcolor="black" stroked="f">
                  <v:path arrowok="t"/>
                </v:shape>
                <v:shape id="Graphic 32" o:spid="_x0000_s1033" style="position:absolute;left:11264;top:8331;width:16168;height:5486;visibility:visible;mso-wrap-style:square;v-text-anchor:top" coordsize="1616710,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" path="m,548640r1616710,l1616710,,,,,548640xe" filled="f">
                  <v:path arrowok="t"/>
                </v:shape>
                <v:shapetype id="_x0000_t202" coordsize="21600,21600" o:spt="202" path="m,l,21600r21600,l21600,xe">
                  <v:stroke joinstyle="miter"/>
                  <v:path gradientshapeok="t" o:connecttype="rect"/>
                </v:shapetype>
                <v:shape id="Textbox 33" o:spid="_x0000_s1034" type="#_x0000_t202" style="position:absolute;left:11217;top:5035;width:16262;height:8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" filled="f" stroked="f">
                  <v:textbox inset="0,0,0,0">
                    <w:txbxContent>
                      <w:p w14:paraId="07954CD4" w14:textId="77777777" w:rsidR="003020EA" w:rsidRDefault="003020EA" w:rsidP="003020EA">
                        <w:pPr>
                          <w:spacing w:before="293" w:line="240" w:lineRule="auto"/>
                          <w:rPr>
                            <w:sz w:val="26"/>
                          </w:rPr>
                        </w:pPr>
                      </w:p>
                      <w:p w14:paraId="05B107C2" w14:textId="77777777" w:rsidR="003020EA" w:rsidRDefault="003020EA" w:rsidP="003020EA">
                        <w:pPr>
                          <w:spacing w:line="240" w:lineRule="auto"/>
                          <w:ind w:left="549" w:right="449" w:hanging="101"/>
                          <w:rPr>
                            <w:sz w:val="26"/>
                          </w:rPr>
                        </w:pPr>
                        <w:r>
                          <w:rPr>
                            <w:spacing w:val="-2"/>
                            <w:sz w:val="26"/>
                          </w:rPr>
                          <w:t>Трехстороннее (трипартизм)</w:t>
                        </w:r>
                      </w:p>
                    </w:txbxContent>
                  </v:textbox>
                </v:shape>
                <v:shape id="Textbox 34" o:spid="_x0000_s1035" type="#_x0000_t202" style="position:absolute;width:34937;height:4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" filled="f">
                  <v:textbox inset="0,0,0,0">
                    <w:txbxContent>
                      <w:p w14:paraId="73834D6E" w14:textId="77777777" w:rsidR="003020EA" w:rsidRDefault="003020EA" w:rsidP="003020EA">
                        <w:pPr>
                          <w:spacing w:before="195"/>
                          <w:ind w:left="995"/>
                          <w:rPr>
                            <w:sz w:val="26"/>
                          </w:rPr>
                        </w:pPr>
                        <w:r>
                          <w:rPr>
                            <w:sz w:val="26"/>
                          </w:rPr>
                          <w:t>Виды</w:t>
                        </w:r>
                        <w:r>
                          <w:rPr>
                            <w:spacing w:val="-12"/>
                            <w:sz w:val="26"/>
                          </w:rPr>
                          <w:t xml:space="preserve"> </w:t>
                        </w:r>
                        <w:r>
                          <w:rPr>
                            <w:sz w:val="26"/>
                          </w:rPr>
                          <w:t>социального</w:t>
                        </w:r>
                        <w:r>
                          <w:rPr>
                            <w:spacing w:val="-13"/>
                            <w:sz w:val="26"/>
                          </w:rPr>
                          <w:t xml:space="preserve"> </w:t>
                        </w:r>
                        <w:r>
                          <w:rPr>
                            <w:spacing w:val="-2"/>
                            <w:sz w:val="26"/>
                          </w:rPr>
                          <w:t>партнерства</w:t>
                        </w:r>
                      </w:p>
                    </w:txbxContent>
                  </v:textbox>
                </v:shape>
                <w10:wrap anchorx="page"/>
              </v:group>
            </w:pict>
          </mc:Fallback>
        </mc:AlternateContent>
      </w:r>
      <w:r w:rsidRPr="003020EA">
        <w:rPr>
          <w:rFonts w:ascii="Times New Roman" w:eastAsia="Times New Roman" w:hAnsi="Times New Roman" w:cs="Times New Roman"/>
          <w:kern w:val="0"/>
          <w:sz w:val="30"/>
          <w:szCs w:val="30"/>
          <w14:ligatures w14:val="none"/>
        </w:rPr>
        <w:t xml:space="preserve">На рис. </w:t>
      </w:r>
      <w:r>
        <w:rPr>
          <w:rFonts w:ascii="Times New Roman" w:eastAsia="Times New Roman" w:hAnsi="Times New Roman" w:cs="Times New Roman"/>
          <w:kern w:val="0"/>
          <w:sz w:val="30"/>
          <w:szCs w:val="30"/>
          <w14:ligatures w14:val="none"/>
        </w:rPr>
        <w:t>1</w:t>
      </w:r>
      <w:r w:rsidRPr="003020EA">
        <w:rPr>
          <w:rFonts w:ascii="Times New Roman" w:eastAsia="Times New Roman" w:hAnsi="Times New Roman" w:cs="Times New Roman"/>
          <w:kern w:val="0"/>
          <w:sz w:val="30"/>
          <w:szCs w:val="30"/>
          <w14:ligatures w14:val="none"/>
        </w:rPr>
        <w:t xml:space="preserve"> представлены существующие в трудовой сфере виды социального партнерства.</w:t>
      </w:r>
    </w:p>
    <w:p w14:paraId="5E0D2F00" w14:textId="77777777" w:rsidR="003020EA" w:rsidRPr="003020EA" w:rsidRDefault="003020EA" w:rsidP="003020EA">
      <w:pPr>
        <w:widowControl w:val="0"/>
        <w:autoSpaceDE w:val="0"/>
        <w:autoSpaceDN w:val="0"/>
        <w:spacing w:after="0" w:line="240" w:lineRule="auto"/>
        <w:rPr>
          <w:rFonts w:ascii="Times New Roman" w:eastAsia="Times New Roman" w:hAnsi="Times New Roman" w:cs="Times New Roman"/>
          <w:kern w:val="0"/>
          <w:sz w:val="20"/>
          <w:szCs w:val="30"/>
          <w14:ligatures w14:val="none"/>
        </w:rPr>
      </w:pPr>
    </w:p>
    <w:p w14:paraId="3AD0F994" w14:textId="77777777" w:rsidR="003020EA" w:rsidRPr="003020EA" w:rsidRDefault="003020EA" w:rsidP="003020EA">
      <w:pPr>
        <w:widowControl w:val="0"/>
        <w:autoSpaceDE w:val="0"/>
        <w:autoSpaceDN w:val="0"/>
        <w:spacing w:after="0" w:line="240" w:lineRule="auto"/>
        <w:rPr>
          <w:rFonts w:ascii="Times New Roman" w:eastAsia="Times New Roman" w:hAnsi="Times New Roman" w:cs="Times New Roman"/>
          <w:kern w:val="0"/>
          <w:sz w:val="20"/>
          <w:szCs w:val="30"/>
          <w14:ligatures w14:val="none"/>
        </w:rPr>
      </w:pPr>
    </w:p>
    <w:p w14:paraId="7E036FCA" w14:textId="77777777" w:rsidR="003020EA" w:rsidRPr="003020EA" w:rsidRDefault="003020EA" w:rsidP="003020EA">
      <w:pPr>
        <w:widowControl w:val="0"/>
        <w:autoSpaceDE w:val="0"/>
        <w:autoSpaceDN w:val="0"/>
        <w:spacing w:after="0" w:line="240" w:lineRule="auto"/>
        <w:rPr>
          <w:rFonts w:ascii="Times New Roman" w:eastAsia="Times New Roman" w:hAnsi="Times New Roman" w:cs="Times New Roman"/>
          <w:kern w:val="0"/>
          <w:sz w:val="20"/>
          <w:szCs w:val="30"/>
          <w14:ligatures w14:val="none"/>
        </w:rPr>
      </w:pPr>
    </w:p>
    <w:p w14:paraId="64E48E18" w14:textId="77777777" w:rsidR="003020EA" w:rsidRPr="003020EA" w:rsidRDefault="003020EA" w:rsidP="003020EA">
      <w:pPr>
        <w:widowControl w:val="0"/>
        <w:autoSpaceDE w:val="0"/>
        <w:autoSpaceDN w:val="0"/>
        <w:spacing w:after="0" w:line="240" w:lineRule="auto"/>
        <w:rPr>
          <w:rFonts w:ascii="Times New Roman" w:eastAsia="Times New Roman" w:hAnsi="Times New Roman" w:cs="Times New Roman"/>
          <w:kern w:val="0"/>
          <w:sz w:val="20"/>
          <w:szCs w:val="30"/>
          <w14:ligatures w14:val="none"/>
        </w:rPr>
      </w:pPr>
    </w:p>
    <w:p w14:paraId="2F2C1659" w14:textId="77777777" w:rsidR="003020EA" w:rsidRPr="003020EA" w:rsidRDefault="003020EA" w:rsidP="003020EA">
      <w:pPr>
        <w:widowControl w:val="0"/>
        <w:autoSpaceDE w:val="0"/>
        <w:autoSpaceDN w:val="0"/>
        <w:spacing w:after="0" w:line="240" w:lineRule="auto"/>
        <w:rPr>
          <w:rFonts w:ascii="Times New Roman" w:eastAsia="Times New Roman" w:hAnsi="Times New Roman" w:cs="Times New Roman"/>
          <w:kern w:val="0"/>
          <w:sz w:val="20"/>
          <w:szCs w:val="30"/>
          <w14:ligatures w14:val="none"/>
        </w:rPr>
      </w:pPr>
    </w:p>
    <w:p w14:paraId="49620FD3" w14:textId="77777777" w:rsidR="003020EA" w:rsidRPr="003020EA" w:rsidRDefault="003020EA" w:rsidP="003020EA">
      <w:pPr>
        <w:widowControl w:val="0"/>
        <w:autoSpaceDE w:val="0"/>
        <w:autoSpaceDN w:val="0"/>
        <w:spacing w:after="0" w:line="240" w:lineRule="auto"/>
        <w:rPr>
          <w:rFonts w:ascii="Times New Roman" w:eastAsia="Times New Roman" w:hAnsi="Times New Roman" w:cs="Times New Roman"/>
          <w:kern w:val="0"/>
          <w:sz w:val="20"/>
          <w:szCs w:val="30"/>
          <w14:ligatures w14:val="none"/>
        </w:rPr>
      </w:pPr>
    </w:p>
    <w:p w14:paraId="5205F408" w14:textId="77777777" w:rsidR="003020EA" w:rsidRPr="003020EA" w:rsidRDefault="003020EA" w:rsidP="003020EA">
      <w:pPr>
        <w:widowControl w:val="0"/>
        <w:autoSpaceDE w:val="0"/>
        <w:autoSpaceDN w:val="0"/>
        <w:spacing w:before="24" w:after="0" w:line="240" w:lineRule="auto"/>
        <w:rPr>
          <w:rFonts w:ascii="Times New Roman" w:eastAsia="Times New Roman" w:hAnsi="Times New Roman" w:cs="Times New Roman"/>
          <w:kern w:val="0"/>
          <w:sz w:val="20"/>
          <w:szCs w:val="30"/>
          <w14:ligatures w14:val="none"/>
        </w:rPr>
      </w:pPr>
      <w:r w:rsidRPr="003020EA">
        <w:rPr>
          <w:rFonts w:ascii="Times New Roman" w:eastAsia="Times New Roman" w:hAnsi="Times New Roman" w:cs="Times New Roman"/>
          <w:noProof/>
          <w:kern w:val="0"/>
          <w14:ligatures w14:val="none"/>
        </w:rPr>
        <mc:AlternateContent>
          <mc:Choice Requires="wps">
            <w:drawing>
              <wp:anchor distT="0" distB="0" distL="0" distR="0" simplePos="0" relativeHeight="251660288" behindDoc="1" locked="0" layoutInCell="1" allowOverlap="1" wp14:anchorId="52385B21" wp14:editId="570CEB29">
                <wp:simplePos x="0" y="0"/>
                <wp:positionH relativeFrom="page">
                  <wp:posOffset>915035</wp:posOffset>
                </wp:positionH>
                <wp:positionV relativeFrom="paragraph">
                  <wp:posOffset>181610</wp:posOffset>
                </wp:positionV>
                <wp:extent cx="1751965" cy="548640"/>
                <wp:effectExtent l="0" t="0" r="19685" b="22860"/>
                <wp:wrapTopAndBottom/>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51965" cy="548640"/>
                        </a:xfrm>
                        <a:prstGeom prst="rect">
                          <a:avLst/>
                        </a:prstGeom>
                        <a:ln w="9525">
                          <a:solidFill>
                            <a:srgbClr val="000000"/>
                          </a:solidFill>
                          <a:prstDash val="solid"/>
                        </a:ln>
                      </wps:spPr>
                      <wps:txbx>
                        <w:txbxContent>
                          <w:p w14:paraId="0F3E5865" w14:textId="77777777" w:rsidR="003020EA" w:rsidRDefault="003020EA" w:rsidP="003020EA">
                            <w:pPr>
                              <w:spacing w:before="66"/>
                              <w:ind w:left="697" w:right="593" w:hanging="104"/>
                              <w:rPr>
                                <w:sz w:val="26"/>
                              </w:rPr>
                            </w:pPr>
                            <w:r>
                              <w:rPr>
                                <w:spacing w:val="-2"/>
                                <w:sz w:val="26"/>
                              </w:rPr>
                              <w:t>Двустороннее (</w:t>
                            </w:r>
                            <w:proofErr w:type="spellStart"/>
                            <w:r>
                              <w:rPr>
                                <w:spacing w:val="-2"/>
                                <w:sz w:val="26"/>
                              </w:rPr>
                              <w:t>бипартизм</w:t>
                            </w:r>
                            <w:proofErr w:type="spellEnd"/>
                            <w:r>
                              <w:rPr>
                                <w:spacing w:val="-2"/>
                                <w:sz w:val="26"/>
                              </w:rPr>
                              <w:t>)</w:t>
                            </w:r>
                          </w:p>
                        </w:txbxContent>
                      </wps:txbx>
                      <wps:bodyPr vertOverflow="clip" horzOverflow="clip"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w14:anchorId="52385B21" id="Textbox 36" o:spid="_x0000_s1036" type="#_x0000_t202" style="position:absolute;margin-left:72.05pt;margin-top:14.3pt;width:137.95pt;height:43.2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" filled="f">
                <v:path arrowok="t"/>
                <v:textbox inset="0,0,0,0">
                  <w:txbxContent>
                    <w:p w14:paraId="0F3E5865" w14:textId="77777777" w:rsidR="003020EA" w:rsidRDefault="003020EA" w:rsidP="003020EA">
                      <w:pPr>
                        <w:spacing w:before="66"/>
                        <w:ind w:left="697" w:right="593" w:hanging="104"/>
                        <w:rPr>
                          <w:sz w:val="26"/>
                        </w:rPr>
                      </w:pPr>
                      <w:r>
                        <w:rPr>
                          <w:spacing w:val="-2"/>
                          <w:sz w:val="26"/>
                        </w:rPr>
                        <w:t>Двустороннее (</w:t>
                      </w:r>
                      <w:proofErr w:type="spellStart"/>
                      <w:r>
                        <w:rPr>
                          <w:spacing w:val="-2"/>
                          <w:sz w:val="26"/>
                        </w:rPr>
                        <w:t>бипартизм</w:t>
                      </w:r>
                      <w:proofErr w:type="spellEnd"/>
                      <w:r>
                        <w:rPr>
                          <w:spacing w:val="-2"/>
                          <w:sz w:val="26"/>
                        </w:rPr>
                        <w:t>)</w:t>
                      </w:r>
                    </w:p>
                  </w:txbxContent>
                </v:textbox>
                <w10:wrap type="topAndBottom" anchorx="page"/>
              </v:shape>
            </w:pict>
          </mc:Fallback>
        </mc:AlternateContent>
      </w:r>
      <w:r w:rsidRPr="003020EA">
        <w:rPr>
          <w:rFonts w:ascii="Times New Roman" w:eastAsia="Times New Roman" w:hAnsi="Times New Roman" w:cs="Times New Roman"/>
          <w:noProof/>
          <w:kern w:val="0"/>
          <w14:ligatures w14:val="none"/>
        </w:rPr>
        <mc:AlternateContent>
          <mc:Choice Requires="wps">
            <w:drawing>
              <wp:anchor distT="0" distB="0" distL="0" distR="0" simplePos="0" relativeHeight="251661312" behindDoc="1" locked="0" layoutInCell="1" allowOverlap="1" wp14:anchorId="25A66C7F" wp14:editId="7C9D0D7D">
                <wp:simplePos x="0" y="0"/>
                <wp:positionH relativeFrom="page">
                  <wp:posOffset>4803775</wp:posOffset>
                </wp:positionH>
                <wp:positionV relativeFrom="paragraph">
                  <wp:posOffset>181610</wp:posOffset>
                </wp:positionV>
                <wp:extent cx="1713230" cy="548640"/>
                <wp:effectExtent l="0" t="0" r="20320" b="22860"/>
                <wp:wrapTopAndBottom/>
                <wp:docPr id="812031378"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3230" cy="548640"/>
                        </a:xfrm>
                        <a:prstGeom prst="rect">
                          <a:avLst/>
                        </a:prstGeom>
                        <a:ln w="9525">
                          <a:solidFill>
                            <a:srgbClr val="000000"/>
                          </a:solidFill>
                          <a:prstDash val="solid"/>
                        </a:ln>
                      </wps:spPr>
                      <wps:txbx>
                        <w:txbxContent>
                          <w:p w14:paraId="65D1CFAA" w14:textId="77777777" w:rsidR="003020EA" w:rsidRDefault="003020EA" w:rsidP="003020EA">
                            <w:pPr>
                              <w:spacing w:before="75"/>
                              <w:ind w:left="407"/>
                              <w:rPr>
                                <w:sz w:val="26"/>
                              </w:rPr>
                            </w:pPr>
                            <w:r>
                              <w:rPr>
                                <w:spacing w:val="-2"/>
                                <w:sz w:val="26"/>
                              </w:rPr>
                              <w:t>Многостороннее</w:t>
                            </w:r>
                          </w:p>
                        </w:txbxContent>
                      </wps:txbx>
                      <wps:bodyPr vertOverflow="clip" horzOverflow="clip"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w14:anchorId="25A66C7F" id="Textbox 37" o:spid="_x0000_s1037" type="#_x0000_t202" style="position:absolute;margin-left:378.25pt;margin-top:14.3pt;width:134.9pt;height:43.2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" filled="f">
                <v:path arrowok="t"/>
                <v:textbox inset="0,0,0,0">
                  <w:txbxContent>
                    <w:p w14:paraId="65D1CFAA" w14:textId="77777777" w:rsidR="003020EA" w:rsidRDefault="003020EA" w:rsidP="003020EA">
                      <w:pPr>
                        <w:spacing w:before="75"/>
                        <w:ind w:left="407"/>
                        <w:rPr>
                          <w:sz w:val="26"/>
                        </w:rPr>
                      </w:pPr>
                      <w:r>
                        <w:rPr>
                          <w:spacing w:val="-2"/>
                          <w:sz w:val="26"/>
                        </w:rPr>
                        <w:t>Многостороннее</w:t>
                      </w:r>
                    </w:p>
                  </w:txbxContent>
                </v:textbox>
                <w10:wrap type="topAndBottom" anchorx="page"/>
              </v:shape>
            </w:pict>
          </mc:Fallback>
        </mc:AlternateContent>
      </w:r>
    </w:p>
    <w:p w14:paraId="496FC3B4" w14:textId="1CCF6AC0" w:rsidR="003020EA" w:rsidRPr="003020EA" w:rsidRDefault="003020EA" w:rsidP="003020EA">
      <w:pPr>
        <w:widowControl w:val="0"/>
        <w:autoSpaceDE w:val="0"/>
        <w:autoSpaceDN w:val="0"/>
        <w:spacing w:before="258" w:after="0" w:line="240" w:lineRule="auto"/>
        <w:ind w:right="230"/>
        <w:jc w:val="center"/>
        <w:rPr>
          <w:rFonts w:ascii="Times New Roman" w:eastAsia="Times New Roman" w:hAnsi="Times New Roman" w:cs="Times New Roman"/>
          <w:kern w:val="0"/>
          <w:sz w:val="26"/>
          <w14:ligatures w14:val="none"/>
        </w:rPr>
      </w:pPr>
      <w:r w:rsidRPr="003020EA">
        <w:rPr>
          <w:rFonts w:ascii="Times New Roman" w:eastAsia="Times New Roman" w:hAnsi="Times New Roman" w:cs="Times New Roman"/>
          <w:i/>
          <w:kern w:val="0"/>
          <w:sz w:val="26"/>
          <w14:ligatures w14:val="none"/>
        </w:rPr>
        <w:t>Рис.</w:t>
      </w:r>
      <w:r w:rsidRPr="003020EA">
        <w:rPr>
          <w:rFonts w:ascii="Times New Roman" w:eastAsia="Times New Roman" w:hAnsi="Times New Roman" w:cs="Times New Roman"/>
          <w:i/>
          <w:spacing w:val="-9"/>
          <w:kern w:val="0"/>
          <w:sz w:val="26"/>
          <w14:ligatures w14:val="none"/>
        </w:rPr>
        <w:t xml:space="preserve"> </w:t>
      </w:r>
      <w:r>
        <w:rPr>
          <w:rFonts w:ascii="Times New Roman" w:eastAsia="Times New Roman" w:hAnsi="Times New Roman" w:cs="Times New Roman"/>
          <w:i/>
          <w:kern w:val="0"/>
          <w:sz w:val="26"/>
          <w14:ligatures w14:val="none"/>
        </w:rPr>
        <w:t>1</w:t>
      </w:r>
      <w:r w:rsidRPr="003020EA">
        <w:rPr>
          <w:rFonts w:ascii="Times New Roman" w:eastAsia="Times New Roman" w:hAnsi="Times New Roman" w:cs="Times New Roman"/>
          <w:kern w:val="0"/>
          <w:sz w:val="26"/>
          <w14:ligatures w14:val="none"/>
        </w:rPr>
        <w:t>.</w:t>
      </w:r>
      <w:r w:rsidRPr="003020EA">
        <w:rPr>
          <w:rFonts w:ascii="Times New Roman" w:eastAsia="Times New Roman" w:hAnsi="Times New Roman" w:cs="Times New Roman"/>
          <w:spacing w:val="-9"/>
          <w:kern w:val="0"/>
          <w:sz w:val="26"/>
          <w14:ligatures w14:val="none"/>
        </w:rPr>
        <w:t xml:space="preserve"> </w:t>
      </w:r>
      <w:r w:rsidRPr="003020EA">
        <w:rPr>
          <w:rFonts w:ascii="Times New Roman" w:eastAsia="Times New Roman" w:hAnsi="Times New Roman" w:cs="Times New Roman"/>
          <w:kern w:val="0"/>
          <w:sz w:val="26"/>
          <w14:ligatures w14:val="none"/>
        </w:rPr>
        <w:t>Виды</w:t>
      </w:r>
      <w:r w:rsidRPr="003020EA">
        <w:rPr>
          <w:rFonts w:ascii="Times New Roman" w:eastAsia="Times New Roman" w:hAnsi="Times New Roman" w:cs="Times New Roman"/>
          <w:spacing w:val="-8"/>
          <w:kern w:val="0"/>
          <w:sz w:val="26"/>
          <w14:ligatures w14:val="none"/>
        </w:rPr>
        <w:t xml:space="preserve"> </w:t>
      </w:r>
      <w:r w:rsidRPr="003020EA">
        <w:rPr>
          <w:rFonts w:ascii="Times New Roman" w:eastAsia="Times New Roman" w:hAnsi="Times New Roman" w:cs="Times New Roman"/>
          <w:kern w:val="0"/>
          <w:sz w:val="26"/>
          <w14:ligatures w14:val="none"/>
        </w:rPr>
        <w:t>социального</w:t>
      </w:r>
      <w:r w:rsidRPr="003020EA">
        <w:rPr>
          <w:rFonts w:ascii="Times New Roman" w:eastAsia="Times New Roman" w:hAnsi="Times New Roman" w:cs="Times New Roman"/>
          <w:spacing w:val="-8"/>
          <w:kern w:val="0"/>
          <w:sz w:val="26"/>
          <w14:ligatures w14:val="none"/>
        </w:rPr>
        <w:t xml:space="preserve"> </w:t>
      </w:r>
      <w:r w:rsidRPr="003020EA">
        <w:rPr>
          <w:rFonts w:ascii="Times New Roman" w:eastAsia="Times New Roman" w:hAnsi="Times New Roman" w:cs="Times New Roman"/>
          <w:spacing w:val="-2"/>
          <w:kern w:val="0"/>
          <w:sz w:val="26"/>
          <w14:ligatures w14:val="none"/>
        </w:rPr>
        <w:t>партнерства</w:t>
      </w:r>
    </w:p>
    <w:p w14:paraId="5FB3A056" w14:textId="77777777" w:rsidR="003020EA" w:rsidRPr="003020EA" w:rsidRDefault="003020EA" w:rsidP="003020EA">
      <w:pPr>
        <w:widowControl w:val="0"/>
        <w:autoSpaceDE w:val="0"/>
        <w:autoSpaceDN w:val="0"/>
        <w:spacing w:before="272" w:after="0" w:line="240" w:lineRule="auto"/>
        <w:rPr>
          <w:rFonts w:ascii="Times New Roman" w:eastAsia="Times New Roman" w:hAnsi="Times New Roman" w:cs="Times New Roman"/>
          <w:kern w:val="0"/>
          <w:sz w:val="26"/>
          <w:szCs w:val="30"/>
          <w14:ligatures w14:val="none"/>
        </w:rPr>
      </w:pPr>
    </w:p>
    <w:p w14:paraId="091AFC2E" w14:textId="3DD5FFD9" w:rsidR="003020EA" w:rsidRPr="003020EA" w:rsidRDefault="003020EA" w:rsidP="003020EA">
      <w:pPr>
        <w:widowControl w:val="0"/>
        <w:autoSpaceDE w:val="0"/>
        <w:autoSpaceDN w:val="0"/>
        <w:spacing w:after="0" w:line="336" w:lineRule="auto"/>
        <w:ind w:left="28"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Для каждого вида социального партнерства свойственно разное количество сторон-участниц (табл. 1).</w:t>
      </w:r>
    </w:p>
    <w:p w14:paraId="6B492AA1" w14:textId="2467FBEC" w:rsidR="003020EA" w:rsidRPr="003020EA" w:rsidRDefault="003020EA" w:rsidP="003020EA">
      <w:pPr>
        <w:widowControl w:val="0"/>
        <w:autoSpaceDE w:val="0"/>
        <w:autoSpaceDN w:val="0"/>
        <w:spacing w:after="0" w:line="240" w:lineRule="auto"/>
        <w:ind w:left="8368"/>
        <w:rPr>
          <w:rFonts w:ascii="Times New Roman" w:eastAsia="Times New Roman" w:hAnsi="Times New Roman" w:cs="Times New Roman"/>
          <w:i/>
          <w:kern w:val="0"/>
          <w:sz w:val="26"/>
          <w14:ligatures w14:val="none"/>
        </w:rPr>
      </w:pPr>
      <w:r w:rsidRPr="003020EA">
        <w:rPr>
          <w:rFonts w:ascii="Times New Roman" w:eastAsia="Times New Roman" w:hAnsi="Times New Roman" w:cs="Times New Roman"/>
          <w:i/>
          <w:kern w:val="0"/>
          <w:sz w:val="26"/>
          <w14:ligatures w14:val="none"/>
        </w:rPr>
        <w:t>Таблица</w:t>
      </w:r>
      <w:r w:rsidRPr="003020EA">
        <w:rPr>
          <w:rFonts w:ascii="Times New Roman" w:eastAsia="Times New Roman" w:hAnsi="Times New Roman" w:cs="Times New Roman"/>
          <w:i/>
          <w:spacing w:val="-11"/>
          <w:kern w:val="0"/>
          <w:sz w:val="26"/>
          <w14:ligatures w14:val="none"/>
        </w:rPr>
        <w:t xml:space="preserve"> </w:t>
      </w:r>
      <w:r w:rsidRPr="003020EA">
        <w:rPr>
          <w:rFonts w:ascii="Times New Roman" w:eastAsia="Times New Roman" w:hAnsi="Times New Roman" w:cs="Times New Roman"/>
          <w:i/>
          <w:spacing w:val="-5"/>
          <w:kern w:val="0"/>
          <w:sz w:val="26"/>
          <w14:ligatures w14:val="none"/>
        </w:rPr>
        <w:t>1</w:t>
      </w:r>
    </w:p>
    <w:p w14:paraId="70F54BFC" w14:textId="77777777" w:rsidR="003020EA" w:rsidRPr="003020EA" w:rsidRDefault="003020EA" w:rsidP="003020EA">
      <w:pPr>
        <w:widowControl w:val="0"/>
        <w:autoSpaceDE w:val="0"/>
        <w:autoSpaceDN w:val="0"/>
        <w:spacing w:before="126" w:after="0" w:line="240" w:lineRule="auto"/>
        <w:ind w:left="791"/>
        <w:rPr>
          <w:rFonts w:ascii="Times New Roman" w:eastAsia="Times New Roman" w:hAnsi="Times New Roman" w:cs="Times New Roman"/>
          <w:b/>
          <w:kern w:val="0"/>
          <w:sz w:val="26"/>
          <w14:ligatures w14:val="none"/>
        </w:rPr>
      </w:pPr>
      <w:r w:rsidRPr="003020EA">
        <w:rPr>
          <w:rFonts w:ascii="Times New Roman" w:eastAsia="Times New Roman" w:hAnsi="Times New Roman" w:cs="Times New Roman"/>
          <w:b/>
          <w:kern w:val="0"/>
          <w:sz w:val="26"/>
          <w14:ligatures w14:val="none"/>
        </w:rPr>
        <w:t>Виды</w:t>
      </w:r>
      <w:r w:rsidRPr="003020EA">
        <w:rPr>
          <w:rFonts w:ascii="Times New Roman" w:eastAsia="Times New Roman" w:hAnsi="Times New Roman" w:cs="Times New Roman"/>
          <w:b/>
          <w:spacing w:val="-13"/>
          <w:kern w:val="0"/>
          <w:sz w:val="26"/>
          <w14:ligatures w14:val="none"/>
        </w:rPr>
        <w:t xml:space="preserve"> </w:t>
      </w:r>
      <w:r w:rsidRPr="003020EA">
        <w:rPr>
          <w:rFonts w:ascii="Times New Roman" w:eastAsia="Times New Roman" w:hAnsi="Times New Roman" w:cs="Times New Roman"/>
          <w:b/>
          <w:kern w:val="0"/>
          <w:sz w:val="26"/>
          <w14:ligatures w14:val="none"/>
        </w:rPr>
        <w:t>социального</w:t>
      </w:r>
      <w:r w:rsidRPr="003020EA">
        <w:rPr>
          <w:rFonts w:ascii="Times New Roman" w:eastAsia="Times New Roman" w:hAnsi="Times New Roman" w:cs="Times New Roman"/>
          <w:b/>
          <w:spacing w:val="-10"/>
          <w:kern w:val="0"/>
          <w:sz w:val="26"/>
          <w14:ligatures w14:val="none"/>
        </w:rPr>
        <w:t xml:space="preserve"> </w:t>
      </w:r>
      <w:r w:rsidRPr="003020EA">
        <w:rPr>
          <w:rFonts w:ascii="Times New Roman" w:eastAsia="Times New Roman" w:hAnsi="Times New Roman" w:cs="Times New Roman"/>
          <w:b/>
          <w:kern w:val="0"/>
          <w:sz w:val="26"/>
          <w14:ligatures w14:val="none"/>
        </w:rPr>
        <w:t>партнерства</w:t>
      </w:r>
      <w:r w:rsidRPr="003020EA">
        <w:rPr>
          <w:rFonts w:ascii="Times New Roman" w:eastAsia="Times New Roman" w:hAnsi="Times New Roman" w:cs="Times New Roman"/>
          <w:b/>
          <w:spacing w:val="-9"/>
          <w:kern w:val="0"/>
          <w:sz w:val="26"/>
          <w14:ligatures w14:val="none"/>
        </w:rPr>
        <w:t xml:space="preserve"> </w:t>
      </w:r>
      <w:r w:rsidRPr="003020EA">
        <w:rPr>
          <w:rFonts w:ascii="Times New Roman" w:eastAsia="Times New Roman" w:hAnsi="Times New Roman" w:cs="Times New Roman"/>
          <w:b/>
          <w:kern w:val="0"/>
          <w:sz w:val="26"/>
          <w14:ligatures w14:val="none"/>
        </w:rPr>
        <w:t>в</w:t>
      </w:r>
      <w:r w:rsidRPr="003020EA">
        <w:rPr>
          <w:rFonts w:ascii="Times New Roman" w:eastAsia="Times New Roman" w:hAnsi="Times New Roman" w:cs="Times New Roman"/>
          <w:b/>
          <w:spacing w:val="-11"/>
          <w:kern w:val="0"/>
          <w:sz w:val="26"/>
          <w14:ligatures w14:val="none"/>
        </w:rPr>
        <w:t xml:space="preserve"> </w:t>
      </w:r>
      <w:r w:rsidRPr="003020EA">
        <w:rPr>
          <w:rFonts w:ascii="Times New Roman" w:eastAsia="Times New Roman" w:hAnsi="Times New Roman" w:cs="Times New Roman"/>
          <w:b/>
          <w:kern w:val="0"/>
          <w:sz w:val="26"/>
          <w14:ligatures w14:val="none"/>
        </w:rPr>
        <w:t>зависимости</w:t>
      </w:r>
      <w:r w:rsidRPr="003020EA">
        <w:rPr>
          <w:rFonts w:ascii="Times New Roman" w:eastAsia="Times New Roman" w:hAnsi="Times New Roman" w:cs="Times New Roman"/>
          <w:b/>
          <w:spacing w:val="-12"/>
          <w:kern w:val="0"/>
          <w:sz w:val="26"/>
          <w14:ligatures w14:val="none"/>
        </w:rPr>
        <w:t xml:space="preserve"> </w:t>
      </w:r>
      <w:r w:rsidRPr="003020EA">
        <w:rPr>
          <w:rFonts w:ascii="Times New Roman" w:eastAsia="Times New Roman" w:hAnsi="Times New Roman" w:cs="Times New Roman"/>
          <w:b/>
          <w:kern w:val="0"/>
          <w:sz w:val="26"/>
          <w14:ligatures w14:val="none"/>
        </w:rPr>
        <w:t>от</w:t>
      </w:r>
      <w:r w:rsidRPr="003020EA">
        <w:rPr>
          <w:rFonts w:ascii="Times New Roman" w:eastAsia="Times New Roman" w:hAnsi="Times New Roman" w:cs="Times New Roman"/>
          <w:b/>
          <w:spacing w:val="-10"/>
          <w:kern w:val="0"/>
          <w:sz w:val="26"/>
          <w14:ligatures w14:val="none"/>
        </w:rPr>
        <w:t xml:space="preserve"> </w:t>
      </w:r>
      <w:r w:rsidRPr="003020EA">
        <w:rPr>
          <w:rFonts w:ascii="Times New Roman" w:eastAsia="Times New Roman" w:hAnsi="Times New Roman" w:cs="Times New Roman"/>
          <w:b/>
          <w:kern w:val="0"/>
          <w:sz w:val="26"/>
          <w14:ligatures w14:val="none"/>
        </w:rPr>
        <w:t>количества</w:t>
      </w:r>
      <w:r w:rsidRPr="003020EA">
        <w:rPr>
          <w:rFonts w:ascii="Times New Roman" w:eastAsia="Times New Roman" w:hAnsi="Times New Roman" w:cs="Times New Roman"/>
          <w:b/>
          <w:spacing w:val="-10"/>
          <w:kern w:val="0"/>
          <w:sz w:val="26"/>
          <w14:ligatures w14:val="none"/>
        </w:rPr>
        <w:t xml:space="preserve"> </w:t>
      </w:r>
      <w:r w:rsidRPr="003020EA">
        <w:rPr>
          <w:rFonts w:ascii="Times New Roman" w:eastAsia="Times New Roman" w:hAnsi="Times New Roman" w:cs="Times New Roman"/>
          <w:b/>
          <w:spacing w:val="-2"/>
          <w:kern w:val="0"/>
          <w:sz w:val="26"/>
          <w14:ligatures w14:val="none"/>
        </w:rPr>
        <w:t>сторон</w:t>
      </w:r>
    </w:p>
    <w:p w14:paraId="0D70F929" w14:textId="77777777" w:rsidR="003020EA" w:rsidRPr="003020EA" w:rsidRDefault="003020EA" w:rsidP="003020EA">
      <w:pPr>
        <w:widowControl w:val="0"/>
        <w:autoSpaceDE w:val="0"/>
        <w:autoSpaceDN w:val="0"/>
        <w:spacing w:before="9" w:after="0" w:line="240" w:lineRule="auto"/>
        <w:rPr>
          <w:rFonts w:ascii="Times New Roman" w:eastAsia="Times New Roman" w:hAnsi="Times New Roman" w:cs="Times New Roman"/>
          <w:b/>
          <w:kern w:val="0"/>
          <w:sz w:val="20"/>
          <w:szCs w:val="30"/>
          <w14:ligatures w14:val="none"/>
        </w:rPr>
      </w:pPr>
    </w:p>
    <w:tbl>
      <w:tblPr>
        <w:tblStyle w:val="TableNormal3"/>
        <w:tblW w:w="0" w:type="auto"/>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93"/>
        <w:gridCol w:w="7212"/>
      </w:tblGrid>
      <w:tr w:rsidR="003020EA" w:rsidRPr="003020EA" w14:paraId="6FE69949" w14:textId="77777777" w:rsidTr="003020EA">
        <w:trPr>
          <w:trHeight w:val="419"/>
        </w:trPr>
        <w:tc>
          <w:tcPr>
            <w:tcW w:w="2393" w:type="dxa"/>
            <w:tcBorders>
              <w:top w:val="single" w:sz="4" w:space="0" w:color="000000"/>
              <w:left w:val="single" w:sz="4" w:space="0" w:color="000000"/>
              <w:bottom w:val="single" w:sz="4" w:space="0" w:color="000000"/>
              <w:right w:val="single" w:sz="4" w:space="0" w:color="000000"/>
            </w:tcBorders>
            <w:hideMark/>
          </w:tcPr>
          <w:p w14:paraId="4213620D" w14:textId="77777777" w:rsidR="003020EA" w:rsidRPr="003020EA" w:rsidRDefault="003020EA" w:rsidP="003020EA">
            <w:pPr>
              <w:spacing w:line="294" w:lineRule="exact"/>
              <w:ind w:left="14"/>
              <w:jc w:val="center"/>
              <w:rPr>
                <w:rFonts w:ascii="Times New Roman" w:eastAsia="Times New Roman" w:hAnsi="Times New Roman"/>
                <w:sz w:val="26"/>
              </w:rPr>
            </w:pPr>
            <w:proofErr w:type="spellStart"/>
            <w:r w:rsidRPr="003020EA">
              <w:rPr>
                <w:rFonts w:ascii="Times New Roman" w:eastAsia="Times New Roman" w:hAnsi="Times New Roman"/>
                <w:spacing w:val="-5"/>
                <w:sz w:val="26"/>
              </w:rPr>
              <w:t>Вид</w:t>
            </w:r>
            <w:proofErr w:type="spellEnd"/>
          </w:p>
        </w:tc>
        <w:tc>
          <w:tcPr>
            <w:tcW w:w="7212" w:type="dxa"/>
            <w:tcBorders>
              <w:top w:val="single" w:sz="4" w:space="0" w:color="000000"/>
              <w:left w:val="single" w:sz="4" w:space="0" w:color="000000"/>
              <w:bottom w:val="single" w:sz="4" w:space="0" w:color="000000"/>
              <w:right w:val="single" w:sz="4" w:space="0" w:color="000000"/>
            </w:tcBorders>
            <w:hideMark/>
          </w:tcPr>
          <w:p w14:paraId="7CA5637C" w14:textId="77777777" w:rsidR="003020EA" w:rsidRPr="003020EA" w:rsidRDefault="003020EA" w:rsidP="003020EA">
            <w:pPr>
              <w:spacing w:line="294" w:lineRule="exact"/>
              <w:ind w:left="10"/>
              <w:jc w:val="center"/>
              <w:rPr>
                <w:rFonts w:ascii="Times New Roman" w:eastAsia="Times New Roman" w:hAnsi="Times New Roman"/>
                <w:sz w:val="26"/>
              </w:rPr>
            </w:pPr>
            <w:r w:rsidRPr="003020EA">
              <w:rPr>
                <w:rFonts w:ascii="Times New Roman" w:eastAsia="Times New Roman" w:hAnsi="Times New Roman"/>
                <w:sz w:val="26"/>
              </w:rPr>
              <w:t>Количество</w:t>
            </w:r>
            <w:r w:rsidRPr="003020EA">
              <w:rPr>
                <w:rFonts w:ascii="Times New Roman" w:eastAsia="Times New Roman" w:hAnsi="Times New Roman"/>
                <w:spacing w:val="-16"/>
                <w:sz w:val="26"/>
              </w:rPr>
              <w:t xml:space="preserve"> </w:t>
            </w:r>
            <w:proofErr w:type="spellStart"/>
            <w:r w:rsidRPr="003020EA">
              <w:rPr>
                <w:rFonts w:ascii="Times New Roman" w:eastAsia="Times New Roman" w:hAnsi="Times New Roman"/>
                <w:spacing w:val="-2"/>
                <w:sz w:val="26"/>
              </w:rPr>
              <w:t>сторон</w:t>
            </w:r>
            <w:proofErr w:type="spellEnd"/>
          </w:p>
        </w:tc>
      </w:tr>
      <w:tr w:rsidR="003020EA" w:rsidRPr="003020EA" w14:paraId="58E28B1E" w14:textId="77777777" w:rsidTr="003020EA">
        <w:trPr>
          <w:trHeight w:val="837"/>
        </w:trPr>
        <w:tc>
          <w:tcPr>
            <w:tcW w:w="2393" w:type="dxa"/>
            <w:tcBorders>
              <w:top w:val="single" w:sz="4" w:space="0" w:color="000000"/>
              <w:left w:val="single" w:sz="4" w:space="0" w:color="000000"/>
              <w:bottom w:val="single" w:sz="4" w:space="0" w:color="000000"/>
              <w:right w:val="single" w:sz="4" w:space="0" w:color="000000"/>
            </w:tcBorders>
            <w:hideMark/>
          </w:tcPr>
          <w:p w14:paraId="7C936E7E" w14:textId="77777777" w:rsidR="003020EA" w:rsidRPr="003020EA" w:rsidRDefault="003020EA" w:rsidP="003020EA">
            <w:pPr>
              <w:spacing w:line="291" w:lineRule="exact"/>
              <w:ind w:left="110"/>
              <w:rPr>
                <w:rFonts w:ascii="Times New Roman" w:eastAsia="Times New Roman" w:hAnsi="Times New Roman"/>
                <w:sz w:val="26"/>
              </w:rPr>
            </w:pPr>
            <w:proofErr w:type="spellStart"/>
            <w:r w:rsidRPr="003020EA">
              <w:rPr>
                <w:rFonts w:ascii="Times New Roman" w:eastAsia="Times New Roman" w:hAnsi="Times New Roman"/>
                <w:spacing w:val="-2"/>
                <w:sz w:val="26"/>
              </w:rPr>
              <w:t>Двустороннее</w:t>
            </w:r>
            <w:proofErr w:type="spellEnd"/>
          </w:p>
          <w:p w14:paraId="3F02C40C" w14:textId="77777777" w:rsidR="003020EA" w:rsidRPr="003020EA" w:rsidRDefault="003020EA" w:rsidP="003020EA">
            <w:pPr>
              <w:spacing w:before="118"/>
              <w:ind w:left="110"/>
              <w:rPr>
                <w:rFonts w:ascii="Times New Roman" w:eastAsia="Times New Roman" w:hAnsi="Times New Roman"/>
                <w:sz w:val="26"/>
              </w:rPr>
            </w:pPr>
            <w:r w:rsidRPr="003020EA">
              <w:rPr>
                <w:rFonts w:ascii="Times New Roman" w:eastAsia="Times New Roman" w:hAnsi="Times New Roman"/>
                <w:spacing w:val="-2"/>
                <w:sz w:val="26"/>
              </w:rPr>
              <w:t>(</w:t>
            </w:r>
            <w:proofErr w:type="spellStart"/>
            <w:r w:rsidRPr="003020EA">
              <w:rPr>
                <w:rFonts w:ascii="Times New Roman" w:eastAsia="Times New Roman" w:hAnsi="Times New Roman"/>
                <w:spacing w:val="-2"/>
                <w:sz w:val="26"/>
              </w:rPr>
              <w:t>бипартизм</w:t>
            </w:r>
            <w:proofErr w:type="spellEnd"/>
            <w:r w:rsidRPr="003020EA">
              <w:rPr>
                <w:rFonts w:ascii="Times New Roman" w:eastAsia="Times New Roman" w:hAnsi="Times New Roman"/>
                <w:spacing w:val="-2"/>
                <w:sz w:val="26"/>
              </w:rPr>
              <w:t>)</w:t>
            </w:r>
          </w:p>
        </w:tc>
        <w:tc>
          <w:tcPr>
            <w:tcW w:w="7212" w:type="dxa"/>
            <w:tcBorders>
              <w:top w:val="single" w:sz="4" w:space="0" w:color="000000"/>
              <w:left w:val="single" w:sz="4" w:space="0" w:color="000000"/>
              <w:bottom w:val="single" w:sz="4" w:space="0" w:color="000000"/>
              <w:right w:val="single" w:sz="4" w:space="0" w:color="000000"/>
            </w:tcBorders>
            <w:hideMark/>
          </w:tcPr>
          <w:p w14:paraId="6827C5F7" w14:textId="77777777" w:rsidR="003020EA" w:rsidRPr="003020EA" w:rsidRDefault="003020EA" w:rsidP="003020EA">
            <w:pPr>
              <w:spacing w:line="291" w:lineRule="exact"/>
              <w:ind w:left="110"/>
              <w:rPr>
                <w:rFonts w:ascii="Times New Roman" w:eastAsia="Times New Roman" w:hAnsi="Times New Roman"/>
                <w:sz w:val="26"/>
                <w:lang w:val="ru-RU"/>
              </w:rPr>
            </w:pPr>
            <w:r w:rsidRPr="003020EA">
              <w:rPr>
                <w:rFonts w:ascii="Times New Roman" w:eastAsia="Times New Roman" w:hAnsi="Times New Roman"/>
                <w:sz w:val="26"/>
                <w:lang w:val="ru-RU"/>
              </w:rPr>
              <w:t>Этот</w:t>
            </w:r>
            <w:r w:rsidRPr="003020EA">
              <w:rPr>
                <w:rFonts w:ascii="Times New Roman" w:eastAsia="Times New Roman" w:hAnsi="Times New Roman"/>
                <w:spacing w:val="14"/>
                <w:sz w:val="26"/>
                <w:lang w:val="ru-RU"/>
              </w:rPr>
              <w:t xml:space="preserve"> </w:t>
            </w:r>
            <w:r w:rsidRPr="003020EA">
              <w:rPr>
                <w:rFonts w:ascii="Times New Roman" w:eastAsia="Times New Roman" w:hAnsi="Times New Roman"/>
                <w:sz w:val="26"/>
                <w:lang w:val="ru-RU"/>
              </w:rPr>
              <w:t>вид</w:t>
            </w:r>
            <w:r w:rsidRPr="003020EA">
              <w:rPr>
                <w:rFonts w:ascii="Times New Roman" w:eastAsia="Times New Roman" w:hAnsi="Times New Roman"/>
                <w:spacing w:val="15"/>
                <w:sz w:val="26"/>
                <w:lang w:val="ru-RU"/>
              </w:rPr>
              <w:t xml:space="preserve"> </w:t>
            </w:r>
            <w:r w:rsidRPr="003020EA">
              <w:rPr>
                <w:rFonts w:ascii="Times New Roman" w:eastAsia="Times New Roman" w:hAnsi="Times New Roman"/>
                <w:sz w:val="26"/>
                <w:lang w:val="ru-RU"/>
              </w:rPr>
              <w:t>партнерства</w:t>
            </w:r>
            <w:r w:rsidRPr="003020EA">
              <w:rPr>
                <w:rFonts w:ascii="Times New Roman" w:eastAsia="Times New Roman" w:hAnsi="Times New Roman"/>
                <w:spacing w:val="18"/>
                <w:sz w:val="26"/>
                <w:lang w:val="ru-RU"/>
              </w:rPr>
              <w:t xml:space="preserve"> </w:t>
            </w:r>
            <w:r w:rsidRPr="003020EA">
              <w:rPr>
                <w:rFonts w:ascii="Times New Roman" w:eastAsia="Times New Roman" w:hAnsi="Times New Roman"/>
                <w:sz w:val="26"/>
                <w:lang w:val="ru-RU"/>
              </w:rPr>
              <w:t>существует</w:t>
            </w:r>
            <w:r w:rsidRPr="003020EA">
              <w:rPr>
                <w:rFonts w:ascii="Times New Roman" w:eastAsia="Times New Roman" w:hAnsi="Times New Roman"/>
                <w:spacing w:val="15"/>
                <w:sz w:val="26"/>
                <w:lang w:val="ru-RU"/>
              </w:rPr>
              <w:t xml:space="preserve"> </w:t>
            </w:r>
            <w:r w:rsidRPr="003020EA">
              <w:rPr>
                <w:rFonts w:ascii="Times New Roman" w:eastAsia="Times New Roman" w:hAnsi="Times New Roman"/>
                <w:sz w:val="26"/>
                <w:lang w:val="ru-RU"/>
              </w:rPr>
              <w:t>между</w:t>
            </w:r>
            <w:r w:rsidRPr="003020EA">
              <w:rPr>
                <w:rFonts w:ascii="Times New Roman" w:eastAsia="Times New Roman" w:hAnsi="Times New Roman"/>
                <w:spacing w:val="13"/>
                <w:sz w:val="26"/>
                <w:lang w:val="ru-RU"/>
              </w:rPr>
              <w:t xml:space="preserve"> </w:t>
            </w:r>
            <w:r w:rsidRPr="003020EA">
              <w:rPr>
                <w:rFonts w:ascii="Times New Roman" w:eastAsia="Times New Roman" w:hAnsi="Times New Roman"/>
                <w:sz w:val="26"/>
                <w:lang w:val="ru-RU"/>
              </w:rPr>
              <w:t>работодателем</w:t>
            </w:r>
            <w:r w:rsidRPr="003020EA">
              <w:rPr>
                <w:rFonts w:ascii="Times New Roman" w:eastAsia="Times New Roman" w:hAnsi="Times New Roman"/>
                <w:spacing w:val="14"/>
                <w:sz w:val="26"/>
                <w:lang w:val="ru-RU"/>
              </w:rPr>
              <w:t xml:space="preserve"> </w:t>
            </w:r>
            <w:r w:rsidRPr="003020EA">
              <w:rPr>
                <w:rFonts w:ascii="Times New Roman" w:eastAsia="Times New Roman" w:hAnsi="Times New Roman"/>
                <w:sz w:val="26"/>
                <w:lang w:val="ru-RU"/>
              </w:rPr>
              <w:t>и</w:t>
            </w:r>
            <w:r w:rsidRPr="003020EA">
              <w:rPr>
                <w:rFonts w:ascii="Times New Roman" w:eastAsia="Times New Roman" w:hAnsi="Times New Roman"/>
                <w:spacing w:val="16"/>
                <w:sz w:val="26"/>
                <w:lang w:val="ru-RU"/>
              </w:rPr>
              <w:t xml:space="preserve"> </w:t>
            </w:r>
            <w:r w:rsidRPr="003020EA">
              <w:rPr>
                <w:rFonts w:ascii="Times New Roman" w:eastAsia="Times New Roman" w:hAnsi="Times New Roman"/>
                <w:spacing w:val="-5"/>
                <w:sz w:val="26"/>
                <w:lang w:val="ru-RU"/>
              </w:rPr>
              <w:t>ра</w:t>
            </w:r>
            <w:r w:rsidRPr="003020EA">
              <w:rPr>
                <w:rFonts w:ascii="Times New Roman" w:eastAsia="Times New Roman" w:hAnsi="Times New Roman"/>
                <w:spacing w:val="-2"/>
                <w:sz w:val="26"/>
                <w:lang w:val="ru-RU"/>
              </w:rPr>
              <w:t>ботниками</w:t>
            </w:r>
          </w:p>
        </w:tc>
      </w:tr>
      <w:tr w:rsidR="003020EA" w:rsidRPr="003020EA" w14:paraId="5BE4D1B4" w14:textId="77777777" w:rsidTr="003020EA">
        <w:trPr>
          <w:trHeight w:val="1254"/>
        </w:trPr>
        <w:tc>
          <w:tcPr>
            <w:tcW w:w="2393" w:type="dxa"/>
            <w:tcBorders>
              <w:top w:val="single" w:sz="4" w:space="0" w:color="000000"/>
              <w:left w:val="single" w:sz="4" w:space="0" w:color="000000"/>
              <w:bottom w:val="single" w:sz="4" w:space="0" w:color="000000"/>
              <w:right w:val="single" w:sz="4" w:space="0" w:color="000000"/>
            </w:tcBorders>
            <w:hideMark/>
          </w:tcPr>
          <w:p w14:paraId="05FFD771" w14:textId="77777777" w:rsidR="003020EA" w:rsidRPr="003020EA" w:rsidRDefault="003020EA" w:rsidP="003020EA">
            <w:pPr>
              <w:spacing w:line="336" w:lineRule="auto"/>
              <w:ind w:left="110"/>
              <w:rPr>
                <w:rFonts w:ascii="Times New Roman" w:eastAsia="Times New Roman" w:hAnsi="Times New Roman"/>
                <w:sz w:val="26"/>
              </w:rPr>
            </w:pPr>
            <w:proofErr w:type="spellStart"/>
            <w:r w:rsidRPr="003020EA">
              <w:rPr>
                <w:rFonts w:ascii="Times New Roman" w:eastAsia="Times New Roman" w:hAnsi="Times New Roman"/>
                <w:spacing w:val="-2"/>
                <w:sz w:val="26"/>
              </w:rPr>
              <w:lastRenderedPageBreak/>
              <w:t>Трехстороннее</w:t>
            </w:r>
            <w:proofErr w:type="spellEnd"/>
            <w:r w:rsidRPr="003020EA">
              <w:rPr>
                <w:rFonts w:ascii="Times New Roman" w:eastAsia="Times New Roman" w:hAnsi="Times New Roman"/>
                <w:spacing w:val="-2"/>
                <w:sz w:val="26"/>
              </w:rPr>
              <w:t xml:space="preserve"> (</w:t>
            </w:r>
            <w:proofErr w:type="spellStart"/>
            <w:r w:rsidRPr="003020EA">
              <w:rPr>
                <w:rFonts w:ascii="Times New Roman" w:eastAsia="Times New Roman" w:hAnsi="Times New Roman"/>
                <w:spacing w:val="-2"/>
                <w:sz w:val="26"/>
              </w:rPr>
              <w:t>трипартизм</w:t>
            </w:r>
            <w:proofErr w:type="spellEnd"/>
            <w:r w:rsidRPr="003020EA">
              <w:rPr>
                <w:rFonts w:ascii="Times New Roman" w:eastAsia="Times New Roman" w:hAnsi="Times New Roman"/>
                <w:spacing w:val="-2"/>
                <w:sz w:val="26"/>
              </w:rPr>
              <w:t>)</w:t>
            </w:r>
          </w:p>
        </w:tc>
        <w:tc>
          <w:tcPr>
            <w:tcW w:w="7212" w:type="dxa"/>
            <w:tcBorders>
              <w:top w:val="single" w:sz="4" w:space="0" w:color="000000"/>
              <w:left w:val="single" w:sz="4" w:space="0" w:color="000000"/>
              <w:bottom w:val="single" w:sz="4" w:space="0" w:color="000000"/>
              <w:right w:val="single" w:sz="4" w:space="0" w:color="000000"/>
            </w:tcBorders>
            <w:hideMark/>
          </w:tcPr>
          <w:p w14:paraId="42F8BFD9" w14:textId="77777777" w:rsidR="003020EA" w:rsidRPr="003020EA" w:rsidRDefault="003020EA" w:rsidP="003020EA">
            <w:pPr>
              <w:spacing w:line="336" w:lineRule="auto"/>
              <w:ind w:left="110"/>
              <w:rPr>
                <w:rFonts w:ascii="Times New Roman" w:eastAsia="Times New Roman" w:hAnsi="Times New Roman"/>
                <w:sz w:val="26"/>
                <w:lang w:val="ru-RU"/>
              </w:rPr>
            </w:pPr>
            <w:r w:rsidRPr="003020EA">
              <w:rPr>
                <w:rFonts w:ascii="Times New Roman" w:eastAsia="Times New Roman" w:hAnsi="Times New Roman"/>
                <w:sz w:val="26"/>
                <w:lang w:val="ru-RU"/>
              </w:rPr>
              <w:t>Помимо работодателей и работников в этом виде партнерства задействованы</w:t>
            </w:r>
            <w:r w:rsidRPr="003020EA">
              <w:rPr>
                <w:rFonts w:ascii="Times New Roman" w:eastAsia="Times New Roman" w:hAnsi="Times New Roman"/>
                <w:spacing w:val="32"/>
                <w:sz w:val="26"/>
                <w:lang w:val="ru-RU"/>
              </w:rPr>
              <w:t xml:space="preserve"> </w:t>
            </w:r>
            <w:r w:rsidRPr="003020EA">
              <w:rPr>
                <w:rFonts w:ascii="Times New Roman" w:eastAsia="Times New Roman" w:hAnsi="Times New Roman"/>
                <w:sz w:val="26"/>
                <w:lang w:val="ru-RU"/>
              </w:rPr>
              <w:t>государство</w:t>
            </w:r>
            <w:r w:rsidRPr="003020EA">
              <w:rPr>
                <w:rFonts w:ascii="Times New Roman" w:eastAsia="Times New Roman" w:hAnsi="Times New Roman"/>
                <w:spacing w:val="32"/>
                <w:sz w:val="26"/>
                <w:lang w:val="ru-RU"/>
              </w:rPr>
              <w:t xml:space="preserve"> </w:t>
            </w:r>
            <w:r w:rsidRPr="003020EA">
              <w:rPr>
                <w:rFonts w:ascii="Times New Roman" w:eastAsia="Times New Roman" w:hAnsi="Times New Roman"/>
                <w:sz w:val="26"/>
                <w:lang w:val="ru-RU"/>
              </w:rPr>
              <w:t>или</w:t>
            </w:r>
            <w:r w:rsidRPr="003020EA">
              <w:rPr>
                <w:rFonts w:ascii="Times New Roman" w:eastAsia="Times New Roman" w:hAnsi="Times New Roman"/>
                <w:spacing w:val="31"/>
                <w:sz w:val="26"/>
                <w:lang w:val="ru-RU"/>
              </w:rPr>
              <w:t xml:space="preserve"> </w:t>
            </w:r>
            <w:r w:rsidRPr="003020EA">
              <w:rPr>
                <w:rFonts w:ascii="Times New Roman" w:eastAsia="Times New Roman" w:hAnsi="Times New Roman"/>
                <w:sz w:val="26"/>
                <w:lang w:val="ru-RU"/>
              </w:rPr>
              <w:t>органы</w:t>
            </w:r>
            <w:r w:rsidRPr="003020EA">
              <w:rPr>
                <w:rFonts w:ascii="Times New Roman" w:eastAsia="Times New Roman" w:hAnsi="Times New Roman"/>
                <w:spacing w:val="33"/>
                <w:sz w:val="26"/>
                <w:lang w:val="ru-RU"/>
              </w:rPr>
              <w:t xml:space="preserve"> </w:t>
            </w:r>
            <w:r w:rsidRPr="003020EA">
              <w:rPr>
                <w:rFonts w:ascii="Times New Roman" w:eastAsia="Times New Roman" w:hAnsi="Times New Roman"/>
                <w:sz w:val="26"/>
                <w:lang w:val="ru-RU"/>
              </w:rPr>
              <w:t>местного</w:t>
            </w:r>
            <w:r w:rsidRPr="003020EA">
              <w:rPr>
                <w:rFonts w:ascii="Times New Roman" w:eastAsia="Times New Roman" w:hAnsi="Times New Roman"/>
                <w:spacing w:val="32"/>
                <w:sz w:val="26"/>
                <w:lang w:val="ru-RU"/>
              </w:rPr>
              <w:t xml:space="preserve"> </w:t>
            </w:r>
            <w:r w:rsidRPr="003020EA">
              <w:rPr>
                <w:rFonts w:ascii="Times New Roman" w:eastAsia="Times New Roman" w:hAnsi="Times New Roman"/>
                <w:spacing w:val="-2"/>
                <w:sz w:val="26"/>
                <w:lang w:val="ru-RU"/>
              </w:rPr>
              <w:t>самоуправления</w:t>
            </w:r>
          </w:p>
        </w:tc>
      </w:tr>
      <w:tr w:rsidR="003020EA" w:rsidRPr="003020EA" w14:paraId="4B826F6D" w14:textId="77777777" w:rsidTr="003020EA">
        <w:trPr>
          <w:trHeight w:val="1674"/>
        </w:trPr>
        <w:tc>
          <w:tcPr>
            <w:tcW w:w="2393" w:type="dxa"/>
            <w:tcBorders>
              <w:top w:val="single" w:sz="4" w:space="0" w:color="000000"/>
              <w:left w:val="single" w:sz="4" w:space="0" w:color="000000"/>
              <w:bottom w:val="single" w:sz="4" w:space="0" w:color="000000"/>
              <w:right w:val="single" w:sz="4" w:space="0" w:color="000000"/>
            </w:tcBorders>
            <w:hideMark/>
          </w:tcPr>
          <w:p w14:paraId="744DD97A" w14:textId="77777777" w:rsidR="003020EA" w:rsidRPr="003020EA" w:rsidRDefault="003020EA" w:rsidP="003020EA">
            <w:pPr>
              <w:spacing w:line="291" w:lineRule="exact"/>
              <w:ind w:left="110"/>
              <w:rPr>
                <w:rFonts w:ascii="Times New Roman" w:eastAsia="Times New Roman" w:hAnsi="Times New Roman"/>
                <w:sz w:val="26"/>
              </w:rPr>
            </w:pPr>
            <w:proofErr w:type="spellStart"/>
            <w:r w:rsidRPr="003020EA">
              <w:rPr>
                <w:rFonts w:ascii="Times New Roman" w:eastAsia="Times New Roman" w:hAnsi="Times New Roman"/>
                <w:spacing w:val="-2"/>
                <w:sz w:val="26"/>
              </w:rPr>
              <w:t>Многостороннее</w:t>
            </w:r>
            <w:proofErr w:type="spellEnd"/>
          </w:p>
        </w:tc>
        <w:tc>
          <w:tcPr>
            <w:tcW w:w="7212" w:type="dxa"/>
            <w:tcBorders>
              <w:top w:val="single" w:sz="4" w:space="0" w:color="000000"/>
              <w:left w:val="single" w:sz="4" w:space="0" w:color="000000"/>
              <w:bottom w:val="single" w:sz="4" w:space="0" w:color="000000"/>
              <w:right w:val="single" w:sz="4" w:space="0" w:color="000000"/>
            </w:tcBorders>
            <w:hideMark/>
          </w:tcPr>
          <w:p w14:paraId="699D1D85" w14:textId="77777777" w:rsidR="003020EA" w:rsidRPr="003020EA" w:rsidRDefault="003020EA" w:rsidP="003020EA">
            <w:pPr>
              <w:spacing w:line="336" w:lineRule="auto"/>
              <w:ind w:left="109" w:right="94"/>
              <w:jc w:val="both"/>
              <w:rPr>
                <w:rFonts w:ascii="Times New Roman" w:eastAsia="Times New Roman" w:hAnsi="Times New Roman"/>
                <w:sz w:val="26"/>
                <w:lang w:val="ru-RU"/>
              </w:rPr>
            </w:pPr>
            <w:r w:rsidRPr="003020EA">
              <w:rPr>
                <w:rFonts w:ascii="Times New Roman" w:eastAsia="Times New Roman" w:hAnsi="Times New Roman"/>
                <w:sz w:val="26"/>
                <w:lang w:val="ru-RU"/>
              </w:rPr>
              <w:t>Помимо привычных участников подключаются органы местного самоуправления, государственные и негосударственные учреждения,</w:t>
            </w:r>
            <w:r w:rsidRPr="003020EA">
              <w:rPr>
                <w:rFonts w:ascii="Times New Roman" w:eastAsia="Times New Roman" w:hAnsi="Times New Roman"/>
                <w:spacing w:val="39"/>
                <w:sz w:val="26"/>
                <w:lang w:val="ru-RU"/>
              </w:rPr>
              <w:t xml:space="preserve"> </w:t>
            </w:r>
            <w:r w:rsidRPr="003020EA">
              <w:rPr>
                <w:rFonts w:ascii="Times New Roman" w:eastAsia="Times New Roman" w:hAnsi="Times New Roman"/>
                <w:sz w:val="26"/>
                <w:lang w:val="ru-RU"/>
              </w:rPr>
              <w:t>бизнес-структуры,</w:t>
            </w:r>
            <w:r w:rsidRPr="003020EA">
              <w:rPr>
                <w:rFonts w:ascii="Times New Roman" w:eastAsia="Times New Roman" w:hAnsi="Times New Roman"/>
                <w:spacing w:val="39"/>
                <w:sz w:val="26"/>
                <w:lang w:val="ru-RU"/>
              </w:rPr>
              <w:t xml:space="preserve"> </w:t>
            </w:r>
            <w:r w:rsidRPr="003020EA">
              <w:rPr>
                <w:rFonts w:ascii="Times New Roman" w:eastAsia="Times New Roman" w:hAnsi="Times New Roman"/>
                <w:sz w:val="26"/>
                <w:lang w:val="ru-RU"/>
              </w:rPr>
              <w:t>совместная</w:t>
            </w:r>
            <w:r w:rsidRPr="003020EA">
              <w:rPr>
                <w:rFonts w:ascii="Times New Roman" w:eastAsia="Times New Roman" w:hAnsi="Times New Roman"/>
                <w:spacing w:val="40"/>
                <w:sz w:val="26"/>
                <w:lang w:val="ru-RU"/>
              </w:rPr>
              <w:t xml:space="preserve"> </w:t>
            </w:r>
            <w:r w:rsidRPr="003020EA">
              <w:rPr>
                <w:rFonts w:ascii="Times New Roman" w:eastAsia="Times New Roman" w:hAnsi="Times New Roman"/>
                <w:sz w:val="26"/>
                <w:lang w:val="ru-RU"/>
              </w:rPr>
              <w:t>деятельность</w:t>
            </w:r>
            <w:r w:rsidRPr="003020EA">
              <w:rPr>
                <w:rFonts w:ascii="Times New Roman" w:eastAsia="Times New Roman" w:hAnsi="Times New Roman"/>
                <w:spacing w:val="41"/>
                <w:sz w:val="26"/>
                <w:lang w:val="ru-RU"/>
              </w:rPr>
              <w:t xml:space="preserve"> </w:t>
            </w:r>
            <w:r w:rsidRPr="003020EA">
              <w:rPr>
                <w:rFonts w:ascii="Times New Roman" w:eastAsia="Times New Roman" w:hAnsi="Times New Roman"/>
                <w:spacing w:val="-5"/>
                <w:sz w:val="26"/>
                <w:lang w:val="ru-RU"/>
              </w:rPr>
              <w:t>ко</w:t>
            </w:r>
            <w:r w:rsidRPr="003020EA">
              <w:rPr>
                <w:rFonts w:ascii="Times New Roman" w:eastAsia="Times New Roman" w:hAnsi="Times New Roman"/>
                <w:sz w:val="26"/>
                <w:lang w:val="ru-RU"/>
              </w:rPr>
              <w:t>торых</w:t>
            </w:r>
            <w:r w:rsidRPr="003020EA">
              <w:rPr>
                <w:rFonts w:ascii="Times New Roman" w:eastAsia="Times New Roman" w:hAnsi="Times New Roman"/>
                <w:spacing w:val="-10"/>
                <w:sz w:val="26"/>
                <w:lang w:val="ru-RU"/>
              </w:rPr>
              <w:t xml:space="preserve"> </w:t>
            </w:r>
            <w:r w:rsidRPr="003020EA">
              <w:rPr>
                <w:rFonts w:ascii="Times New Roman" w:eastAsia="Times New Roman" w:hAnsi="Times New Roman"/>
                <w:sz w:val="26"/>
                <w:lang w:val="ru-RU"/>
              </w:rPr>
              <w:t>нацелена</w:t>
            </w:r>
            <w:r w:rsidRPr="003020EA">
              <w:rPr>
                <w:rFonts w:ascii="Times New Roman" w:eastAsia="Times New Roman" w:hAnsi="Times New Roman"/>
                <w:spacing w:val="-9"/>
                <w:sz w:val="26"/>
                <w:lang w:val="ru-RU"/>
              </w:rPr>
              <w:t xml:space="preserve"> </w:t>
            </w:r>
            <w:r w:rsidRPr="003020EA">
              <w:rPr>
                <w:rFonts w:ascii="Times New Roman" w:eastAsia="Times New Roman" w:hAnsi="Times New Roman"/>
                <w:sz w:val="26"/>
                <w:lang w:val="ru-RU"/>
              </w:rPr>
              <w:t>на</w:t>
            </w:r>
            <w:r w:rsidRPr="003020EA">
              <w:rPr>
                <w:rFonts w:ascii="Times New Roman" w:eastAsia="Times New Roman" w:hAnsi="Times New Roman"/>
                <w:spacing w:val="-9"/>
                <w:sz w:val="26"/>
                <w:lang w:val="ru-RU"/>
              </w:rPr>
              <w:t xml:space="preserve"> </w:t>
            </w:r>
            <w:r w:rsidRPr="003020EA">
              <w:rPr>
                <w:rFonts w:ascii="Times New Roman" w:eastAsia="Times New Roman" w:hAnsi="Times New Roman"/>
                <w:sz w:val="26"/>
                <w:lang w:val="ru-RU"/>
              </w:rPr>
              <w:t>решение</w:t>
            </w:r>
            <w:r w:rsidRPr="003020EA">
              <w:rPr>
                <w:rFonts w:ascii="Times New Roman" w:eastAsia="Times New Roman" w:hAnsi="Times New Roman"/>
                <w:spacing w:val="-10"/>
                <w:sz w:val="26"/>
                <w:lang w:val="ru-RU"/>
              </w:rPr>
              <w:t xml:space="preserve"> </w:t>
            </w:r>
            <w:r w:rsidRPr="003020EA">
              <w:rPr>
                <w:rFonts w:ascii="Times New Roman" w:eastAsia="Times New Roman" w:hAnsi="Times New Roman"/>
                <w:sz w:val="26"/>
                <w:lang w:val="ru-RU"/>
              </w:rPr>
              <w:t>актуальных</w:t>
            </w:r>
            <w:r w:rsidRPr="003020EA">
              <w:rPr>
                <w:rFonts w:ascii="Times New Roman" w:eastAsia="Times New Roman" w:hAnsi="Times New Roman"/>
                <w:spacing w:val="-6"/>
                <w:sz w:val="26"/>
                <w:lang w:val="ru-RU"/>
              </w:rPr>
              <w:t xml:space="preserve"> </w:t>
            </w:r>
            <w:r w:rsidRPr="003020EA">
              <w:rPr>
                <w:rFonts w:ascii="Times New Roman" w:eastAsia="Times New Roman" w:hAnsi="Times New Roman"/>
                <w:sz w:val="26"/>
                <w:lang w:val="ru-RU"/>
              </w:rPr>
              <w:t>социальных</w:t>
            </w:r>
            <w:r w:rsidRPr="003020EA">
              <w:rPr>
                <w:rFonts w:ascii="Times New Roman" w:eastAsia="Times New Roman" w:hAnsi="Times New Roman"/>
                <w:spacing w:val="-10"/>
                <w:sz w:val="26"/>
                <w:lang w:val="ru-RU"/>
              </w:rPr>
              <w:t xml:space="preserve"> </w:t>
            </w:r>
            <w:r w:rsidRPr="003020EA">
              <w:rPr>
                <w:rFonts w:ascii="Times New Roman" w:eastAsia="Times New Roman" w:hAnsi="Times New Roman"/>
                <w:spacing w:val="-2"/>
                <w:sz w:val="26"/>
                <w:lang w:val="ru-RU"/>
              </w:rPr>
              <w:t>проблем</w:t>
            </w:r>
          </w:p>
        </w:tc>
      </w:tr>
    </w:tbl>
    <w:p w14:paraId="02B58B76" w14:textId="77777777" w:rsidR="003020EA" w:rsidRDefault="003020EA" w:rsidP="003020EA">
      <w:pPr>
        <w:widowControl w:val="0"/>
        <w:autoSpaceDE w:val="0"/>
        <w:autoSpaceDN w:val="0"/>
        <w:spacing w:after="0" w:line="324" w:lineRule="auto"/>
        <w:ind w:left="27" w:right="251" w:firstLine="566"/>
        <w:jc w:val="both"/>
        <w:rPr>
          <w:rFonts w:ascii="Times New Roman" w:eastAsia="Times New Roman" w:hAnsi="Times New Roman" w:cs="Times New Roman"/>
          <w:kern w:val="0"/>
          <w:sz w:val="30"/>
          <w:szCs w:val="30"/>
          <w14:ligatures w14:val="none"/>
        </w:rPr>
      </w:pPr>
    </w:p>
    <w:p w14:paraId="65F988F4" w14:textId="55C5074A" w:rsidR="003020EA" w:rsidRPr="003020EA" w:rsidRDefault="003020EA" w:rsidP="003020EA">
      <w:pPr>
        <w:widowControl w:val="0"/>
        <w:autoSpaceDE w:val="0"/>
        <w:autoSpaceDN w:val="0"/>
        <w:spacing w:after="0" w:line="324" w:lineRule="auto"/>
        <w:ind w:left="27"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 настоящее время в ТК РФ в статье 23 понятие социального партнерства определено как взаимоотношения между работниками, работодателями и органами государственной власти, органами местного самоуправления для обеспечения согласования интересов работодателей и работников</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вопросам</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урегулирования</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трудовых</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отношений</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других</w:t>
      </w:r>
      <w:r w:rsidRPr="003020EA">
        <w:rPr>
          <w:rFonts w:ascii="Times New Roman" w:eastAsia="Times New Roman" w:hAnsi="Times New Roman" w:cs="Times New Roman"/>
          <w:spacing w:val="80"/>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непосредственно связанных с ними отношений.</w:t>
      </w:r>
    </w:p>
    <w:p w14:paraId="3107E91C" w14:textId="77777777" w:rsidR="003020EA" w:rsidRPr="003020EA" w:rsidRDefault="003020EA" w:rsidP="003020EA">
      <w:pPr>
        <w:widowControl w:val="0"/>
        <w:autoSpaceDE w:val="0"/>
        <w:autoSpaceDN w:val="0"/>
        <w:spacing w:after="0" w:line="324" w:lineRule="auto"/>
        <w:ind w:left="256" w:firstLine="566"/>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Согласно статье 24 ТК РФ можно выделить следующие принципы социального партнерства:</w:t>
      </w:r>
    </w:p>
    <w:p w14:paraId="1786A34D" w14:textId="77777777" w:rsidR="003020EA" w:rsidRPr="003020EA" w:rsidRDefault="003020EA" w:rsidP="003020EA">
      <w:pPr>
        <w:widowControl w:val="0"/>
        <w:numPr>
          <w:ilvl w:val="0"/>
          <w:numId w:val="4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учет</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уважение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интересов</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сторон;</w:t>
      </w:r>
    </w:p>
    <w:p w14:paraId="2333896E" w14:textId="77777777" w:rsidR="003020EA" w:rsidRPr="003020EA" w:rsidRDefault="003020EA" w:rsidP="003020EA">
      <w:pPr>
        <w:widowControl w:val="0"/>
        <w:numPr>
          <w:ilvl w:val="0"/>
          <w:numId w:val="4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равноправие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сторон-</w:t>
      </w:r>
      <w:r w:rsidRPr="003020EA">
        <w:rPr>
          <w:rFonts w:ascii="Times New Roman" w:eastAsia="Times New Roman" w:hAnsi="Times New Roman" w:cs="Times New Roman"/>
          <w:spacing w:val="-2"/>
          <w:kern w:val="0"/>
          <w:sz w:val="30"/>
          <w14:ligatures w14:val="none"/>
        </w:rPr>
        <w:t>участниц;</w:t>
      </w:r>
    </w:p>
    <w:p w14:paraId="0B2C0D3E" w14:textId="77777777" w:rsidR="003020EA" w:rsidRPr="003020EA" w:rsidRDefault="003020EA" w:rsidP="003020EA">
      <w:pPr>
        <w:widowControl w:val="0"/>
        <w:numPr>
          <w:ilvl w:val="0"/>
          <w:numId w:val="4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заинтересованность</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сторон</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участии</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договорных</w:t>
      </w:r>
      <w:r w:rsidRPr="003020EA">
        <w:rPr>
          <w:rFonts w:ascii="Times New Roman" w:eastAsia="Times New Roman" w:hAnsi="Times New Roman" w:cs="Times New Roman"/>
          <w:spacing w:val="-2"/>
          <w:kern w:val="0"/>
          <w:sz w:val="30"/>
          <w14:ligatures w14:val="none"/>
        </w:rPr>
        <w:t xml:space="preserve"> отношениях;</w:t>
      </w:r>
    </w:p>
    <w:p w14:paraId="3404B38E" w14:textId="77777777" w:rsidR="003020EA" w:rsidRPr="003020EA" w:rsidRDefault="003020EA" w:rsidP="003020EA">
      <w:pPr>
        <w:widowControl w:val="0"/>
        <w:numPr>
          <w:ilvl w:val="0"/>
          <w:numId w:val="42"/>
        </w:numPr>
        <w:tabs>
          <w:tab w:val="left" w:pos="1162"/>
        </w:tabs>
        <w:autoSpaceDE w:val="0"/>
        <w:autoSpaceDN w:val="0"/>
        <w:spacing w:after="0" w:line="324" w:lineRule="auto"/>
        <w:ind w:right="26"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 xml:space="preserve">содействие государства в укреплении и развитии социального </w:t>
      </w:r>
      <w:r w:rsidRPr="003020EA">
        <w:rPr>
          <w:rFonts w:ascii="Times New Roman" w:eastAsia="Times New Roman" w:hAnsi="Times New Roman" w:cs="Times New Roman"/>
          <w:spacing w:val="-2"/>
          <w:kern w:val="0"/>
          <w:sz w:val="30"/>
          <w14:ligatures w14:val="none"/>
        </w:rPr>
        <w:t>партнерства;</w:t>
      </w:r>
    </w:p>
    <w:p w14:paraId="3369129F" w14:textId="77777777" w:rsidR="003020EA" w:rsidRPr="003020EA" w:rsidRDefault="003020EA" w:rsidP="003020EA">
      <w:pPr>
        <w:widowControl w:val="0"/>
        <w:numPr>
          <w:ilvl w:val="0"/>
          <w:numId w:val="42"/>
        </w:numPr>
        <w:tabs>
          <w:tab w:val="left" w:pos="1162"/>
        </w:tabs>
        <w:autoSpaceDE w:val="0"/>
        <w:autoSpaceDN w:val="0"/>
        <w:spacing w:after="0" w:line="324" w:lineRule="auto"/>
        <w:ind w:right="25"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соблюдение сторонами и их представителями трудового законодательства и иных нормативных правовых актов, содержащих нормы трудового права;</w:t>
      </w:r>
    </w:p>
    <w:p w14:paraId="60FC34E7" w14:textId="77777777" w:rsidR="003020EA" w:rsidRPr="003020EA" w:rsidRDefault="003020EA" w:rsidP="003020EA">
      <w:pPr>
        <w:widowControl w:val="0"/>
        <w:numPr>
          <w:ilvl w:val="0"/>
          <w:numId w:val="42"/>
        </w:numPr>
        <w:tabs>
          <w:tab w:val="left" w:pos="1162"/>
        </w:tabs>
        <w:autoSpaceDE w:val="0"/>
        <w:autoSpaceDN w:val="0"/>
        <w:spacing w:after="0" w:line="324" w:lineRule="auto"/>
        <w:ind w:left="1162"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полномочность</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kern w:val="0"/>
          <w:sz w:val="30"/>
          <w14:ligatures w14:val="none"/>
        </w:rPr>
        <w:t>представителей</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spacing w:val="-2"/>
          <w:kern w:val="0"/>
          <w:sz w:val="30"/>
          <w14:ligatures w14:val="none"/>
        </w:rPr>
        <w:t>сторон;</w:t>
      </w:r>
    </w:p>
    <w:p w14:paraId="46866546" w14:textId="77777777" w:rsidR="003020EA" w:rsidRPr="003020EA" w:rsidRDefault="003020EA" w:rsidP="003020EA">
      <w:pPr>
        <w:widowControl w:val="0"/>
        <w:numPr>
          <w:ilvl w:val="0"/>
          <w:numId w:val="42"/>
        </w:numPr>
        <w:tabs>
          <w:tab w:val="left" w:pos="1162"/>
        </w:tabs>
        <w:autoSpaceDE w:val="0"/>
        <w:autoSpaceDN w:val="0"/>
        <w:spacing w:after="0" w:line="324" w:lineRule="auto"/>
        <w:ind w:left="1162"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spacing w:val="-4"/>
          <w:kern w:val="0"/>
          <w:sz w:val="30"/>
          <w14:ligatures w14:val="none"/>
        </w:rPr>
        <w:t>свобода</w:t>
      </w:r>
      <w:r w:rsidRPr="003020EA">
        <w:rPr>
          <w:rFonts w:ascii="Times New Roman" w:eastAsia="Times New Roman" w:hAnsi="Times New Roman" w:cs="Times New Roman"/>
          <w:spacing w:val="-10"/>
          <w:kern w:val="0"/>
          <w:sz w:val="30"/>
          <w14:ligatures w14:val="none"/>
        </w:rPr>
        <w:t xml:space="preserve"> </w:t>
      </w:r>
      <w:r w:rsidRPr="003020EA">
        <w:rPr>
          <w:rFonts w:ascii="Times New Roman" w:eastAsia="Times New Roman" w:hAnsi="Times New Roman" w:cs="Times New Roman"/>
          <w:spacing w:val="-4"/>
          <w:kern w:val="0"/>
          <w:sz w:val="30"/>
          <w14:ligatures w14:val="none"/>
        </w:rPr>
        <w:t>выбора</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spacing w:val="-4"/>
          <w:kern w:val="0"/>
          <w:sz w:val="30"/>
          <w14:ligatures w14:val="none"/>
        </w:rPr>
        <w:t>при</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spacing w:val="-4"/>
          <w:kern w:val="0"/>
          <w:sz w:val="30"/>
          <w14:ligatures w14:val="none"/>
        </w:rPr>
        <w:t>обсуждении</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spacing w:val="-4"/>
          <w:kern w:val="0"/>
          <w:sz w:val="30"/>
          <w14:ligatures w14:val="none"/>
        </w:rPr>
        <w:t>вопросов,</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spacing w:val="-4"/>
          <w:kern w:val="0"/>
          <w:sz w:val="30"/>
          <w14:ligatures w14:val="none"/>
        </w:rPr>
        <w:t>входящих</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spacing w:val="-4"/>
          <w:kern w:val="0"/>
          <w:sz w:val="30"/>
          <w14:ligatures w14:val="none"/>
        </w:rPr>
        <w:t>в</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4"/>
          <w:kern w:val="0"/>
          <w:sz w:val="30"/>
          <w14:ligatures w14:val="none"/>
        </w:rPr>
        <w:t>сферу</w:t>
      </w:r>
      <w:r w:rsidRPr="003020EA">
        <w:rPr>
          <w:rFonts w:ascii="Times New Roman" w:eastAsia="Times New Roman" w:hAnsi="Times New Roman" w:cs="Times New Roman"/>
          <w:spacing w:val="-9"/>
          <w:kern w:val="0"/>
          <w:sz w:val="30"/>
          <w14:ligatures w14:val="none"/>
        </w:rPr>
        <w:t xml:space="preserve"> </w:t>
      </w:r>
      <w:r w:rsidRPr="003020EA">
        <w:rPr>
          <w:rFonts w:ascii="Times New Roman" w:eastAsia="Times New Roman" w:hAnsi="Times New Roman" w:cs="Times New Roman"/>
          <w:spacing w:val="-4"/>
          <w:kern w:val="0"/>
          <w:sz w:val="30"/>
          <w14:ligatures w14:val="none"/>
        </w:rPr>
        <w:t>труда;</w:t>
      </w:r>
    </w:p>
    <w:p w14:paraId="2CE802BA" w14:textId="77777777" w:rsidR="003020EA" w:rsidRPr="003020EA" w:rsidRDefault="003020EA" w:rsidP="003020EA">
      <w:pPr>
        <w:widowControl w:val="0"/>
        <w:numPr>
          <w:ilvl w:val="0"/>
          <w:numId w:val="42"/>
        </w:numPr>
        <w:tabs>
          <w:tab w:val="left" w:pos="1162"/>
        </w:tabs>
        <w:autoSpaceDE w:val="0"/>
        <w:autoSpaceDN w:val="0"/>
        <w:spacing w:after="0" w:line="324" w:lineRule="auto"/>
        <w:ind w:right="29"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добровольное принятие обязательств на себя сторонами-участ</w:t>
      </w:r>
      <w:r w:rsidRPr="003020EA">
        <w:rPr>
          <w:rFonts w:ascii="Times New Roman" w:eastAsia="Times New Roman" w:hAnsi="Times New Roman" w:cs="Times New Roman"/>
          <w:spacing w:val="-2"/>
          <w:kern w:val="0"/>
          <w:sz w:val="30"/>
          <w14:ligatures w14:val="none"/>
        </w:rPr>
        <w:t>ницами;</w:t>
      </w:r>
    </w:p>
    <w:p w14:paraId="5BBD5A4F" w14:textId="77777777" w:rsidR="003020EA" w:rsidRPr="003020EA" w:rsidRDefault="003020EA" w:rsidP="003020EA">
      <w:pPr>
        <w:widowControl w:val="0"/>
        <w:numPr>
          <w:ilvl w:val="0"/>
          <w:numId w:val="42"/>
        </w:numPr>
        <w:tabs>
          <w:tab w:val="left" w:pos="1162"/>
        </w:tabs>
        <w:autoSpaceDE w:val="0"/>
        <w:autoSpaceDN w:val="0"/>
        <w:spacing w:after="0" w:line="324" w:lineRule="auto"/>
        <w:ind w:left="1162"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реальность</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обязательств,</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принимаемых</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на</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себя</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сторонами;</w:t>
      </w:r>
    </w:p>
    <w:p w14:paraId="0A3E6025" w14:textId="77777777" w:rsidR="003020EA" w:rsidRPr="003020EA" w:rsidRDefault="003020EA" w:rsidP="003020EA">
      <w:pPr>
        <w:widowControl w:val="0"/>
        <w:numPr>
          <w:ilvl w:val="0"/>
          <w:numId w:val="42"/>
        </w:numPr>
        <w:tabs>
          <w:tab w:val="left" w:pos="1162"/>
        </w:tabs>
        <w:autoSpaceDE w:val="0"/>
        <w:autoSpaceDN w:val="0"/>
        <w:spacing w:after="0" w:line="324" w:lineRule="auto"/>
        <w:ind w:left="1162"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обязательность</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kern w:val="0"/>
          <w:sz w:val="30"/>
          <w14:ligatures w14:val="none"/>
        </w:rPr>
        <w:t>выполнения</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коллективных</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договоров,</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spacing w:val="-2"/>
          <w:kern w:val="0"/>
          <w:sz w:val="30"/>
          <w14:ligatures w14:val="none"/>
        </w:rPr>
        <w:t>соглашений;</w:t>
      </w:r>
    </w:p>
    <w:p w14:paraId="15FB1DF2" w14:textId="77777777" w:rsidR="003020EA" w:rsidRPr="003020EA" w:rsidRDefault="003020EA" w:rsidP="003020EA">
      <w:pPr>
        <w:widowControl w:val="0"/>
        <w:numPr>
          <w:ilvl w:val="0"/>
          <w:numId w:val="42"/>
        </w:numPr>
        <w:tabs>
          <w:tab w:val="left" w:pos="1162"/>
        </w:tabs>
        <w:autoSpaceDE w:val="0"/>
        <w:autoSpaceDN w:val="0"/>
        <w:spacing w:after="0" w:line="324" w:lineRule="auto"/>
        <w:ind w:right="2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 xml:space="preserve">контроль за выполнением принятых коллективных договоров, </w:t>
      </w:r>
      <w:r w:rsidRPr="003020EA">
        <w:rPr>
          <w:rFonts w:ascii="Times New Roman" w:eastAsia="Times New Roman" w:hAnsi="Times New Roman" w:cs="Times New Roman"/>
          <w:kern w:val="0"/>
          <w:sz w:val="30"/>
          <w14:ligatures w14:val="none"/>
        </w:rPr>
        <w:lastRenderedPageBreak/>
        <w:t>со</w:t>
      </w:r>
      <w:r w:rsidRPr="003020EA">
        <w:rPr>
          <w:rFonts w:ascii="Times New Roman" w:eastAsia="Times New Roman" w:hAnsi="Times New Roman" w:cs="Times New Roman"/>
          <w:spacing w:val="-2"/>
          <w:kern w:val="0"/>
          <w:sz w:val="30"/>
          <w14:ligatures w14:val="none"/>
        </w:rPr>
        <w:t>глашений;</w:t>
      </w:r>
    </w:p>
    <w:p w14:paraId="5DB890B9" w14:textId="77777777" w:rsidR="003020EA" w:rsidRPr="003020EA" w:rsidRDefault="003020EA" w:rsidP="003020EA">
      <w:pPr>
        <w:widowControl w:val="0"/>
        <w:numPr>
          <w:ilvl w:val="0"/>
          <w:numId w:val="42"/>
        </w:numPr>
        <w:tabs>
          <w:tab w:val="left" w:pos="1162"/>
        </w:tabs>
        <w:autoSpaceDE w:val="0"/>
        <w:autoSpaceDN w:val="0"/>
        <w:spacing w:after="0" w:line="324" w:lineRule="auto"/>
        <w:ind w:right="25"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ответственность сторон, их представителей за невыполнение по их вине коллективных договоров, соглашений.</w:t>
      </w:r>
    </w:p>
    <w:p w14:paraId="0C94F1CF" w14:textId="77777777" w:rsidR="003020EA" w:rsidRPr="003020EA" w:rsidRDefault="003020EA" w:rsidP="003020EA">
      <w:pPr>
        <w:widowControl w:val="0"/>
        <w:autoSpaceDE w:val="0"/>
        <w:autoSpaceDN w:val="0"/>
        <w:spacing w:after="0" w:line="324" w:lineRule="auto"/>
        <w:ind w:left="256" w:right="25"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 Российской Федерации основы взаимоотношений в трудовой сфере определены Конституцией РФ. В соответствии со статьей 37 Конституции принудительный труд запрещен. Каждый граждан имеет право:</w:t>
      </w:r>
    </w:p>
    <w:p w14:paraId="490D5B8E" w14:textId="77777777" w:rsidR="003020EA" w:rsidRPr="003020EA" w:rsidRDefault="003020EA" w:rsidP="003020EA">
      <w:pPr>
        <w:widowControl w:val="0"/>
        <w:numPr>
          <w:ilvl w:val="0"/>
          <w:numId w:val="42"/>
        </w:numPr>
        <w:tabs>
          <w:tab w:val="left" w:pos="1162"/>
        </w:tabs>
        <w:autoSpaceDE w:val="0"/>
        <w:autoSpaceDN w:val="0"/>
        <w:spacing w:after="0" w:line="324" w:lineRule="auto"/>
        <w:ind w:right="2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свободно распоряжаться своими способностями к труду, выбирать род деятельности и профессию;</w:t>
      </w:r>
    </w:p>
    <w:p w14:paraId="207E29C2" w14:textId="77777777" w:rsidR="003020EA" w:rsidRPr="003020EA" w:rsidRDefault="003020EA" w:rsidP="003020EA">
      <w:pPr>
        <w:widowControl w:val="0"/>
        <w:numPr>
          <w:ilvl w:val="0"/>
          <w:numId w:val="42"/>
        </w:numPr>
        <w:tabs>
          <w:tab w:val="left" w:pos="1162"/>
        </w:tabs>
        <w:autoSpaceDE w:val="0"/>
        <w:autoSpaceDN w:val="0"/>
        <w:spacing w:after="0" w:line="324" w:lineRule="auto"/>
        <w:ind w:right="26"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трудиться</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условиях,</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отвечающих требованиям</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безопасности</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ги</w:t>
      </w:r>
      <w:r w:rsidRPr="003020EA">
        <w:rPr>
          <w:rFonts w:ascii="Times New Roman" w:eastAsia="Times New Roman" w:hAnsi="Times New Roman" w:cs="Times New Roman"/>
          <w:spacing w:val="-2"/>
          <w:kern w:val="0"/>
          <w:sz w:val="30"/>
          <w14:ligatures w14:val="none"/>
        </w:rPr>
        <w:t>гиены;</w:t>
      </w:r>
    </w:p>
    <w:p w14:paraId="6E813B2F" w14:textId="77777777" w:rsidR="003020EA" w:rsidRPr="003020EA" w:rsidRDefault="003020EA" w:rsidP="003020EA">
      <w:pPr>
        <w:widowControl w:val="0"/>
        <w:numPr>
          <w:ilvl w:val="0"/>
          <w:numId w:val="42"/>
        </w:numPr>
        <w:tabs>
          <w:tab w:val="left" w:pos="933"/>
        </w:tabs>
        <w:autoSpaceDE w:val="0"/>
        <w:autoSpaceDN w:val="0"/>
        <w:spacing w:after="0" w:line="324" w:lineRule="auto"/>
        <w:ind w:left="27" w:right="25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получать вознаграждение за труд без какой бы то ни было дискриминации и не ниже установленного федеральным законом МРОТ;</w:t>
      </w:r>
    </w:p>
    <w:p w14:paraId="6EC873AE" w14:textId="77777777" w:rsidR="003020EA" w:rsidRPr="003020EA" w:rsidRDefault="003020EA" w:rsidP="003020EA">
      <w:pPr>
        <w:widowControl w:val="0"/>
        <w:numPr>
          <w:ilvl w:val="0"/>
          <w:numId w:val="42"/>
        </w:numPr>
        <w:tabs>
          <w:tab w:val="left" w:pos="934"/>
        </w:tabs>
        <w:autoSpaceDE w:val="0"/>
        <w:autoSpaceDN w:val="0"/>
        <w:spacing w:after="0" w:line="324" w:lineRule="auto"/>
        <w:ind w:left="934"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быть</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защищенным</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от</w:t>
      </w:r>
      <w:r w:rsidRPr="003020EA">
        <w:rPr>
          <w:rFonts w:ascii="Times New Roman" w:eastAsia="Times New Roman" w:hAnsi="Times New Roman" w:cs="Times New Roman"/>
          <w:spacing w:val="-2"/>
          <w:kern w:val="0"/>
          <w:sz w:val="30"/>
          <w14:ligatures w14:val="none"/>
        </w:rPr>
        <w:t xml:space="preserve"> безработицы;</w:t>
      </w:r>
    </w:p>
    <w:p w14:paraId="1B0AD2EC" w14:textId="77777777" w:rsidR="003020EA" w:rsidRPr="003020EA" w:rsidRDefault="003020EA" w:rsidP="003020EA">
      <w:pPr>
        <w:widowControl w:val="0"/>
        <w:numPr>
          <w:ilvl w:val="0"/>
          <w:numId w:val="42"/>
        </w:numPr>
        <w:tabs>
          <w:tab w:val="left" w:pos="933"/>
        </w:tabs>
        <w:autoSpaceDE w:val="0"/>
        <w:autoSpaceDN w:val="0"/>
        <w:spacing w:after="0" w:line="324" w:lineRule="auto"/>
        <w:ind w:left="27" w:right="25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участвовать</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индивидуальных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коллективных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трудовых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спорах с использованием установленных федеральным законом способов их разрешения, включая право на забастовку;</w:t>
      </w:r>
    </w:p>
    <w:p w14:paraId="094A7331" w14:textId="77777777" w:rsidR="003020EA" w:rsidRPr="003020EA" w:rsidRDefault="003020EA" w:rsidP="003020EA">
      <w:pPr>
        <w:widowControl w:val="0"/>
        <w:numPr>
          <w:ilvl w:val="0"/>
          <w:numId w:val="42"/>
        </w:numPr>
        <w:tabs>
          <w:tab w:val="left" w:pos="933"/>
        </w:tabs>
        <w:autoSpaceDE w:val="0"/>
        <w:autoSpaceDN w:val="0"/>
        <w:spacing w:after="0" w:line="324" w:lineRule="auto"/>
        <w:ind w:left="27" w:right="251"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трудиться с соблюдением установленных федеральным законом продолжительности рабочего времени, выходных и праздничных дней, оплачиваемого ежегодного отпуска.</w:t>
      </w:r>
    </w:p>
    <w:p w14:paraId="0831CEE9" w14:textId="77777777" w:rsidR="003020EA" w:rsidRPr="003020EA" w:rsidRDefault="003020EA" w:rsidP="003020EA">
      <w:pPr>
        <w:widowControl w:val="0"/>
        <w:autoSpaceDE w:val="0"/>
        <w:autoSpaceDN w:val="0"/>
        <w:spacing w:after="0" w:line="324" w:lineRule="auto"/>
        <w:ind w:left="27"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Главной целью социального партнерства считается развитие взаимоотношений разных субъектов в трудовой и социальной сферах, посредством деятельности которых происходит регулирование интересов всех участников данного процесса для поддержания социальной стабильности и развития.</w:t>
      </w:r>
    </w:p>
    <w:p w14:paraId="79DB6548" w14:textId="77777777" w:rsidR="003020EA" w:rsidRPr="003020EA" w:rsidRDefault="003020EA" w:rsidP="003020EA">
      <w:pPr>
        <w:widowControl w:val="0"/>
        <w:autoSpaceDE w:val="0"/>
        <w:autoSpaceDN w:val="0"/>
        <w:spacing w:after="0" w:line="324" w:lineRule="auto"/>
        <w:ind w:left="27" w:right="257"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Организационными формами социального партнерства принято </w:t>
      </w:r>
      <w:r w:rsidRPr="003020EA">
        <w:rPr>
          <w:rFonts w:ascii="Times New Roman" w:eastAsia="Times New Roman" w:hAnsi="Times New Roman" w:cs="Times New Roman"/>
          <w:spacing w:val="-2"/>
          <w:kern w:val="0"/>
          <w:sz w:val="30"/>
          <w:szCs w:val="30"/>
          <w14:ligatures w14:val="none"/>
        </w:rPr>
        <w:t>считать:</w:t>
      </w:r>
    </w:p>
    <w:p w14:paraId="70C9748A" w14:textId="77777777" w:rsidR="003020EA" w:rsidRPr="003020EA" w:rsidRDefault="003020EA" w:rsidP="003020EA">
      <w:pPr>
        <w:widowControl w:val="0"/>
        <w:numPr>
          <w:ilvl w:val="0"/>
          <w:numId w:val="42"/>
        </w:numPr>
        <w:tabs>
          <w:tab w:val="left" w:pos="934"/>
        </w:tabs>
        <w:autoSpaceDE w:val="0"/>
        <w:autoSpaceDN w:val="0"/>
        <w:spacing w:after="0" w:line="324"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коллективные</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spacing w:val="-2"/>
          <w:kern w:val="0"/>
          <w:sz w:val="30"/>
          <w14:ligatures w14:val="none"/>
        </w:rPr>
        <w:t>переговоры;</w:t>
      </w:r>
    </w:p>
    <w:p w14:paraId="7B88B5DC" w14:textId="77777777" w:rsidR="003020EA" w:rsidRPr="003020EA" w:rsidRDefault="003020EA" w:rsidP="003020EA">
      <w:pPr>
        <w:widowControl w:val="0"/>
        <w:numPr>
          <w:ilvl w:val="0"/>
          <w:numId w:val="42"/>
        </w:numPr>
        <w:tabs>
          <w:tab w:val="left" w:pos="933"/>
        </w:tabs>
        <w:autoSpaceDE w:val="0"/>
        <w:autoSpaceDN w:val="0"/>
        <w:spacing w:after="0" w:line="324" w:lineRule="auto"/>
        <w:ind w:left="27" w:right="252"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отношения, направленные на защиту и обеспечение прав работников в трудовой сфере;</w:t>
      </w:r>
    </w:p>
    <w:p w14:paraId="46B5B022" w14:textId="77777777" w:rsidR="003020EA" w:rsidRPr="003020EA" w:rsidRDefault="003020EA" w:rsidP="003020EA">
      <w:pPr>
        <w:widowControl w:val="0"/>
        <w:numPr>
          <w:ilvl w:val="0"/>
          <w:numId w:val="42"/>
        </w:numPr>
        <w:tabs>
          <w:tab w:val="left" w:pos="934"/>
        </w:tabs>
        <w:autoSpaceDE w:val="0"/>
        <w:autoSpaceDN w:val="0"/>
        <w:spacing w:after="0" w:line="324"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участие</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работников</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управлении</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предприятием;</w:t>
      </w:r>
    </w:p>
    <w:p w14:paraId="4332E1E4" w14:textId="77777777" w:rsidR="003020EA" w:rsidRPr="003020EA" w:rsidRDefault="003020EA" w:rsidP="003020EA">
      <w:pPr>
        <w:widowControl w:val="0"/>
        <w:numPr>
          <w:ilvl w:val="0"/>
          <w:numId w:val="42"/>
        </w:numPr>
        <w:tabs>
          <w:tab w:val="left" w:pos="933"/>
        </w:tabs>
        <w:autoSpaceDE w:val="0"/>
        <w:autoSpaceDN w:val="0"/>
        <w:spacing w:after="0" w:line="324" w:lineRule="auto"/>
        <w:ind w:left="27" w:right="253"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участие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работодателей</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работников</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урегулировании</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 xml:space="preserve">трудовых </w:t>
      </w:r>
      <w:r w:rsidRPr="003020EA">
        <w:rPr>
          <w:rFonts w:ascii="Times New Roman" w:eastAsia="Times New Roman" w:hAnsi="Times New Roman" w:cs="Times New Roman"/>
          <w:spacing w:val="-2"/>
          <w:kern w:val="0"/>
          <w:sz w:val="30"/>
          <w14:ligatures w14:val="none"/>
        </w:rPr>
        <w:lastRenderedPageBreak/>
        <w:t>конфликтов.</w:t>
      </w:r>
    </w:p>
    <w:p w14:paraId="1210C3FE" w14:textId="77777777" w:rsidR="003020EA" w:rsidRPr="003020EA" w:rsidRDefault="003020EA" w:rsidP="003020EA">
      <w:pPr>
        <w:widowControl w:val="0"/>
        <w:autoSpaceDE w:val="0"/>
        <w:autoSpaceDN w:val="0"/>
        <w:spacing w:after="0" w:line="324" w:lineRule="auto"/>
        <w:ind w:left="594"/>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Социальное</w:t>
      </w:r>
      <w:r w:rsidRPr="003020EA">
        <w:rPr>
          <w:rFonts w:ascii="Times New Roman" w:eastAsia="Times New Roman" w:hAnsi="Times New Roman" w:cs="Times New Roman"/>
          <w:spacing w:val="-8"/>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партнерство</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может</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осуществляться</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форме:</w:t>
      </w:r>
    </w:p>
    <w:p w14:paraId="283BAAC9" w14:textId="77777777" w:rsidR="003020EA" w:rsidRPr="003020EA" w:rsidRDefault="003020EA" w:rsidP="003020EA">
      <w:pPr>
        <w:widowControl w:val="0"/>
        <w:numPr>
          <w:ilvl w:val="0"/>
          <w:numId w:val="42"/>
        </w:numPr>
        <w:tabs>
          <w:tab w:val="left" w:pos="933"/>
        </w:tabs>
        <w:autoSpaceDE w:val="0"/>
        <w:autoSpaceDN w:val="0"/>
        <w:spacing w:after="0" w:line="324" w:lineRule="auto"/>
        <w:ind w:left="27" w:right="25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проведения коллективных переговоров с целью подготовки коллективных договоров и соглашений и их заключения;</w:t>
      </w:r>
    </w:p>
    <w:p w14:paraId="1413ADC0" w14:textId="77777777" w:rsidR="003020EA" w:rsidRPr="003020EA" w:rsidRDefault="003020EA" w:rsidP="003020EA">
      <w:pPr>
        <w:widowControl w:val="0"/>
        <w:numPr>
          <w:ilvl w:val="0"/>
          <w:numId w:val="42"/>
        </w:numPr>
        <w:tabs>
          <w:tab w:val="left" w:pos="933"/>
        </w:tabs>
        <w:autoSpaceDE w:val="0"/>
        <w:autoSpaceDN w:val="0"/>
        <w:spacing w:after="0" w:line="324" w:lineRule="auto"/>
        <w:ind w:left="27" w:right="256"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проведения консультаций и переговоров по вопросам регулирования трудовых отношений для обеспечения гарантий трудовых прав работников и совершенствования механизма трудового законодательства и других нормативно-правовых актов, имеющих отношение к нормам трудового права;</w:t>
      </w:r>
    </w:p>
    <w:p w14:paraId="7E484CBD" w14:textId="77777777" w:rsidR="003020EA" w:rsidRPr="003020EA" w:rsidRDefault="003020EA" w:rsidP="003020EA">
      <w:pPr>
        <w:widowControl w:val="0"/>
        <w:numPr>
          <w:ilvl w:val="1"/>
          <w:numId w:val="42"/>
        </w:numPr>
        <w:tabs>
          <w:tab w:val="left" w:pos="1162"/>
        </w:tabs>
        <w:autoSpaceDE w:val="0"/>
        <w:autoSpaceDN w:val="0"/>
        <w:spacing w:after="0" w:line="324" w:lineRule="auto"/>
        <w:ind w:left="1162"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участия</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работников</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их</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представителей</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управлении</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компанией;</w:t>
      </w:r>
    </w:p>
    <w:p w14:paraId="36B4EE6A" w14:textId="77777777" w:rsidR="003020EA" w:rsidRPr="003020EA" w:rsidRDefault="003020EA" w:rsidP="003020EA">
      <w:pPr>
        <w:widowControl w:val="0"/>
        <w:numPr>
          <w:ilvl w:val="1"/>
          <w:numId w:val="42"/>
        </w:numPr>
        <w:tabs>
          <w:tab w:val="left" w:pos="1162"/>
        </w:tabs>
        <w:autoSpaceDE w:val="0"/>
        <w:autoSpaceDN w:val="0"/>
        <w:spacing w:after="0" w:line="324" w:lineRule="auto"/>
        <w:ind w:right="25"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 xml:space="preserve">участия работодателей и их представителей в решении трудовых </w:t>
      </w:r>
      <w:r w:rsidRPr="003020EA">
        <w:rPr>
          <w:rFonts w:ascii="Times New Roman" w:eastAsia="Times New Roman" w:hAnsi="Times New Roman" w:cs="Times New Roman"/>
          <w:spacing w:val="-2"/>
          <w:kern w:val="0"/>
          <w:sz w:val="30"/>
          <w14:ligatures w14:val="none"/>
        </w:rPr>
        <w:t>споров.</w:t>
      </w:r>
    </w:p>
    <w:p w14:paraId="562B26CF" w14:textId="77777777" w:rsidR="003020EA" w:rsidRPr="003020EA" w:rsidRDefault="003020EA" w:rsidP="003020EA">
      <w:pPr>
        <w:widowControl w:val="0"/>
        <w:autoSpaceDE w:val="0"/>
        <w:autoSpaceDN w:val="0"/>
        <w:spacing w:after="0" w:line="324" w:lineRule="auto"/>
        <w:ind w:left="256" w:right="2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Важной формой социального партнерства считается трехстороннее социальное партнерство, которое необходимо для урегулирования трудовых отношений. Это определено тем, что сфера производства осуществляет выпуск товаров, которые удовлетворяют потребности людей. Поэтому все общество, работники, представители бизнеса заинтересованы в потреблении товаров, которые выпускаются этой сферой. Для работников урегулирование трудовых отношений имеет целью получение вознаграждения за труд. Тогда они могут приобрести товары, необходимые для удовлетворения</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потребностей.</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Интерес</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государства</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общества</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целом</w:t>
      </w:r>
      <w:r w:rsidRPr="003020EA">
        <w:rPr>
          <w:rFonts w:ascii="Times New Roman" w:eastAsia="Times New Roman" w:hAnsi="Times New Roman" w:cs="Times New Roman"/>
          <w:spacing w:val="80"/>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данном</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случае</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продиктован</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обеспечением</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социальной</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стабильности в обществе и предотвращением социальных потрясений.</w:t>
      </w:r>
    </w:p>
    <w:p w14:paraId="507CA5EB" w14:textId="77777777" w:rsidR="003020EA" w:rsidRPr="003020EA" w:rsidRDefault="003020EA" w:rsidP="003020EA">
      <w:pPr>
        <w:widowControl w:val="0"/>
        <w:autoSpaceDE w:val="0"/>
        <w:autoSpaceDN w:val="0"/>
        <w:spacing w:after="0" w:line="324" w:lineRule="auto"/>
        <w:ind w:left="256" w:right="26"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 рамках трехстороннего социального партнерства может осуществляться работа трехсторонней комиссии по регулированию социально- трудовых отношений. Она состоит из представителей объединений профсоюзов, объединений работодателей и Правительства РФ.</w:t>
      </w:r>
    </w:p>
    <w:p w14:paraId="58F61697" w14:textId="77777777" w:rsidR="003020EA" w:rsidRPr="003020EA" w:rsidRDefault="003020EA" w:rsidP="003020EA">
      <w:pPr>
        <w:widowControl w:val="0"/>
        <w:autoSpaceDE w:val="0"/>
        <w:autoSpaceDN w:val="0"/>
        <w:spacing w:after="0" w:line="324" w:lineRule="auto"/>
        <w:ind w:left="822"/>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Главными</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задачами</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комиссии</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можно</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считать:</w:t>
      </w:r>
    </w:p>
    <w:p w14:paraId="73CD801C" w14:textId="77777777" w:rsidR="003020EA" w:rsidRPr="003020EA" w:rsidRDefault="003020EA" w:rsidP="003020EA">
      <w:pPr>
        <w:widowControl w:val="0"/>
        <w:numPr>
          <w:ilvl w:val="1"/>
          <w:numId w:val="42"/>
        </w:numPr>
        <w:tabs>
          <w:tab w:val="left" w:pos="1162"/>
        </w:tabs>
        <w:autoSpaceDE w:val="0"/>
        <w:autoSpaceDN w:val="0"/>
        <w:spacing w:after="0" w:line="324" w:lineRule="auto"/>
        <w:ind w:right="28"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ведение коллективных переговоров и подготовку проекта генерального соглашения;</w:t>
      </w:r>
    </w:p>
    <w:p w14:paraId="2DB8A989" w14:textId="77777777" w:rsidR="003020EA" w:rsidRPr="003020EA" w:rsidRDefault="003020EA" w:rsidP="003020EA">
      <w:pPr>
        <w:widowControl w:val="0"/>
        <w:numPr>
          <w:ilvl w:val="1"/>
          <w:numId w:val="42"/>
        </w:numPr>
        <w:tabs>
          <w:tab w:val="left" w:pos="1162"/>
        </w:tabs>
        <w:autoSpaceDE w:val="0"/>
        <w:autoSpaceDN w:val="0"/>
        <w:spacing w:after="0" w:line="324" w:lineRule="auto"/>
        <w:ind w:right="2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lastRenderedPageBreak/>
        <w:t>содействие договорному регулированию социально-трудовых отношений на федеральном уровне;</w:t>
      </w:r>
    </w:p>
    <w:p w14:paraId="204CADE2" w14:textId="77777777" w:rsidR="003020EA" w:rsidRPr="003020EA" w:rsidRDefault="003020EA" w:rsidP="003020EA">
      <w:pPr>
        <w:widowControl w:val="0"/>
        <w:numPr>
          <w:ilvl w:val="1"/>
          <w:numId w:val="42"/>
        </w:numPr>
        <w:tabs>
          <w:tab w:val="left" w:pos="1162"/>
        </w:tabs>
        <w:autoSpaceDE w:val="0"/>
        <w:autoSpaceDN w:val="0"/>
        <w:spacing w:after="0" w:line="324" w:lineRule="auto"/>
        <w:ind w:right="2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проведение консультаций по вопросам, связанным с разработкой проектов</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федеральных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законов</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иных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нормативно-правовых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актов</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РФ</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в области социально-трудовых отношений, федеральных программ в сфере труда, занятости населения, миграции рабочей силы, социального обес</w:t>
      </w:r>
      <w:r w:rsidRPr="003020EA">
        <w:rPr>
          <w:rFonts w:ascii="Times New Roman" w:eastAsia="Times New Roman" w:hAnsi="Times New Roman" w:cs="Times New Roman"/>
          <w:spacing w:val="-2"/>
          <w:kern w:val="0"/>
          <w:sz w:val="30"/>
          <w14:ligatures w14:val="none"/>
        </w:rPr>
        <w:t>печения;</w:t>
      </w:r>
    </w:p>
    <w:p w14:paraId="38B78B06" w14:textId="77777777" w:rsidR="003020EA" w:rsidRPr="003020EA" w:rsidRDefault="003020EA" w:rsidP="003020EA">
      <w:pPr>
        <w:widowControl w:val="0"/>
        <w:numPr>
          <w:ilvl w:val="1"/>
          <w:numId w:val="42"/>
        </w:numPr>
        <w:tabs>
          <w:tab w:val="left" w:pos="1162"/>
        </w:tabs>
        <w:autoSpaceDE w:val="0"/>
        <w:autoSpaceDN w:val="0"/>
        <w:spacing w:after="0" w:line="324" w:lineRule="auto"/>
        <w:ind w:right="26"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согласование позиций сторон по основным направлениям социальной политики;</w:t>
      </w:r>
    </w:p>
    <w:p w14:paraId="350B99BC" w14:textId="77777777" w:rsidR="003020EA" w:rsidRPr="003020EA" w:rsidRDefault="003020EA" w:rsidP="003020EA">
      <w:pPr>
        <w:widowControl w:val="0"/>
        <w:numPr>
          <w:ilvl w:val="0"/>
          <w:numId w:val="42"/>
        </w:numPr>
        <w:tabs>
          <w:tab w:val="left" w:pos="933"/>
        </w:tabs>
        <w:autoSpaceDE w:val="0"/>
        <w:autoSpaceDN w:val="0"/>
        <w:spacing w:after="0" w:line="324" w:lineRule="auto"/>
        <w:ind w:left="27" w:right="250"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рассмотрение</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по</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инициативе</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сторон</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вопросов,</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возникающих</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ходе выполнения генерального соглашения;</w:t>
      </w:r>
    </w:p>
    <w:p w14:paraId="19159871" w14:textId="77777777" w:rsidR="003020EA" w:rsidRPr="003020EA" w:rsidRDefault="003020EA" w:rsidP="003020EA">
      <w:pPr>
        <w:widowControl w:val="0"/>
        <w:numPr>
          <w:ilvl w:val="0"/>
          <w:numId w:val="42"/>
        </w:numPr>
        <w:tabs>
          <w:tab w:val="left" w:pos="934"/>
        </w:tabs>
        <w:autoSpaceDE w:val="0"/>
        <w:autoSpaceDN w:val="0"/>
        <w:spacing w:after="0" w:line="324" w:lineRule="auto"/>
        <w:ind w:left="28" w:right="249"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распространение опыта социального партнерства, информирование отраслевых (межотраслевых), региональных и иных комиссий по регулированию социально-трудовых отношений о деятельности Российской трехсторонней комиссии;</w:t>
      </w:r>
    </w:p>
    <w:p w14:paraId="6C85E40A" w14:textId="77777777" w:rsidR="003020EA" w:rsidRPr="003020EA" w:rsidRDefault="003020EA" w:rsidP="003020EA">
      <w:pPr>
        <w:widowControl w:val="0"/>
        <w:numPr>
          <w:ilvl w:val="0"/>
          <w:numId w:val="42"/>
        </w:numPr>
        <w:tabs>
          <w:tab w:val="left" w:pos="933"/>
        </w:tabs>
        <w:autoSpaceDE w:val="0"/>
        <w:autoSpaceDN w:val="0"/>
        <w:spacing w:after="0" w:line="324" w:lineRule="auto"/>
        <w:ind w:left="27" w:right="25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изучение международного опыта, участие в мероприятиях, проводимых соответствующими зарубежными организациями в области социального партнерства и регулирования социально-трудовых отношений, проведение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рамках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комиссии</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консультаций</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по</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вопросам</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ратификации и применения международных трудовых норм.</w:t>
      </w:r>
    </w:p>
    <w:p w14:paraId="678A4E4A" w14:textId="77777777" w:rsidR="003020EA" w:rsidRPr="003020EA" w:rsidRDefault="003020EA" w:rsidP="003020EA">
      <w:pPr>
        <w:widowControl w:val="0"/>
        <w:autoSpaceDE w:val="0"/>
        <w:autoSpaceDN w:val="0"/>
        <w:spacing w:after="0" w:line="324" w:lineRule="auto"/>
        <w:ind w:left="28" w:right="25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Механизм социального партнерства </w:t>
      </w:r>
      <w:r w:rsidRPr="003020EA">
        <w:rPr>
          <w:rFonts w:ascii="Times New Roman" w:eastAsia="Times New Roman" w:hAnsi="Times New Roman" w:cs="Times New Roman"/>
          <w:kern w:val="0"/>
          <w:sz w:val="30"/>
          <w:szCs w:val="30"/>
          <w14:ligatures w14:val="none"/>
        </w:rPr>
        <w:t>– взаимодействие нормативно- правовых актов, методов, технологий, ресурсов, направленное на урегулирование</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интересов государства, бизнеса</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 общества</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 целях достижения социальной стабильности общества.</w:t>
      </w:r>
    </w:p>
    <w:p w14:paraId="3FEA540F" w14:textId="77777777" w:rsidR="003020EA" w:rsidRPr="003020EA" w:rsidRDefault="003020EA" w:rsidP="003020EA">
      <w:pPr>
        <w:widowControl w:val="0"/>
        <w:autoSpaceDE w:val="0"/>
        <w:autoSpaceDN w:val="0"/>
        <w:spacing w:after="0" w:line="324" w:lineRule="auto"/>
        <w:ind w:left="28" w:right="255"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Главными элементами механизма социального партнерства в сфере трудовых отношений являются:</w:t>
      </w:r>
    </w:p>
    <w:p w14:paraId="1BA7A1DD" w14:textId="77777777" w:rsidR="003020EA" w:rsidRPr="003020EA" w:rsidRDefault="003020EA" w:rsidP="003020EA">
      <w:pPr>
        <w:widowControl w:val="0"/>
        <w:numPr>
          <w:ilvl w:val="0"/>
          <w:numId w:val="42"/>
        </w:numPr>
        <w:tabs>
          <w:tab w:val="left" w:pos="934"/>
        </w:tabs>
        <w:autoSpaceDE w:val="0"/>
        <w:autoSpaceDN w:val="0"/>
        <w:spacing w:after="0" w:line="324" w:lineRule="auto"/>
        <w:ind w:left="28" w:right="251"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нормативно-правовые акты РФ, субъектов РФ, нормативные документы других органов государственного управления;</w:t>
      </w:r>
    </w:p>
    <w:p w14:paraId="08F949AB" w14:textId="77777777" w:rsidR="003020EA" w:rsidRPr="003020EA" w:rsidRDefault="003020EA" w:rsidP="003020EA">
      <w:pPr>
        <w:widowControl w:val="0"/>
        <w:numPr>
          <w:ilvl w:val="0"/>
          <w:numId w:val="42"/>
        </w:numPr>
        <w:tabs>
          <w:tab w:val="left" w:pos="934"/>
        </w:tabs>
        <w:autoSpaceDE w:val="0"/>
        <w:autoSpaceDN w:val="0"/>
        <w:spacing w:after="0" w:line="324"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переговорный</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kern w:val="0"/>
          <w:sz w:val="30"/>
          <w14:ligatures w14:val="none"/>
        </w:rPr>
        <w:t>процесс</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между</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сторонами</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социального</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партнерства;</w:t>
      </w:r>
    </w:p>
    <w:p w14:paraId="5E8BE94E" w14:textId="77777777" w:rsidR="003020EA" w:rsidRPr="003020EA" w:rsidRDefault="003020EA" w:rsidP="003020EA">
      <w:pPr>
        <w:widowControl w:val="0"/>
        <w:numPr>
          <w:ilvl w:val="0"/>
          <w:numId w:val="42"/>
        </w:numPr>
        <w:tabs>
          <w:tab w:val="left" w:pos="934"/>
        </w:tabs>
        <w:autoSpaceDE w:val="0"/>
        <w:autoSpaceDN w:val="0"/>
        <w:spacing w:after="0" w:line="324"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стратегии,</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kern w:val="0"/>
          <w:sz w:val="30"/>
          <w14:ligatures w14:val="none"/>
        </w:rPr>
        <w:t>технологии,</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процедуры</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переговорного</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процесса;</w:t>
      </w:r>
    </w:p>
    <w:p w14:paraId="38823A6A" w14:textId="77777777" w:rsidR="003020EA" w:rsidRPr="003020EA" w:rsidRDefault="003020EA" w:rsidP="003020EA">
      <w:pPr>
        <w:widowControl w:val="0"/>
        <w:numPr>
          <w:ilvl w:val="0"/>
          <w:numId w:val="42"/>
        </w:numPr>
        <w:tabs>
          <w:tab w:val="left" w:pos="934"/>
        </w:tabs>
        <w:autoSpaceDE w:val="0"/>
        <w:autoSpaceDN w:val="0"/>
        <w:spacing w:after="0" w:line="324" w:lineRule="auto"/>
        <w:ind w:left="28" w:right="251"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работа</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постоянно</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функционирующих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органов</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(трехсторонние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lastRenderedPageBreak/>
        <w:t>комиссии) по регулированию социально-трудовых отношений;</w:t>
      </w:r>
    </w:p>
    <w:p w14:paraId="7707CF9E" w14:textId="77777777" w:rsidR="003020EA" w:rsidRPr="003020EA" w:rsidRDefault="003020EA" w:rsidP="003020EA">
      <w:pPr>
        <w:widowControl w:val="0"/>
        <w:numPr>
          <w:ilvl w:val="0"/>
          <w:numId w:val="42"/>
        </w:numPr>
        <w:tabs>
          <w:tab w:val="left" w:pos="934"/>
        </w:tabs>
        <w:autoSpaceDE w:val="0"/>
        <w:autoSpaceDN w:val="0"/>
        <w:spacing w:after="0" w:line="324" w:lineRule="auto"/>
        <w:ind w:left="28" w:right="256"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системы контроля за выполнением договоров и соглашений в сфере социального партнерства;</w:t>
      </w:r>
    </w:p>
    <w:p w14:paraId="01B4DBCF" w14:textId="77777777" w:rsidR="003020EA" w:rsidRPr="003020EA" w:rsidRDefault="003020EA" w:rsidP="003020EA">
      <w:pPr>
        <w:widowControl w:val="0"/>
        <w:numPr>
          <w:ilvl w:val="0"/>
          <w:numId w:val="42"/>
        </w:numPr>
        <w:tabs>
          <w:tab w:val="left" w:pos="934"/>
        </w:tabs>
        <w:autoSpaceDE w:val="0"/>
        <w:autoSpaceDN w:val="0"/>
        <w:spacing w:after="0" w:line="324" w:lineRule="auto"/>
        <w:ind w:left="28" w:right="251"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работа</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экспертов,</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определяющих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современное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состояние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перспективы развития социального партнерства;</w:t>
      </w:r>
    </w:p>
    <w:p w14:paraId="12614DF9" w14:textId="77777777" w:rsidR="003020EA" w:rsidRPr="003020EA" w:rsidRDefault="003020EA" w:rsidP="003020EA">
      <w:pPr>
        <w:widowControl w:val="0"/>
        <w:numPr>
          <w:ilvl w:val="0"/>
          <w:numId w:val="42"/>
        </w:numPr>
        <w:tabs>
          <w:tab w:val="left" w:pos="934"/>
        </w:tabs>
        <w:autoSpaceDE w:val="0"/>
        <w:autoSpaceDN w:val="0"/>
        <w:spacing w:after="0" w:line="324"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информирование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населения</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о</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политике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социального</w:t>
      </w:r>
      <w:r w:rsidRPr="003020EA">
        <w:rPr>
          <w:rFonts w:ascii="Times New Roman" w:eastAsia="Times New Roman" w:hAnsi="Times New Roman" w:cs="Times New Roman"/>
          <w:spacing w:val="-2"/>
          <w:kern w:val="0"/>
          <w:sz w:val="30"/>
          <w14:ligatures w14:val="none"/>
        </w:rPr>
        <w:t xml:space="preserve"> партнерства;</w:t>
      </w:r>
    </w:p>
    <w:p w14:paraId="39F8FEA9" w14:textId="77777777" w:rsidR="003020EA" w:rsidRPr="003020EA" w:rsidRDefault="003020EA" w:rsidP="003020EA">
      <w:pPr>
        <w:widowControl w:val="0"/>
        <w:numPr>
          <w:ilvl w:val="0"/>
          <w:numId w:val="42"/>
        </w:numPr>
        <w:tabs>
          <w:tab w:val="left" w:pos="934"/>
        </w:tabs>
        <w:autoSpaceDE w:val="0"/>
        <w:autoSpaceDN w:val="0"/>
        <w:spacing w:after="0" w:line="324"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функции</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арбитража</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для</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обеспечения</w:t>
      </w:r>
      <w:r w:rsidRPr="003020EA">
        <w:rPr>
          <w:rFonts w:ascii="Times New Roman" w:eastAsia="Times New Roman" w:hAnsi="Times New Roman" w:cs="Times New Roman"/>
          <w:spacing w:val="-2"/>
          <w:kern w:val="0"/>
          <w:sz w:val="30"/>
          <w14:ligatures w14:val="none"/>
        </w:rPr>
        <w:t xml:space="preserve"> эффективности.</w:t>
      </w:r>
    </w:p>
    <w:p w14:paraId="204E6287" w14:textId="77777777" w:rsidR="003020EA" w:rsidRPr="003020EA" w:rsidRDefault="003020EA" w:rsidP="003020EA">
      <w:pPr>
        <w:widowControl w:val="0"/>
        <w:autoSpaceDE w:val="0"/>
        <w:autoSpaceDN w:val="0"/>
        <w:spacing w:after="0" w:line="324" w:lineRule="auto"/>
        <w:ind w:left="822"/>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Механизм</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социального</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партнерства</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включает:</w:t>
      </w:r>
    </w:p>
    <w:p w14:paraId="7A26934E" w14:textId="77777777" w:rsidR="003020EA" w:rsidRPr="003020EA" w:rsidRDefault="003020EA" w:rsidP="003020EA">
      <w:pPr>
        <w:widowControl w:val="0"/>
        <w:numPr>
          <w:ilvl w:val="1"/>
          <w:numId w:val="42"/>
        </w:numPr>
        <w:tabs>
          <w:tab w:val="left" w:pos="1162"/>
        </w:tabs>
        <w:autoSpaceDE w:val="0"/>
        <w:autoSpaceDN w:val="0"/>
        <w:spacing w:after="0" w:line="324" w:lineRule="auto"/>
        <w:ind w:right="2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деятельность согласительных и примирительных комиссий, трудового арбитража, экспертных аналитических, консультационных групп;</w:t>
      </w:r>
    </w:p>
    <w:p w14:paraId="34EE155E" w14:textId="77777777" w:rsidR="003020EA" w:rsidRPr="003020EA" w:rsidRDefault="003020EA" w:rsidP="003020EA">
      <w:pPr>
        <w:widowControl w:val="0"/>
        <w:numPr>
          <w:ilvl w:val="1"/>
          <w:numId w:val="4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применение</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spacing w:val="-2"/>
          <w:kern w:val="0"/>
          <w:sz w:val="30"/>
          <w14:ligatures w14:val="none"/>
        </w:rPr>
        <w:t>санкций;</w:t>
      </w:r>
    </w:p>
    <w:p w14:paraId="2CB67EB5" w14:textId="77777777" w:rsidR="003020EA" w:rsidRPr="003020EA" w:rsidRDefault="003020EA" w:rsidP="003020EA">
      <w:pPr>
        <w:widowControl w:val="0"/>
        <w:numPr>
          <w:ilvl w:val="1"/>
          <w:numId w:val="42"/>
        </w:numPr>
        <w:tabs>
          <w:tab w:val="left" w:pos="1161"/>
        </w:tabs>
        <w:autoSpaceDE w:val="0"/>
        <w:autoSpaceDN w:val="0"/>
        <w:spacing w:after="0" w:line="324" w:lineRule="auto"/>
        <w:ind w:left="255" w:right="24"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формирование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системы</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научно-методического,</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 xml:space="preserve">информационного </w:t>
      </w:r>
      <w:r w:rsidRPr="003020EA">
        <w:rPr>
          <w:rFonts w:ascii="Times New Roman" w:eastAsia="Times New Roman" w:hAnsi="Times New Roman" w:cs="Times New Roman"/>
          <w:spacing w:val="-2"/>
          <w:kern w:val="0"/>
          <w:sz w:val="30"/>
          <w14:ligatures w14:val="none"/>
        </w:rPr>
        <w:t>обеспечения.</w:t>
      </w:r>
    </w:p>
    <w:p w14:paraId="7027AB23" w14:textId="77777777" w:rsidR="003020EA" w:rsidRPr="003020EA" w:rsidRDefault="003020EA" w:rsidP="003020EA">
      <w:pPr>
        <w:widowControl w:val="0"/>
        <w:autoSpaceDE w:val="0"/>
        <w:autoSpaceDN w:val="0"/>
        <w:spacing w:after="0" w:line="324" w:lineRule="auto"/>
        <w:ind w:left="255" w:right="3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Данный механизм разделяется по иерархическим уровням на федеральный, региональный, отраслевой и территориальный.</w:t>
      </w:r>
    </w:p>
    <w:p w14:paraId="3CDD3F32" w14:textId="77777777" w:rsidR="003020EA" w:rsidRPr="003020EA" w:rsidRDefault="003020EA" w:rsidP="003020EA">
      <w:pPr>
        <w:widowControl w:val="0"/>
        <w:autoSpaceDE w:val="0"/>
        <w:autoSpaceDN w:val="0"/>
        <w:spacing w:after="0" w:line="324" w:lineRule="auto"/>
        <w:ind w:left="255" w:right="2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На </w:t>
      </w:r>
      <w:r w:rsidRPr="003020EA">
        <w:rPr>
          <w:rFonts w:ascii="Times New Roman" w:eastAsia="Times New Roman" w:hAnsi="Times New Roman" w:cs="Times New Roman"/>
          <w:i/>
          <w:kern w:val="0"/>
          <w:sz w:val="30"/>
          <w:szCs w:val="30"/>
          <w14:ligatures w14:val="none"/>
        </w:rPr>
        <w:t xml:space="preserve">федеральном </w:t>
      </w:r>
      <w:r w:rsidRPr="003020EA">
        <w:rPr>
          <w:rFonts w:ascii="Times New Roman" w:eastAsia="Times New Roman" w:hAnsi="Times New Roman" w:cs="Times New Roman"/>
          <w:kern w:val="0"/>
          <w:sz w:val="30"/>
          <w:szCs w:val="30"/>
          <w14:ligatures w14:val="none"/>
        </w:rPr>
        <w:t xml:space="preserve">уровне определяются основные вопросы регулирования отношений в трудовой сфере на уровне Российской Федерации. </w:t>
      </w:r>
      <w:r w:rsidRPr="003020EA">
        <w:rPr>
          <w:rFonts w:ascii="Times New Roman" w:eastAsia="Times New Roman" w:hAnsi="Times New Roman" w:cs="Times New Roman"/>
          <w:i/>
          <w:kern w:val="0"/>
          <w:sz w:val="30"/>
          <w:szCs w:val="30"/>
          <w14:ligatures w14:val="none"/>
        </w:rPr>
        <w:t xml:space="preserve">Региональный </w:t>
      </w:r>
      <w:r w:rsidRPr="003020EA">
        <w:rPr>
          <w:rFonts w:ascii="Times New Roman" w:eastAsia="Times New Roman" w:hAnsi="Times New Roman" w:cs="Times New Roman"/>
          <w:kern w:val="0"/>
          <w:sz w:val="30"/>
          <w:szCs w:val="30"/>
          <w14:ligatures w14:val="none"/>
        </w:rPr>
        <w:t xml:space="preserve">уровень предусматривает основы регулирования вопросов труда на уровне субъектов РФ. </w:t>
      </w:r>
      <w:r w:rsidRPr="003020EA">
        <w:rPr>
          <w:rFonts w:ascii="Times New Roman" w:eastAsia="Times New Roman" w:hAnsi="Times New Roman" w:cs="Times New Roman"/>
          <w:i/>
          <w:kern w:val="0"/>
          <w:sz w:val="30"/>
          <w:szCs w:val="30"/>
          <w14:ligatures w14:val="none"/>
        </w:rPr>
        <w:t xml:space="preserve">Отраслевой </w:t>
      </w:r>
      <w:r w:rsidRPr="003020EA">
        <w:rPr>
          <w:rFonts w:ascii="Times New Roman" w:eastAsia="Times New Roman" w:hAnsi="Times New Roman" w:cs="Times New Roman"/>
          <w:kern w:val="0"/>
          <w:sz w:val="30"/>
          <w:szCs w:val="30"/>
          <w14:ligatures w14:val="none"/>
        </w:rPr>
        <w:t>уровень призван установить основные</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аспекты</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регулирования</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трудовых</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отношений</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отдельной</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отрасли,</w:t>
      </w:r>
      <w:r w:rsidRPr="003020EA">
        <w:rPr>
          <w:rFonts w:ascii="Times New Roman" w:eastAsia="Times New Roman" w:hAnsi="Times New Roman" w:cs="Times New Roman"/>
          <w:spacing w:val="-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а</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w:t>
      </w:r>
      <w:r w:rsidRPr="003020EA">
        <w:rPr>
          <w:rFonts w:ascii="Times New Roman" w:eastAsia="Times New Roman" w:hAnsi="Times New Roman" w:cs="Times New Roman"/>
          <w:spacing w:val="-9"/>
          <w:kern w:val="0"/>
          <w:sz w:val="30"/>
          <w:szCs w:val="30"/>
          <w14:ligatures w14:val="none"/>
        </w:rPr>
        <w:t xml:space="preserve"> </w:t>
      </w:r>
      <w:r w:rsidRPr="003020EA">
        <w:rPr>
          <w:rFonts w:ascii="Times New Roman" w:eastAsia="Times New Roman" w:hAnsi="Times New Roman" w:cs="Times New Roman"/>
          <w:i/>
          <w:kern w:val="0"/>
          <w:sz w:val="30"/>
          <w:szCs w:val="30"/>
          <w14:ligatures w14:val="none"/>
        </w:rPr>
        <w:t>территориальном</w:t>
      </w:r>
      <w:r w:rsidRPr="003020EA">
        <w:rPr>
          <w:rFonts w:ascii="Times New Roman" w:eastAsia="Times New Roman" w:hAnsi="Times New Roman" w:cs="Times New Roman"/>
          <w:i/>
          <w:spacing w:val="-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уровне</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определяются</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основы</w:t>
      </w:r>
      <w:r w:rsidRPr="003020EA">
        <w:rPr>
          <w:rFonts w:ascii="Times New Roman" w:eastAsia="Times New Roman" w:hAnsi="Times New Roman" w:cs="Times New Roman"/>
          <w:spacing w:val="-1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регулирования</w:t>
      </w:r>
      <w:r w:rsidRPr="003020EA">
        <w:rPr>
          <w:rFonts w:ascii="Times New Roman" w:eastAsia="Times New Roman" w:hAnsi="Times New Roman" w:cs="Times New Roman"/>
          <w:spacing w:val="-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отношений в сфере</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труда</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применительно</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муниципальным</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образованиям.</w:t>
      </w:r>
    </w:p>
    <w:p w14:paraId="0ECE4725" w14:textId="77777777" w:rsidR="003020EA" w:rsidRPr="003020EA" w:rsidRDefault="003020EA" w:rsidP="003020EA">
      <w:pPr>
        <w:widowControl w:val="0"/>
        <w:autoSpaceDE w:val="0"/>
        <w:autoSpaceDN w:val="0"/>
        <w:spacing w:after="0" w:line="324" w:lineRule="auto"/>
        <w:ind w:left="256" w:right="26"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Независимо</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от</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рассматриваемого</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уровня</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социального</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партнерства</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образуются</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комиссии</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из</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наделенных</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необходимыми</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полномочиями</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предста</w:t>
      </w:r>
      <w:r w:rsidRPr="003020EA">
        <w:rPr>
          <w:rFonts w:ascii="Times New Roman" w:eastAsia="Times New Roman" w:hAnsi="Times New Roman" w:cs="Times New Roman"/>
          <w:spacing w:val="-2"/>
          <w:kern w:val="0"/>
          <w:sz w:val="30"/>
          <w:szCs w:val="30"/>
          <w14:ligatures w14:val="none"/>
        </w:rPr>
        <w:t>вителей</w:t>
      </w:r>
      <w:r w:rsidRPr="003020EA">
        <w:rPr>
          <w:rFonts w:ascii="Times New Roman" w:eastAsia="Times New Roman" w:hAnsi="Times New Roman" w:cs="Times New Roman"/>
          <w:spacing w:val="-14"/>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сторон.</w:t>
      </w:r>
      <w:r w:rsidRPr="003020EA">
        <w:rPr>
          <w:rFonts w:ascii="Times New Roman" w:eastAsia="Times New Roman" w:hAnsi="Times New Roman" w:cs="Times New Roman"/>
          <w:spacing w:val="-17"/>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Эти</w:t>
      </w:r>
      <w:r w:rsidRPr="003020EA">
        <w:rPr>
          <w:rFonts w:ascii="Times New Roman" w:eastAsia="Times New Roman" w:hAnsi="Times New Roman" w:cs="Times New Roman"/>
          <w:spacing w:val="-16"/>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комиссии</w:t>
      </w:r>
      <w:r w:rsidRPr="003020EA">
        <w:rPr>
          <w:rFonts w:ascii="Times New Roman" w:eastAsia="Times New Roman" w:hAnsi="Times New Roman" w:cs="Times New Roman"/>
          <w:spacing w:val="-15"/>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создаются</w:t>
      </w:r>
      <w:r w:rsidRPr="003020EA">
        <w:rPr>
          <w:rFonts w:ascii="Times New Roman" w:eastAsia="Times New Roman" w:hAnsi="Times New Roman" w:cs="Times New Roman"/>
          <w:spacing w:val="-17"/>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для</w:t>
      </w:r>
      <w:r w:rsidRPr="003020EA">
        <w:rPr>
          <w:rFonts w:ascii="Times New Roman" w:eastAsia="Times New Roman" w:hAnsi="Times New Roman" w:cs="Times New Roman"/>
          <w:spacing w:val="-15"/>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выполнения</w:t>
      </w:r>
      <w:r w:rsidRPr="003020EA">
        <w:rPr>
          <w:rFonts w:ascii="Times New Roman" w:eastAsia="Times New Roman" w:hAnsi="Times New Roman" w:cs="Times New Roman"/>
          <w:spacing w:val="-16"/>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следующих</w:t>
      </w:r>
      <w:r w:rsidRPr="003020EA">
        <w:rPr>
          <w:rFonts w:ascii="Times New Roman" w:eastAsia="Times New Roman" w:hAnsi="Times New Roman" w:cs="Times New Roman"/>
          <w:spacing w:val="-14"/>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задач:</w:t>
      </w:r>
    </w:p>
    <w:p w14:paraId="1A8C1216" w14:textId="77777777" w:rsidR="003020EA" w:rsidRPr="003020EA" w:rsidRDefault="003020EA" w:rsidP="003020EA">
      <w:pPr>
        <w:widowControl w:val="0"/>
        <w:numPr>
          <w:ilvl w:val="1"/>
          <w:numId w:val="4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регулирование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социально-трудовых</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spacing w:val="-2"/>
          <w:kern w:val="0"/>
          <w:sz w:val="30"/>
          <w14:ligatures w14:val="none"/>
        </w:rPr>
        <w:t>отношений;</w:t>
      </w:r>
    </w:p>
    <w:p w14:paraId="0A9E9FF3" w14:textId="77777777" w:rsidR="003020EA" w:rsidRPr="003020EA" w:rsidRDefault="003020EA" w:rsidP="003020EA">
      <w:pPr>
        <w:widowControl w:val="0"/>
        <w:numPr>
          <w:ilvl w:val="1"/>
          <w:numId w:val="42"/>
        </w:numPr>
        <w:tabs>
          <w:tab w:val="left" w:pos="1162"/>
        </w:tabs>
        <w:autoSpaceDE w:val="0"/>
        <w:autoSpaceDN w:val="0"/>
        <w:spacing w:after="0" w:line="324" w:lineRule="auto"/>
        <w:ind w:right="25"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проведение коллективных переговоров и подготовка проектов коллективных договоров и соглашений;</w:t>
      </w:r>
    </w:p>
    <w:p w14:paraId="026AEB79" w14:textId="77777777" w:rsidR="003020EA" w:rsidRPr="003020EA" w:rsidRDefault="003020EA" w:rsidP="003020EA">
      <w:pPr>
        <w:widowControl w:val="0"/>
        <w:numPr>
          <w:ilvl w:val="1"/>
          <w:numId w:val="4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lastRenderedPageBreak/>
        <w:t>заключение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коллективных</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договоров</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соглашений;</w:t>
      </w:r>
    </w:p>
    <w:p w14:paraId="5AD82B4A" w14:textId="77777777" w:rsidR="003020EA" w:rsidRPr="003020EA" w:rsidRDefault="003020EA" w:rsidP="003020EA">
      <w:pPr>
        <w:widowControl w:val="0"/>
        <w:numPr>
          <w:ilvl w:val="1"/>
          <w:numId w:val="42"/>
        </w:numPr>
        <w:tabs>
          <w:tab w:val="left" w:pos="1162"/>
        </w:tabs>
        <w:autoSpaceDE w:val="0"/>
        <w:autoSpaceDN w:val="0"/>
        <w:spacing w:after="0" w:line="324" w:lineRule="auto"/>
        <w:ind w:right="27"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осуществление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процесса</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контроля</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за</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исполнением</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коллективных договоров и соглашений.</w:t>
      </w:r>
    </w:p>
    <w:p w14:paraId="3201A7C7" w14:textId="77777777" w:rsidR="003020EA" w:rsidRPr="003020EA" w:rsidRDefault="003020EA" w:rsidP="003020EA">
      <w:pPr>
        <w:widowControl w:val="0"/>
        <w:autoSpaceDE w:val="0"/>
        <w:autoSpaceDN w:val="0"/>
        <w:spacing w:after="0" w:line="324" w:lineRule="auto"/>
        <w:ind w:left="256" w:right="25"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На федеральном уровне можно отметить работу постоянно действующей комиссии по регулированию процесса социально-трудовых отношений. Участниками данной комиссии выступают представители общероссийских объединений профсоюзов, общероссийских объединений работодателей,</w:t>
      </w:r>
      <w:r w:rsidRPr="003020EA">
        <w:rPr>
          <w:rFonts w:ascii="Times New Roman" w:eastAsia="Times New Roman" w:hAnsi="Times New Roman" w:cs="Times New Roman"/>
          <w:spacing w:val="5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Правительства</w:t>
      </w:r>
      <w:r w:rsidRPr="003020EA">
        <w:rPr>
          <w:rFonts w:ascii="Times New Roman" w:eastAsia="Times New Roman" w:hAnsi="Times New Roman" w:cs="Times New Roman"/>
          <w:spacing w:val="5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РФ.</w:t>
      </w:r>
      <w:r w:rsidRPr="003020EA">
        <w:rPr>
          <w:rFonts w:ascii="Times New Roman" w:eastAsia="Times New Roman" w:hAnsi="Times New Roman" w:cs="Times New Roman"/>
          <w:spacing w:val="5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w:t>
      </w:r>
      <w:r w:rsidRPr="003020EA">
        <w:rPr>
          <w:rFonts w:ascii="Times New Roman" w:eastAsia="Times New Roman" w:hAnsi="Times New Roman" w:cs="Times New Roman"/>
          <w:spacing w:val="5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региональном</w:t>
      </w:r>
      <w:r w:rsidRPr="003020EA">
        <w:rPr>
          <w:rFonts w:ascii="Times New Roman" w:eastAsia="Times New Roman" w:hAnsi="Times New Roman" w:cs="Times New Roman"/>
          <w:spacing w:val="5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уровне</w:t>
      </w:r>
      <w:r w:rsidRPr="003020EA">
        <w:rPr>
          <w:rFonts w:ascii="Times New Roman" w:eastAsia="Times New Roman" w:hAnsi="Times New Roman" w:cs="Times New Roman"/>
          <w:spacing w:val="56"/>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формируются</w:t>
      </w:r>
    </w:p>
    <w:p w14:paraId="048E4B5F" w14:textId="77777777" w:rsidR="003020EA" w:rsidRPr="003020EA" w:rsidRDefault="003020EA" w:rsidP="003020EA">
      <w:pPr>
        <w:widowControl w:val="0"/>
        <w:autoSpaceDE w:val="0"/>
        <w:autoSpaceDN w:val="0"/>
        <w:spacing w:after="0" w:line="324" w:lineRule="auto"/>
        <w:ind w:left="28" w:right="255"/>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трехсторонние комиссии, которые осуществляют свою работу в соответствии с законами субъектов РФ.</w:t>
      </w:r>
    </w:p>
    <w:p w14:paraId="61EE3953" w14:textId="77777777" w:rsidR="003020EA" w:rsidRPr="003020EA" w:rsidRDefault="003020EA" w:rsidP="003020EA">
      <w:pPr>
        <w:widowControl w:val="0"/>
        <w:autoSpaceDE w:val="0"/>
        <w:autoSpaceDN w:val="0"/>
        <w:spacing w:after="0" w:line="324" w:lineRule="auto"/>
        <w:ind w:left="28"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На территориальных уровнях создаются трехсторонние комиссии, их работа осуществляется на основе региональных законов и положений, которые утверждаются органами местного самоуправления. На локальном уровне образуется комиссия для ведения коллективных переговоров, подготовки проекта коллективного договора и заключения коллективного до</w:t>
      </w:r>
      <w:r w:rsidRPr="003020EA">
        <w:rPr>
          <w:rFonts w:ascii="Times New Roman" w:eastAsia="Times New Roman" w:hAnsi="Times New Roman" w:cs="Times New Roman"/>
          <w:spacing w:val="-2"/>
          <w:kern w:val="0"/>
          <w:sz w:val="30"/>
          <w:szCs w:val="30"/>
          <w14:ligatures w14:val="none"/>
        </w:rPr>
        <w:t>говора.</w:t>
      </w:r>
    </w:p>
    <w:p w14:paraId="0B1A1FBD" w14:textId="77777777" w:rsidR="003020EA" w:rsidRPr="003020EA" w:rsidRDefault="003020EA" w:rsidP="003020EA">
      <w:pPr>
        <w:widowControl w:val="0"/>
        <w:autoSpaceDE w:val="0"/>
        <w:autoSpaceDN w:val="0"/>
        <w:spacing w:after="0" w:line="324" w:lineRule="auto"/>
        <w:ind w:left="28" w:right="249"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Подготовленные проекты трудовых законодательных актов, нормативно-правовых и иных актов органов исполнительной власти и органов местного самоуправления, а также вся документация, необходимая для обсуждения,</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направляются</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органами власти,</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принимающими</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данные</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акты на рассмотрение, соответствующим комиссиям по регулированию социально-трудовых отношений.</w:t>
      </w:r>
    </w:p>
    <w:p w14:paraId="04404F6F" w14:textId="77777777" w:rsidR="003020EA" w:rsidRPr="003020EA" w:rsidRDefault="003020EA" w:rsidP="003020EA">
      <w:pPr>
        <w:widowControl w:val="0"/>
        <w:autoSpaceDE w:val="0"/>
        <w:autoSpaceDN w:val="0"/>
        <w:spacing w:after="0" w:line="324" w:lineRule="auto"/>
        <w:ind w:left="28" w:right="250"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Сформулированные решения комиссий или мнения их сторон по направленным им проектам обязательно изучаются федеральными органами государственной власти, органами государственной власти субъектов РФ или органами местного самоуправления, принимающими указанные акты.</w:t>
      </w:r>
    </w:p>
    <w:p w14:paraId="32340A86" w14:textId="77777777" w:rsidR="003020EA" w:rsidRPr="003020EA" w:rsidRDefault="003020EA" w:rsidP="003020EA">
      <w:pPr>
        <w:widowControl w:val="0"/>
        <w:autoSpaceDE w:val="0"/>
        <w:autoSpaceDN w:val="0"/>
        <w:spacing w:after="0" w:line="324" w:lineRule="auto"/>
        <w:ind w:left="27"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В целях развития социального партнерства следует переходить от формально-показных к реальным формам. Эта работа должна осуществляться одновременно на всех уровнях управления, начиная от </w:t>
      </w:r>
      <w:r w:rsidRPr="003020EA">
        <w:rPr>
          <w:rFonts w:ascii="Times New Roman" w:eastAsia="Times New Roman" w:hAnsi="Times New Roman" w:cs="Times New Roman"/>
          <w:kern w:val="0"/>
          <w:sz w:val="30"/>
          <w:szCs w:val="30"/>
          <w14:ligatures w14:val="none"/>
        </w:rPr>
        <w:lastRenderedPageBreak/>
        <w:t>предприятий и отраслей и заканчивая регионами и экономикой всей страны в целом, учитывая при этом четкое разграничение полномочий между верхними и нижними уровнями в системе коллективных соглашений.</w:t>
      </w:r>
    </w:p>
    <w:p w14:paraId="11848F2C" w14:textId="77777777" w:rsidR="003020EA" w:rsidRPr="003020EA" w:rsidRDefault="003020EA" w:rsidP="003020EA">
      <w:pPr>
        <w:widowControl w:val="0"/>
        <w:autoSpaceDE w:val="0"/>
        <w:autoSpaceDN w:val="0"/>
        <w:spacing w:after="0" w:line="324" w:lineRule="auto"/>
        <w:ind w:left="27" w:right="249"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Кроме институционального обеспечения, задачи государства не заканчиваются только формальным созданием многоуровневой системы социального партнерства, оно должно также принимать дополнительные меры организационного и экономического характера для привлечения субъектов социально-трудовых отношений к участию в социальном партнерстве.</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практическом</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плане</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это</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предполагает</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создание</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эффективной и</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независимой от обеих сторон – участниц системы третейского суда (принудительного арбитража) для разрешения трудовых конфликтов.</w:t>
      </w:r>
    </w:p>
    <w:p w14:paraId="25755251" w14:textId="77777777" w:rsidR="003020EA" w:rsidRDefault="003020EA" w:rsidP="003020EA">
      <w:pPr>
        <w:widowControl w:val="0"/>
        <w:autoSpaceDE w:val="0"/>
        <w:autoSpaceDN w:val="0"/>
        <w:spacing w:after="0" w:line="324" w:lineRule="auto"/>
        <w:ind w:left="255" w:right="2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Таким образом, роль социального партнерства в социальной политике в сфере труда трудно переоценить. Правовую основу социального партнерства составляют не только ТК РФ, но и иные нормативно-правые акты, регулирующие вопросы, касающиеся учета интересов всех сторон-участниц, присутствующих на рынке труда.</w:t>
      </w:r>
    </w:p>
    <w:p w14:paraId="442D4FFB" w14:textId="77777777" w:rsidR="003020EA" w:rsidRPr="003020EA" w:rsidRDefault="003020EA" w:rsidP="003020EA">
      <w:pPr>
        <w:widowControl w:val="0"/>
        <w:autoSpaceDE w:val="0"/>
        <w:autoSpaceDN w:val="0"/>
        <w:spacing w:after="0" w:line="324" w:lineRule="auto"/>
        <w:ind w:left="255" w:right="23" w:firstLine="566"/>
        <w:jc w:val="both"/>
        <w:rPr>
          <w:rFonts w:ascii="Times New Roman" w:eastAsia="Times New Roman" w:hAnsi="Times New Roman" w:cs="Times New Roman"/>
          <w:kern w:val="0"/>
          <w:sz w:val="30"/>
          <w:szCs w:val="30"/>
          <w14:ligatures w14:val="none"/>
        </w:rPr>
      </w:pPr>
    </w:p>
    <w:p w14:paraId="3DA8DD0B" w14:textId="50D27478" w:rsidR="003020EA" w:rsidRDefault="003020EA" w:rsidP="003020EA">
      <w:pPr>
        <w:widowControl w:val="0"/>
        <w:tabs>
          <w:tab w:val="left" w:pos="7230"/>
        </w:tabs>
        <w:autoSpaceDE w:val="0"/>
        <w:autoSpaceDN w:val="0"/>
        <w:spacing w:before="89" w:after="0" w:line="324" w:lineRule="auto"/>
        <w:ind w:right="3"/>
        <w:jc w:val="center"/>
        <w:outlineLvl w:val="0"/>
        <w:rPr>
          <w:rFonts w:ascii="Cambria" w:eastAsia="Cambria" w:hAnsi="Cambria" w:cs="Cambria"/>
          <w:b/>
          <w:bCs/>
          <w:smallCaps/>
          <w:kern w:val="0"/>
          <w:sz w:val="32"/>
          <w:szCs w:val="32"/>
          <w14:ligatures w14:val="none"/>
        </w:rPr>
      </w:pPr>
      <w:r w:rsidRPr="003020EA">
        <w:rPr>
          <w:rFonts w:ascii="Cambria" w:eastAsia="Cambria" w:hAnsi="Cambria" w:cs="Cambria"/>
          <w:b/>
          <w:bCs/>
          <w:smallCaps/>
          <w:kern w:val="0"/>
          <w:sz w:val="32"/>
          <w:szCs w:val="32"/>
          <w14:ligatures w14:val="none"/>
        </w:rPr>
        <w:t>Направления</w:t>
      </w:r>
      <w:r w:rsidRPr="003020EA">
        <w:rPr>
          <w:rFonts w:ascii="Cambria" w:eastAsia="Cambria" w:hAnsi="Cambria" w:cs="Cambria"/>
          <w:b/>
          <w:bCs/>
          <w:smallCaps/>
          <w:spacing w:val="-14"/>
          <w:kern w:val="0"/>
          <w:sz w:val="32"/>
          <w:szCs w:val="32"/>
          <w14:ligatures w14:val="none"/>
        </w:rPr>
        <w:t xml:space="preserve"> </w:t>
      </w:r>
      <w:r w:rsidRPr="003020EA">
        <w:rPr>
          <w:rFonts w:ascii="Cambria" w:eastAsia="Cambria" w:hAnsi="Cambria" w:cs="Cambria"/>
          <w:b/>
          <w:bCs/>
          <w:smallCaps/>
          <w:kern w:val="0"/>
          <w:sz w:val="32"/>
          <w:szCs w:val="32"/>
          <w14:ligatures w14:val="none"/>
        </w:rPr>
        <w:t>социальной</w:t>
      </w:r>
      <w:r w:rsidRPr="003020EA">
        <w:rPr>
          <w:rFonts w:ascii="Cambria" w:eastAsia="Cambria" w:hAnsi="Cambria" w:cs="Cambria"/>
          <w:b/>
          <w:bCs/>
          <w:smallCaps/>
          <w:spacing w:val="-8"/>
          <w:kern w:val="0"/>
          <w:sz w:val="32"/>
          <w:szCs w:val="32"/>
          <w14:ligatures w14:val="none"/>
        </w:rPr>
        <w:t xml:space="preserve"> </w:t>
      </w:r>
      <w:r w:rsidRPr="003020EA">
        <w:rPr>
          <w:rFonts w:ascii="Cambria" w:eastAsia="Cambria" w:hAnsi="Cambria" w:cs="Cambria"/>
          <w:b/>
          <w:bCs/>
          <w:smallCaps/>
          <w:kern w:val="0"/>
          <w:sz w:val="32"/>
          <w:szCs w:val="32"/>
          <w14:ligatures w14:val="none"/>
        </w:rPr>
        <w:t>политики в области оплаты труда</w:t>
      </w:r>
    </w:p>
    <w:p w14:paraId="67D02462" w14:textId="77777777" w:rsidR="003020EA" w:rsidRPr="003020EA" w:rsidRDefault="003020EA" w:rsidP="003020EA">
      <w:pPr>
        <w:widowControl w:val="0"/>
        <w:tabs>
          <w:tab w:val="left" w:pos="7230"/>
        </w:tabs>
        <w:autoSpaceDE w:val="0"/>
        <w:autoSpaceDN w:val="0"/>
        <w:spacing w:before="89" w:after="0" w:line="324" w:lineRule="auto"/>
        <w:ind w:right="3"/>
        <w:jc w:val="center"/>
        <w:outlineLvl w:val="0"/>
        <w:rPr>
          <w:rFonts w:ascii="Cambria" w:eastAsia="Cambria" w:hAnsi="Cambria" w:cs="Cambria"/>
          <w:b/>
          <w:bCs/>
          <w:kern w:val="0"/>
          <w:sz w:val="32"/>
          <w:szCs w:val="32"/>
          <w14:ligatures w14:val="none"/>
        </w:rPr>
      </w:pPr>
    </w:p>
    <w:p w14:paraId="1234B475" w14:textId="77777777" w:rsidR="003020EA" w:rsidRPr="003020EA" w:rsidRDefault="003020EA" w:rsidP="003020EA">
      <w:pPr>
        <w:widowControl w:val="0"/>
        <w:autoSpaceDE w:val="0"/>
        <w:autoSpaceDN w:val="0"/>
        <w:spacing w:after="0" w:line="324" w:lineRule="auto"/>
        <w:ind w:left="27" w:right="25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Одним из направлений социальной политики можно считать социальную политику в области оплаты труда, которая реализуется на всей территории Российской Федерации. Под </w:t>
      </w:r>
      <w:r w:rsidRPr="003020EA">
        <w:rPr>
          <w:rFonts w:ascii="Times New Roman" w:eastAsia="Times New Roman" w:hAnsi="Times New Roman" w:cs="Times New Roman"/>
          <w:i/>
          <w:kern w:val="0"/>
          <w:sz w:val="30"/>
          <w:szCs w:val="30"/>
          <w14:ligatures w14:val="none"/>
        </w:rPr>
        <w:t xml:space="preserve">оплатой труда </w:t>
      </w:r>
      <w:r w:rsidRPr="003020EA">
        <w:rPr>
          <w:rFonts w:ascii="Times New Roman" w:eastAsia="Times New Roman" w:hAnsi="Times New Roman" w:cs="Times New Roman"/>
          <w:kern w:val="0"/>
          <w:sz w:val="30"/>
          <w:szCs w:val="30"/>
          <w14:ligatures w14:val="none"/>
        </w:rPr>
        <w:t>принято понимать систему отношений, которая связана с процессом установления и осуществления выплат работникам за проделанную ими работу в соответствии трудовым законодательством, различными нормативно-правовыми актами, коллективными договорами, соглашениями, иными локальными нормативными актами и трудовыми договорами.</w:t>
      </w:r>
    </w:p>
    <w:p w14:paraId="0AFBAE98" w14:textId="77777777" w:rsidR="003020EA" w:rsidRPr="003020EA" w:rsidRDefault="003020EA" w:rsidP="003020EA">
      <w:pPr>
        <w:widowControl w:val="0"/>
        <w:autoSpaceDE w:val="0"/>
        <w:autoSpaceDN w:val="0"/>
        <w:spacing w:before="1" w:after="0" w:line="324" w:lineRule="auto"/>
        <w:ind w:left="27" w:right="258"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Частой</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причиной</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трудовых</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конфликтов</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являются</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вопросы, связанные с оплатой труда работников, поскольку относительно оплаты труда могут возникать проблемы следующего характера:</w:t>
      </w:r>
    </w:p>
    <w:p w14:paraId="7465B8A2" w14:textId="77777777" w:rsidR="003020EA" w:rsidRPr="003020EA" w:rsidRDefault="003020EA" w:rsidP="003020EA">
      <w:pPr>
        <w:widowControl w:val="0"/>
        <w:numPr>
          <w:ilvl w:val="0"/>
          <w:numId w:val="46"/>
        </w:numPr>
        <w:tabs>
          <w:tab w:val="left" w:pos="934"/>
        </w:tabs>
        <w:autoSpaceDE w:val="0"/>
        <w:autoSpaceDN w:val="0"/>
        <w:spacing w:after="0" w:line="324" w:lineRule="auto"/>
        <w:ind w:left="934"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lastRenderedPageBreak/>
        <w:t>задержка</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kern w:val="0"/>
          <w:sz w:val="30"/>
          <w14:ligatures w14:val="none"/>
        </w:rPr>
        <w:t>работодателем</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выплаты</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заработной</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платы;</w:t>
      </w:r>
    </w:p>
    <w:p w14:paraId="7D6920A0" w14:textId="77777777" w:rsidR="003020EA" w:rsidRPr="003020EA" w:rsidRDefault="003020EA" w:rsidP="003020EA">
      <w:pPr>
        <w:widowControl w:val="0"/>
        <w:numPr>
          <w:ilvl w:val="0"/>
          <w:numId w:val="46"/>
        </w:numPr>
        <w:tabs>
          <w:tab w:val="left" w:pos="933"/>
        </w:tabs>
        <w:autoSpaceDE w:val="0"/>
        <w:autoSpaceDN w:val="0"/>
        <w:spacing w:before="120" w:after="0" w:line="324" w:lineRule="auto"/>
        <w:ind w:left="27" w:right="248"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снижение стимулирующей функции оплаты труда в развитии экономики страны или отдельного региона и сокращения объемов производства на предприятиях;</w:t>
      </w:r>
    </w:p>
    <w:p w14:paraId="45158B0B" w14:textId="77777777" w:rsidR="003020EA" w:rsidRPr="003020EA" w:rsidRDefault="003020EA" w:rsidP="003020EA">
      <w:pPr>
        <w:widowControl w:val="0"/>
        <w:numPr>
          <w:ilvl w:val="0"/>
          <w:numId w:val="46"/>
        </w:numPr>
        <w:tabs>
          <w:tab w:val="left" w:pos="934"/>
        </w:tabs>
        <w:autoSpaceDE w:val="0"/>
        <w:autoSpaceDN w:val="0"/>
        <w:spacing w:before="2" w:after="0" w:line="324" w:lineRule="auto"/>
        <w:ind w:left="934"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низкая</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kern w:val="0"/>
          <w:sz w:val="30"/>
          <w14:ligatures w14:val="none"/>
        </w:rPr>
        <w:t>воспроизводственная</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функция</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оплаты</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труда;</w:t>
      </w:r>
    </w:p>
    <w:p w14:paraId="6683F4A5" w14:textId="77777777" w:rsidR="003020EA" w:rsidRPr="003020EA" w:rsidRDefault="003020EA" w:rsidP="003020EA">
      <w:pPr>
        <w:widowControl w:val="0"/>
        <w:numPr>
          <w:ilvl w:val="0"/>
          <w:numId w:val="46"/>
        </w:numPr>
        <w:tabs>
          <w:tab w:val="left" w:pos="934"/>
        </w:tabs>
        <w:autoSpaceDE w:val="0"/>
        <w:autoSpaceDN w:val="0"/>
        <w:spacing w:before="119" w:after="0" w:line="324" w:lineRule="auto"/>
        <w:ind w:right="254"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снижение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реальной</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заработной</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платы</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(даже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при</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росте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номинального размера оплаты труда);</w:t>
      </w:r>
    </w:p>
    <w:p w14:paraId="6F4D3B00" w14:textId="77777777" w:rsidR="003020EA" w:rsidRPr="003020EA" w:rsidRDefault="003020EA" w:rsidP="003020EA">
      <w:pPr>
        <w:widowControl w:val="0"/>
        <w:numPr>
          <w:ilvl w:val="0"/>
          <w:numId w:val="46"/>
        </w:numPr>
        <w:tabs>
          <w:tab w:val="left" w:pos="934"/>
        </w:tabs>
        <w:autoSpaceDE w:val="0"/>
        <w:autoSpaceDN w:val="0"/>
        <w:spacing w:before="5" w:after="0" w:line="324" w:lineRule="auto"/>
        <w:ind w:right="249"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снижение доли заработной платы в общей величине дохода работ- ника, приводящее к снижению его мотивации к продуктивному труду;</w:t>
      </w:r>
    </w:p>
    <w:p w14:paraId="00DD5FC5" w14:textId="77777777" w:rsidR="003020EA" w:rsidRPr="003020EA" w:rsidRDefault="003020EA" w:rsidP="003020EA">
      <w:pPr>
        <w:widowControl w:val="0"/>
        <w:numPr>
          <w:ilvl w:val="0"/>
          <w:numId w:val="46"/>
        </w:numPr>
        <w:tabs>
          <w:tab w:val="left" w:pos="934"/>
        </w:tabs>
        <w:autoSpaceDE w:val="0"/>
        <w:autoSpaceDN w:val="0"/>
        <w:spacing w:after="0" w:line="324" w:lineRule="auto"/>
        <w:ind w:right="255"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неоправданно высокая дифференциация в оплате труда среди различных категорий работников и сфер деятельности.</w:t>
      </w:r>
    </w:p>
    <w:p w14:paraId="47AFCA47" w14:textId="77777777" w:rsidR="003020EA" w:rsidRPr="003020EA" w:rsidRDefault="003020EA" w:rsidP="003020EA">
      <w:pPr>
        <w:widowControl w:val="0"/>
        <w:autoSpaceDE w:val="0"/>
        <w:autoSpaceDN w:val="0"/>
        <w:spacing w:before="5" w:after="0" w:line="324" w:lineRule="auto"/>
        <w:ind w:left="28" w:right="25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Трудовым законодательством РФ определяется и гарантируется МРОТ, который устанавливается сразу на всей территории страны федеральным законом и не может быть меньше размера прожиточного минимума трудоспособного человека.</w:t>
      </w:r>
    </w:p>
    <w:p w14:paraId="7CF0D28D" w14:textId="7C7CA706" w:rsidR="003020EA" w:rsidRPr="003020EA" w:rsidRDefault="003020EA" w:rsidP="003020EA">
      <w:pPr>
        <w:widowControl w:val="0"/>
        <w:autoSpaceDE w:val="0"/>
        <w:autoSpaceDN w:val="0"/>
        <w:spacing w:before="2" w:after="0" w:line="324" w:lineRule="auto"/>
        <w:ind w:left="28" w:right="255"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МРОТ, определенный федеральным законом, должен обеспечиваться и</w:t>
      </w:r>
      <w:r w:rsidRPr="003020EA">
        <w:rPr>
          <w:rFonts w:ascii="Times New Roman" w:eastAsia="Times New Roman" w:hAnsi="Times New Roman" w:cs="Times New Roman"/>
          <w:spacing w:val="54"/>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56"/>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бюджетных</w:t>
      </w:r>
      <w:r w:rsidRPr="003020EA">
        <w:rPr>
          <w:rFonts w:ascii="Times New Roman" w:eastAsia="Times New Roman" w:hAnsi="Times New Roman" w:cs="Times New Roman"/>
          <w:spacing w:val="57"/>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организациях,</w:t>
      </w:r>
      <w:r w:rsidRPr="003020EA">
        <w:rPr>
          <w:rFonts w:ascii="Times New Roman" w:eastAsia="Times New Roman" w:hAnsi="Times New Roman" w:cs="Times New Roman"/>
          <w:spacing w:val="55"/>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59"/>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56"/>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любых</w:t>
      </w:r>
      <w:r w:rsidRPr="003020EA">
        <w:rPr>
          <w:rFonts w:ascii="Times New Roman" w:eastAsia="Times New Roman" w:hAnsi="Times New Roman" w:cs="Times New Roman"/>
          <w:spacing w:val="57"/>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иных</w:t>
      </w:r>
      <w:r w:rsidRPr="003020EA">
        <w:rPr>
          <w:rFonts w:ascii="Times New Roman" w:eastAsia="Times New Roman" w:hAnsi="Times New Roman" w:cs="Times New Roman"/>
          <w:spacing w:val="57"/>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за</w:t>
      </w:r>
      <w:r w:rsidRPr="003020EA">
        <w:rPr>
          <w:rFonts w:ascii="Times New Roman" w:eastAsia="Times New Roman" w:hAnsi="Times New Roman" w:cs="Times New Roman"/>
          <w:spacing w:val="55"/>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счет</w:t>
      </w:r>
      <w:r w:rsidRPr="003020EA">
        <w:rPr>
          <w:rFonts w:ascii="Times New Roman" w:eastAsia="Times New Roman" w:hAnsi="Times New Roman" w:cs="Times New Roman"/>
          <w:spacing w:val="57"/>
          <w:w w:val="150"/>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собственных</w:t>
      </w:r>
      <w:r>
        <w:rPr>
          <w:rFonts w:ascii="Times New Roman" w:eastAsia="Times New Roman" w:hAnsi="Times New Roman" w:cs="Times New Roman"/>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средств. Вознаграждение, выплачиваемое работникам за труд, должно быть не меньше МРОТ.</w:t>
      </w:r>
    </w:p>
    <w:p w14:paraId="3DCA620F" w14:textId="77777777" w:rsidR="003020EA" w:rsidRPr="003020EA" w:rsidRDefault="003020EA" w:rsidP="003020EA">
      <w:pPr>
        <w:widowControl w:val="0"/>
        <w:autoSpaceDE w:val="0"/>
        <w:autoSpaceDN w:val="0"/>
        <w:spacing w:after="0" w:line="324" w:lineRule="auto"/>
        <w:ind w:left="255" w:right="2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При приеме на работу заработная плата является для каждой из сторон</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определяющим</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условием</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найма</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трудовом</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договоре.</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За</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исключением бюджетной сферы, государство не вмешивается в процесс установления конкретного размера заработной платы, это считается областью договорных отношений работников и работодателей. При этом государство определяет на уровне законодательства систему государственных гарантий по оплате труда. Одной из них и является вышеназванный МРОТ, гарантирующий работнику минимальный уровень оплаты труда, который не может быть изменен по желанию работодателя.</w:t>
      </w:r>
    </w:p>
    <w:p w14:paraId="1820B696" w14:textId="77777777" w:rsidR="003020EA" w:rsidRPr="003020EA" w:rsidRDefault="003020EA" w:rsidP="003020EA">
      <w:pPr>
        <w:widowControl w:val="0"/>
        <w:autoSpaceDE w:val="0"/>
        <w:autoSpaceDN w:val="0"/>
        <w:spacing w:after="0" w:line="324" w:lineRule="auto"/>
        <w:ind w:left="256" w:right="2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Основанием для установления МРОТ признается величина прожиточного минимума, которая определяется ежеквартально.</w:t>
      </w:r>
    </w:p>
    <w:p w14:paraId="3A0969DD" w14:textId="77777777" w:rsidR="003020EA" w:rsidRPr="003020EA" w:rsidRDefault="003020EA" w:rsidP="003020EA">
      <w:pPr>
        <w:widowControl w:val="0"/>
        <w:autoSpaceDE w:val="0"/>
        <w:autoSpaceDN w:val="0"/>
        <w:spacing w:after="0" w:line="324" w:lineRule="auto"/>
        <w:ind w:left="256" w:right="28"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Также в систему государственных гарантий по оплате труда </w:t>
      </w:r>
      <w:r w:rsidRPr="003020EA">
        <w:rPr>
          <w:rFonts w:ascii="Times New Roman" w:eastAsia="Times New Roman" w:hAnsi="Times New Roman" w:cs="Times New Roman"/>
          <w:kern w:val="0"/>
          <w:sz w:val="30"/>
          <w:szCs w:val="30"/>
          <w14:ligatures w14:val="none"/>
        </w:rPr>
        <w:lastRenderedPageBreak/>
        <w:t>работников входят:</w:t>
      </w:r>
    </w:p>
    <w:p w14:paraId="162F272B" w14:textId="77777777" w:rsidR="003020EA" w:rsidRPr="003020EA" w:rsidRDefault="003020EA" w:rsidP="003020EA">
      <w:pPr>
        <w:widowControl w:val="0"/>
        <w:numPr>
          <w:ilvl w:val="0"/>
          <w:numId w:val="48"/>
        </w:numPr>
        <w:tabs>
          <w:tab w:val="left" w:pos="1161"/>
        </w:tabs>
        <w:autoSpaceDE w:val="0"/>
        <w:autoSpaceDN w:val="0"/>
        <w:spacing w:after="0" w:line="324" w:lineRule="auto"/>
        <w:ind w:right="25"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обеспечение мер по повышению уровня реального содержания заработной платы (индексация заработной платы в связи с ростом цен на товары и услуги);</w:t>
      </w:r>
    </w:p>
    <w:p w14:paraId="29FE54F8" w14:textId="77777777" w:rsidR="003020EA" w:rsidRPr="003020EA" w:rsidRDefault="003020EA" w:rsidP="003020EA">
      <w:pPr>
        <w:widowControl w:val="0"/>
        <w:numPr>
          <w:ilvl w:val="0"/>
          <w:numId w:val="48"/>
        </w:numPr>
        <w:tabs>
          <w:tab w:val="left" w:pos="1161"/>
        </w:tabs>
        <w:autoSpaceDE w:val="0"/>
        <w:autoSpaceDN w:val="0"/>
        <w:spacing w:after="0" w:line="324" w:lineRule="auto"/>
        <w:ind w:right="2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ограничение перечня оснований и размеров удержаний из заработной платы по распоряжению работодателя, а также размеров налогообложения доходов от заработной платы;</w:t>
      </w:r>
    </w:p>
    <w:p w14:paraId="1D0E785A" w14:textId="77777777" w:rsidR="003020EA" w:rsidRPr="003020EA" w:rsidRDefault="003020EA" w:rsidP="003020EA">
      <w:pPr>
        <w:widowControl w:val="0"/>
        <w:numPr>
          <w:ilvl w:val="0"/>
          <w:numId w:val="48"/>
        </w:numPr>
        <w:tabs>
          <w:tab w:val="left" w:pos="1161"/>
        </w:tabs>
        <w:autoSpaceDE w:val="0"/>
        <w:autoSpaceDN w:val="0"/>
        <w:spacing w:after="0" w:line="324" w:lineRule="auto"/>
        <w:ind w:right="26"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 xml:space="preserve">ограничение оплаты труда в натуральной форме (в неденежной форме может выплачиваться не более 20 % от общей суммы заработной </w:t>
      </w:r>
      <w:r w:rsidRPr="003020EA">
        <w:rPr>
          <w:rFonts w:ascii="Times New Roman" w:eastAsia="Times New Roman" w:hAnsi="Times New Roman" w:cs="Times New Roman"/>
          <w:spacing w:val="-2"/>
          <w:kern w:val="0"/>
          <w:sz w:val="30"/>
          <w14:ligatures w14:val="none"/>
        </w:rPr>
        <w:t>платы);</w:t>
      </w:r>
    </w:p>
    <w:p w14:paraId="4F2BC865" w14:textId="77777777" w:rsidR="003020EA" w:rsidRPr="003020EA" w:rsidRDefault="003020EA" w:rsidP="003020EA">
      <w:pPr>
        <w:widowControl w:val="0"/>
        <w:numPr>
          <w:ilvl w:val="0"/>
          <w:numId w:val="48"/>
        </w:numPr>
        <w:tabs>
          <w:tab w:val="left" w:pos="1161"/>
        </w:tabs>
        <w:autoSpaceDE w:val="0"/>
        <w:autoSpaceDN w:val="0"/>
        <w:spacing w:after="0" w:line="324" w:lineRule="auto"/>
        <w:ind w:right="28"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обеспечение получения работником заработной платы в случае прекращения деятельности работодателя и его неплатежеспособности;</w:t>
      </w:r>
    </w:p>
    <w:p w14:paraId="5DB3B144" w14:textId="77777777" w:rsidR="003020EA" w:rsidRPr="003020EA" w:rsidRDefault="003020EA" w:rsidP="003020EA">
      <w:pPr>
        <w:widowControl w:val="0"/>
        <w:numPr>
          <w:ilvl w:val="0"/>
          <w:numId w:val="48"/>
        </w:numPr>
        <w:tabs>
          <w:tab w:val="left" w:pos="1161"/>
        </w:tabs>
        <w:autoSpaceDE w:val="0"/>
        <w:autoSpaceDN w:val="0"/>
        <w:spacing w:after="0" w:line="324" w:lineRule="auto"/>
        <w:ind w:left="284" w:right="30" w:firstLine="538"/>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соблюдение сроков и очередности выплаты заработной платы. Заработная</w:t>
      </w:r>
      <w:r w:rsidRPr="003020EA">
        <w:rPr>
          <w:rFonts w:ascii="Times New Roman" w:eastAsia="Times New Roman" w:hAnsi="Times New Roman" w:cs="Times New Roman"/>
          <w:spacing w:val="13"/>
          <w:kern w:val="0"/>
          <w:sz w:val="30"/>
          <w14:ligatures w14:val="none"/>
        </w:rPr>
        <w:t xml:space="preserve"> </w:t>
      </w:r>
      <w:r w:rsidRPr="003020EA">
        <w:rPr>
          <w:rFonts w:ascii="Times New Roman" w:eastAsia="Times New Roman" w:hAnsi="Times New Roman" w:cs="Times New Roman"/>
          <w:kern w:val="0"/>
          <w:sz w:val="30"/>
          <w14:ligatures w14:val="none"/>
        </w:rPr>
        <w:t>плата</w:t>
      </w:r>
      <w:r w:rsidRPr="003020EA">
        <w:rPr>
          <w:rFonts w:ascii="Times New Roman" w:eastAsia="Times New Roman" w:hAnsi="Times New Roman" w:cs="Times New Roman"/>
          <w:spacing w:val="15"/>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17"/>
          <w:kern w:val="0"/>
          <w:sz w:val="30"/>
          <w14:ligatures w14:val="none"/>
        </w:rPr>
        <w:t xml:space="preserve"> </w:t>
      </w:r>
      <w:r w:rsidRPr="003020EA">
        <w:rPr>
          <w:rFonts w:ascii="Times New Roman" w:eastAsia="Times New Roman" w:hAnsi="Times New Roman" w:cs="Times New Roman"/>
          <w:kern w:val="0"/>
          <w:sz w:val="30"/>
          <w14:ligatures w14:val="none"/>
        </w:rPr>
        <w:t>системе</w:t>
      </w:r>
      <w:r w:rsidRPr="003020EA">
        <w:rPr>
          <w:rFonts w:ascii="Times New Roman" w:eastAsia="Times New Roman" w:hAnsi="Times New Roman" w:cs="Times New Roman"/>
          <w:spacing w:val="18"/>
          <w:kern w:val="0"/>
          <w:sz w:val="30"/>
          <w14:ligatures w14:val="none"/>
        </w:rPr>
        <w:t xml:space="preserve"> </w:t>
      </w:r>
      <w:r w:rsidRPr="003020EA">
        <w:rPr>
          <w:rFonts w:ascii="Times New Roman" w:eastAsia="Times New Roman" w:hAnsi="Times New Roman" w:cs="Times New Roman"/>
          <w:kern w:val="0"/>
          <w:sz w:val="30"/>
          <w14:ligatures w14:val="none"/>
        </w:rPr>
        <w:t>управления</w:t>
      </w:r>
      <w:r w:rsidRPr="003020EA">
        <w:rPr>
          <w:rFonts w:ascii="Times New Roman" w:eastAsia="Times New Roman" w:hAnsi="Times New Roman" w:cs="Times New Roman"/>
          <w:spacing w:val="16"/>
          <w:kern w:val="0"/>
          <w:sz w:val="30"/>
          <w14:ligatures w14:val="none"/>
        </w:rPr>
        <w:t xml:space="preserve"> </w:t>
      </w:r>
      <w:r w:rsidRPr="003020EA">
        <w:rPr>
          <w:rFonts w:ascii="Times New Roman" w:eastAsia="Times New Roman" w:hAnsi="Times New Roman" w:cs="Times New Roman"/>
          <w:kern w:val="0"/>
          <w:sz w:val="30"/>
          <w14:ligatures w14:val="none"/>
        </w:rPr>
        <w:t>персоналом</w:t>
      </w:r>
      <w:r w:rsidRPr="003020EA">
        <w:rPr>
          <w:rFonts w:ascii="Times New Roman" w:eastAsia="Times New Roman" w:hAnsi="Times New Roman" w:cs="Times New Roman"/>
          <w:spacing w:val="16"/>
          <w:kern w:val="0"/>
          <w:sz w:val="30"/>
          <w14:ligatures w14:val="none"/>
        </w:rPr>
        <w:t xml:space="preserve"> </w:t>
      </w:r>
      <w:r w:rsidRPr="003020EA">
        <w:rPr>
          <w:rFonts w:ascii="Times New Roman" w:eastAsia="Times New Roman" w:hAnsi="Times New Roman" w:cs="Times New Roman"/>
          <w:kern w:val="0"/>
          <w:sz w:val="30"/>
          <w14:ligatures w14:val="none"/>
        </w:rPr>
        <w:t>призвана</w:t>
      </w:r>
      <w:r w:rsidRPr="003020EA">
        <w:rPr>
          <w:rFonts w:ascii="Times New Roman" w:eastAsia="Times New Roman" w:hAnsi="Times New Roman" w:cs="Times New Roman"/>
          <w:spacing w:val="16"/>
          <w:kern w:val="0"/>
          <w:sz w:val="30"/>
          <w14:ligatures w14:val="none"/>
        </w:rPr>
        <w:t xml:space="preserve"> </w:t>
      </w:r>
      <w:r w:rsidRPr="003020EA">
        <w:rPr>
          <w:rFonts w:ascii="Times New Roman" w:eastAsia="Times New Roman" w:hAnsi="Times New Roman" w:cs="Times New Roman"/>
          <w:spacing w:val="-2"/>
          <w:kern w:val="0"/>
          <w:sz w:val="30"/>
          <w14:ligatures w14:val="none"/>
        </w:rPr>
        <w:t>обеспе</w:t>
      </w:r>
      <w:r w:rsidRPr="003020EA">
        <w:rPr>
          <w:rFonts w:ascii="Times New Roman" w:eastAsia="Times New Roman" w:hAnsi="Times New Roman" w:cs="Times New Roman"/>
          <w:kern w:val="0"/>
          <w:sz w:val="30"/>
          <w:szCs w:val="30"/>
          <w14:ligatures w14:val="none"/>
        </w:rPr>
        <w:t>чивать мотивацию трудового поведения работников, заинтересовывать их трудиться на данном предприятии, способствовать использованию личностного</w:t>
      </w:r>
      <w:r w:rsidRPr="003020EA">
        <w:rPr>
          <w:rFonts w:ascii="Times New Roman" w:eastAsia="Times New Roman" w:hAnsi="Times New Roman" w:cs="Times New Roman"/>
          <w:spacing w:val="3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потенциала</w:t>
      </w:r>
      <w:r w:rsidRPr="003020EA">
        <w:rPr>
          <w:rFonts w:ascii="Times New Roman" w:eastAsia="Times New Roman" w:hAnsi="Times New Roman" w:cs="Times New Roman"/>
          <w:spacing w:val="3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для</w:t>
      </w:r>
      <w:r w:rsidRPr="003020EA">
        <w:rPr>
          <w:rFonts w:ascii="Times New Roman" w:eastAsia="Times New Roman" w:hAnsi="Times New Roman" w:cs="Times New Roman"/>
          <w:spacing w:val="3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улучшения</w:t>
      </w:r>
      <w:r w:rsidRPr="003020EA">
        <w:rPr>
          <w:rFonts w:ascii="Times New Roman" w:eastAsia="Times New Roman" w:hAnsi="Times New Roman" w:cs="Times New Roman"/>
          <w:spacing w:val="3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своих</w:t>
      </w:r>
      <w:r w:rsidRPr="003020EA">
        <w:rPr>
          <w:rFonts w:ascii="Times New Roman" w:eastAsia="Times New Roman" w:hAnsi="Times New Roman" w:cs="Times New Roman"/>
          <w:spacing w:val="38"/>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3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коллективных</w:t>
      </w:r>
      <w:r w:rsidRPr="003020EA">
        <w:rPr>
          <w:rFonts w:ascii="Times New Roman" w:eastAsia="Times New Roman" w:hAnsi="Times New Roman" w:cs="Times New Roman"/>
          <w:spacing w:val="39"/>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показателей.</w:t>
      </w:r>
    </w:p>
    <w:p w14:paraId="51A47118" w14:textId="77777777" w:rsidR="003020EA" w:rsidRPr="003020EA" w:rsidRDefault="003020EA" w:rsidP="003020EA">
      <w:pPr>
        <w:widowControl w:val="0"/>
        <w:tabs>
          <w:tab w:val="left" w:pos="1161"/>
        </w:tabs>
        <w:autoSpaceDE w:val="0"/>
        <w:autoSpaceDN w:val="0"/>
        <w:spacing w:after="0" w:line="324" w:lineRule="auto"/>
        <w:ind w:right="30" w:firstLine="709"/>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szCs w:val="30"/>
          <w14:ligatures w14:val="none"/>
        </w:rPr>
        <w:t>Она должна удовлетворять человека, в противном случае он с самого начала будет неактивным, не стремящимся хорошо работать. Реальная ситуация такова, что работник соглашается на предлагаемое место и заработную плату не потому, что они его устраивают, а чтобы как-то обеспечить свой жизненный уровень.</w:t>
      </w:r>
    </w:p>
    <w:p w14:paraId="2C937512" w14:textId="77777777" w:rsidR="003020EA" w:rsidRPr="003020EA" w:rsidRDefault="003020EA" w:rsidP="003020EA">
      <w:pPr>
        <w:widowControl w:val="0"/>
        <w:autoSpaceDE w:val="0"/>
        <w:autoSpaceDN w:val="0"/>
        <w:spacing w:after="0" w:line="324" w:lineRule="auto"/>
        <w:ind w:left="594"/>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Целями</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социальной</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политики</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области</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оплаты</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труда</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являются:</w:t>
      </w:r>
    </w:p>
    <w:p w14:paraId="2FFEF4BA" w14:textId="77777777" w:rsidR="003020EA" w:rsidRPr="003020EA" w:rsidRDefault="003020EA" w:rsidP="003020EA">
      <w:pPr>
        <w:widowControl w:val="0"/>
        <w:numPr>
          <w:ilvl w:val="0"/>
          <w:numId w:val="46"/>
        </w:numPr>
        <w:tabs>
          <w:tab w:val="left" w:pos="934"/>
        </w:tabs>
        <w:autoSpaceDE w:val="0"/>
        <w:autoSpaceDN w:val="0"/>
        <w:spacing w:after="0" w:line="324"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регулирование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трудовых</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отношений;</w:t>
      </w:r>
    </w:p>
    <w:p w14:paraId="62FF5E75" w14:textId="77777777" w:rsidR="003020EA" w:rsidRPr="003020EA" w:rsidRDefault="003020EA" w:rsidP="003020EA">
      <w:pPr>
        <w:widowControl w:val="0"/>
        <w:numPr>
          <w:ilvl w:val="0"/>
          <w:numId w:val="46"/>
        </w:numPr>
        <w:tabs>
          <w:tab w:val="left" w:pos="934"/>
        </w:tabs>
        <w:autoSpaceDE w:val="0"/>
        <w:autoSpaceDN w:val="0"/>
        <w:spacing w:after="0" w:line="324"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создание</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благоприятных</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условий</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труда;</w:t>
      </w:r>
    </w:p>
    <w:p w14:paraId="79D79501" w14:textId="77777777" w:rsidR="003020EA" w:rsidRPr="003020EA" w:rsidRDefault="003020EA" w:rsidP="003020EA">
      <w:pPr>
        <w:widowControl w:val="0"/>
        <w:numPr>
          <w:ilvl w:val="0"/>
          <w:numId w:val="46"/>
        </w:numPr>
        <w:tabs>
          <w:tab w:val="left" w:pos="934"/>
        </w:tabs>
        <w:autoSpaceDE w:val="0"/>
        <w:autoSpaceDN w:val="0"/>
        <w:spacing w:after="0" w:line="324" w:lineRule="auto"/>
        <w:ind w:left="934"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защита</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прав и</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интересов</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работников</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2"/>
          <w:kern w:val="0"/>
          <w:sz w:val="30"/>
          <w14:ligatures w14:val="none"/>
        </w:rPr>
        <w:t xml:space="preserve"> работодателей;</w:t>
      </w:r>
    </w:p>
    <w:p w14:paraId="5E7C33C8" w14:textId="77777777" w:rsidR="003020EA" w:rsidRPr="003020EA" w:rsidRDefault="003020EA" w:rsidP="003020EA">
      <w:pPr>
        <w:widowControl w:val="0"/>
        <w:numPr>
          <w:ilvl w:val="0"/>
          <w:numId w:val="46"/>
        </w:numPr>
        <w:tabs>
          <w:tab w:val="left" w:pos="934"/>
        </w:tabs>
        <w:autoSpaceDE w:val="0"/>
        <w:autoSpaceDN w:val="0"/>
        <w:spacing w:after="0" w:line="324" w:lineRule="auto"/>
        <w:ind w:right="251"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установление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предоставление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государственных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гарантий</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трудовых прав и свобод граждан.</w:t>
      </w:r>
    </w:p>
    <w:p w14:paraId="5DDB7990" w14:textId="77777777" w:rsidR="003020EA" w:rsidRPr="003020EA" w:rsidRDefault="003020EA" w:rsidP="003020EA">
      <w:pPr>
        <w:widowControl w:val="0"/>
        <w:autoSpaceDE w:val="0"/>
        <w:autoSpaceDN w:val="0"/>
        <w:spacing w:after="0" w:line="324" w:lineRule="auto"/>
        <w:ind w:left="594"/>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spacing w:val="-4"/>
          <w:kern w:val="0"/>
          <w:sz w:val="30"/>
          <w:szCs w:val="30"/>
          <w14:ligatures w14:val="none"/>
        </w:rPr>
        <w:t>Задачами</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социальной</w:t>
      </w:r>
      <w:r w:rsidRPr="003020EA">
        <w:rPr>
          <w:rFonts w:ascii="Times New Roman" w:eastAsia="Times New Roman" w:hAnsi="Times New Roman" w:cs="Times New Roman"/>
          <w:spacing w:val="-9"/>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политики</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в</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области</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оплаты</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труда</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можно</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считать:</w:t>
      </w:r>
    </w:p>
    <w:p w14:paraId="47D37775" w14:textId="77777777" w:rsidR="003020EA" w:rsidRPr="003020EA" w:rsidRDefault="003020EA" w:rsidP="003020EA">
      <w:pPr>
        <w:widowControl w:val="0"/>
        <w:numPr>
          <w:ilvl w:val="0"/>
          <w:numId w:val="50"/>
        </w:numPr>
        <w:tabs>
          <w:tab w:val="left" w:pos="933"/>
        </w:tabs>
        <w:autoSpaceDE w:val="0"/>
        <w:autoSpaceDN w:val="0"/>
        <w:spacing w:after="0" w:line="324" w:lineRule="auto"/>
        <w:ind w:left="933" w:hanging="339"/>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определение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порядка</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заключения</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трудового</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договора;</w:t>
      </w:r>
    </w:p>
    <w:p w14:paraId="169A9DCC" w14:textId="77777777" w:rsidR="003020EA" w:rsidRPr="003020EA" w:rsidRDefault="003020EA" w:rsidP="003020EA">
      <w:pPr>
        <w:widowControl w:val="0"/>
        <w:numPr>
          <w:ilvl w:val="0"/>
          <w:numId w:val="50"/>
        </w:numPr>
        <w:tabs>
          <w:tab w:val="left" w:pos="933"/>
        </w:tabs>
        <w:autoSpaceDE w:val="0"/>
        <w:autoSpaceDN w:val="0"/>
        <w:spacing w:after="0" w:line="324" w:lineRule="auto"/>
        <w:ind w:right="254"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lastRenderedPageBreak/>
        <w:t>регламентирование рабочего времени и времени отдыха, нормирования труда, оплаты труда, охраны труда;</w:t>
      </w:r>
    </w:p>
    <w:p w14:paraId="44A449DD" w14:textId="77777777" w:rsidR="003020EA" w:rsidRPr="003020EA" w:rsidRDefault="003020EA" w:rsidP="003020EA">
      <w:pPr>
        <w:widowControl w:val="0"/>
        <w:numPr>
          <w:ilvl w:val="0"/>
          <w:numId w:val="50"/>
        </w:numPr>
        <w:tabs>
          <w:tab w:val="left" w:pos="933"/>
        </w:tabs>
        <w:autoSpaceDE w:val="0"/>
        <w:autoSpaceDN w:val="0"/>
        <w:spacing w:after="0" w:line="324" w:lineRule="auto"/>
        <w:ind w:left="933" w:hanging="339"/>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развитие</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установление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системы</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социального</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партнерства;</w:t>
      </w:r>
    </w:p>
    <w:p w14:paraId="6DB28A4F" w14:textId="77777777" w:rsidR="003020EA" w:rsidRPr="003020EA" w:rsidRDefault="003020EA" w:rsidP="003020EA">
      <w:pPr>
        <w:widowControl w:val="0"/>
        <w:numPr>
          <w:ilvl w:val="0"/>
          <w:numId w:val="50"/>
        </w:numPr>
        <w:tabs>
          <w:tab w:val="left" w:pos="933"/>
        </w:tabs>
        <w:autoSpaceDE w:val="0"/>
        <w:autoSpaceDN w:val="0"/>
        <w:spacing w:after="0" w:line="324" w:lineRule="auto"/>
        <w:ind w:right="251"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установление надзора и контроля за соблюдением трудового зако</w:t>
      </w:r>
      <w:r w:rsidRPr="003020EA">
        <w:rPr>
          <w:rFonts w:ascii="Times New Roman" w:eastAsia="Times New Roman" w:hAnsi="Times New Roman" w:cs="Times New Roman"/>
          <w:spacing w:val="-2"/>
          <w:kern w:val="0"/>
          <w:sz w:val="30"/>
          <w14:ligatures w14:val="none"/>
        </w:rPr>
        <w:t>нодательства;</w:t>
      </w:r>
    </w:p>
    <w:p w14:paraId="7570EF88" w14:textId="77777777" w:rsidR="003020EA" w:rsidRPr="003020EA" w:rsidRDefault="003020EA" w:rsidP="003020EA">
      <w:pPr>
        <w:widowControl w:val="0"/>
        <w:numPr>
          <w:ilvl w:val="0"/>
          <w:numId w:val="50"/>
        </w:numPr>
        <w:tabs>
          <w:tab w:val="left" w:pos="933"/>
        </w:tabs>
        <w:autoSpaceDE w:val="0"/>
        <w:autoSpaceDN w:val="0"/>
        <w:spacing w:after="0" w:line="324" w:lineRule="auto"/>
        <w:ind w:left="933" w:hanging="339"/>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установление</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kern w:val="0"/>
          <w:sz w:val="30"/>
          <w14:ligatures w14:val="none"/>
        </w:rPr>
        <w:t>порядка</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разрешения</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трудовых</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споров;</w:t>
      </w:r>
    </w:p>
    <w:p w14:paraId="08A237E9" w14:textId="77777777" w:rsidR="003020EA" w:rsidRPr="003020EA" w:rsidRDefault="003020EA" w:rsidP="003020EA">
      <w:pPr>
        <w:widowControl w:val="0"/>
        <w:numPr>
          <w:ilvl w:val="0"/>
          <w:numId w:val="50"/>
        </w:numPr>
        <w:tabs>
          <w:tab w:val="left" w:pos="933"/>
        </w:tabs>
        <w:autoSpaceDE w:val="0"/>
        <w:autoSpaceDN w:val="0"/>
        <w:spacing w:after="0" w:line="324" w:lineRule="auto"/>
        <w:ind w:left="933" w:hanging="339"/>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обеспечение</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социальной</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защищенности</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работников.</w:t>
      </w:r>
    </w:p>
    <w:p w14:paraId="524790BA" w14:textId="77777777" w:rsidR="003020EA" w:rsidRPr="003020EA" w:rsidRDefault="003020EA" w:rsidP="003020EA">
      <w:pPr>
        <w:widowControl w:val="0"/>
        <w:autoSpaceDE w:val="0"/>
        <w:autoSpaceDN w:val="0"/>
        <w:spacing w:after="0" w:line="324" w:lineRule="auto"/>
        <w:ind w:left="28" w:firstLine="566"/>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Основные</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механизмы,</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обеспечивающие</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социальную</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политику</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области оплаты труда:</w:t>
      </w:r>
    </w:p>
    <w:p w14:paraId="1E881A6C" w14:textId="77777777" w:rsidR="003020EA" w:rsidRPr="003020EA" w:rsidRDefault="003020EA" w:rsidP="003020EA">
      <w:pPr>
        <w:widowControl w:val="0"/>
        <w:numPr>
          <w:ilvl w:val="0"/>
          <w:numId w:val="52"/>
        </w:numPr>
        <w:tabs>
          <w:tab w:val="left" w:pos="893"/>
        </w:tabs>
        <w:autoSpaceDE w:val="0"/>
        <w:autoSpaceDN w:val="0"/>
        <w:spacing w:after="0" w:line="324" w:lineRule="auto"/>
        <w:ind w:left="893" w:hanging="299"/>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Государственные</w:t>
      </w:r>
      <w:r w:rsidRPr="003020EA">
        <w:rPr>
          <w:rFonts w:ascii="Times New Roman" w:eastAsia="Times New Roman" w:hAnsi="Times New Roman" w:cs="Times New Roman"/>
          <w:spacing w:val="-10"/>
          <w:kern w:val="0"/>
          <w:sz w:val="30"/>
          <w14:ligatures w14:val="none"/>
        </w:rPr>
        <w:t xml:space="preserve"> </w:t>
      </w:r>
      <w:r w:rsidRPr="003020EA">
        <w:rPr>
          <w:rFonts w:ascii="Times New Roman" w:eastAsia="Times New Roman" w:hAnsi="Times New Roman" w:cs="Times New Roman"/>
          <w:kern w:val="0"/>
          <w:sz w:val="30"/>
          <w14:ligatures w14:val="none"/>
        </w:rPr>
        <w:t>минимальные</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социальные</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spacing w:val="-2"/>
          <w:kern w:val="0"/>
          <w:sz w:val="30"/>
          <w14:ligatures w14:val="none"/>
        </w:rPr>
        <w:t>стандарты.</w:t>
      </w:r>
    </w:p>
    <w:p w14:paraId="666A5575" w14:textId="77777777" w:rsidR="003020EA" w:rsidRPr="003020EA" w:rsidRDefault="003020EA" w:rsidP="003020EA">
      <w:pPr>
        <w:widowControl w:val="0"/>
        <w:autoSpaceDE w:val="0"/>
        <w:autoSpaceDN w:val="0"/>
        <w:spacing w:after="0" w:line="324" w:lineRule="auto"/>
        <w:ind w:left="28"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Под государственными минимальными стандартами понимаются социальные нормы и нормативы, установленные законодательством Российской Федерации и определяющие минимальный уровень гарантий социальной защиты, обеспечивающих удовлетворение важнейших потребностей человека.</w:t>
      </w:r>
    </w:p>
    <w:p w14:paraId="185D5A80" w14:textId="77777777" w:rsidR="003020EA" w:rsidRPr="003020EA" w:rsidRDefault="003020EA" w:rsidP="003020EA">
      <w:pPr>
        <w:widowControl w:val="0"/>
        <w:autoSpaceDE w:val="0"/>
        <w:autoSpaceDN w:val="0"/>
        <w:spacing w:after="0" w:line="324" w:lineRule="auto"/>
        <w:ind w:left="27"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проекте</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Федерального</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закона</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«Об</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основах</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социальной</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политики в Российской Федерации» основными направлениями социальной политики в области труда, трудовых отношений, занятости и помощи безработным признаются:</w:t>
      </w:r>
    </w:p>
    <w:p w14:paraId="506590AE" w14:textId="77777777" w:rsidR="003020EA" w:rsidRPr="003020EA" w:rsidRDefault="003020EA" w:rsidP="003020EA">
      <w:pPr>
        <w:widowControl w:val="0"/>
        <w:numPr>
          <w:ilvl w:val="1"/>
          <w:numId w:val="52"/>
        </w:numPr>
        <w:tabs>
          <w:tab w:val="left" w:pos="1160"/>
        </w:tabs>
        <w:autoSpaceDE w:val="0"/>
        <w:autoSpaceDN w:val="0"/>
        <w:spacing w:before="2" w:after="0" w:line="324" w:lineRule="auto"/>
        <w:ind w:left="255" w:right="2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обеспечение безопасности труда и контроль за соблюдением правил</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охраны</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труда;</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организация</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поддержка</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обязательного страхования</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от несчастных случаев на производстве и профессиональных заболеваний;</w:t>
      </w:r>
    </w:p>
    <w:p w14:paraId="636C352E" w14:textId="77777777" w:rsidR="003020EA" w:rsidRPr="003020EA" w:rsidRDefault="003020EA" w:rsidP="003020EA">
      <w:pPr>
        <w:widowControl w:val="0"/>
        <w:numPr>
          <w:ilvl w:val="1"/>
          <w:numId w:val="52"/>
        </w:numPr>
        <w:tabs>
          <w:tab w:val="left" w:pos="1161"/>
        </w:tabs>
        <w:autoSpaceDE w:val="0"/>
        <w:autoSpaceDN w:val="0"/>
        <w:spacing w:after="0" w:line="324" w:lineRule="auto"/>
        <w:ind w:right="2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установление минимальной заработной платы, которая позволяла бы гражданину содержать себя и семью (включая ребенка); обеспечение справедливой оплаты труда как фактора производства в сравнении с доходом от капитала;</w:t>
      </w:r>
    </w:p>
    <w:p w14:paraId="49411AF9" w14:textId="77777777" w:rsidR="003020EA" w:rsidRPr="003020EA" w:rsidRDefault="003020EA" w:rsidP="003020EA">
      <w:pPr>
        <w:widowControl w:val="0"/>
        <w:numPr>
          <w:ilvl w:val="1"/>
          <w:numId w:val="52"/>
        </w:numPr>
        <w:tabs>
          <w:tab w:val="left" w:pos="1161"/>
        </w:tabs>
        <w:autoSpaceDE w:val="0"/>
        <w:autoSpaceDN w:val="0"/>
        <w:spacing w:after="0" w:line="324" w:lineRule="auto"/>
        <w:ind w:right="2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создание условий, позволяющих обеспечивать управляемый пере- ток рабочей силы между отраслями и регионами в связи со структурными изменениями в экономике; государственная поддержка отраслей и предприятий, создающих новые рабочие места;</w:t>
      </w:r>
    </w:p>
    <w:p w14:paraId="61B4A68F" w14:textId="77777777" w:rsidR="003020EA" w:rsidRPr="003020EA" w:rsidRDefault="003020EA" w:rsidP="003020EA">
      <w:pPr>
        <w:widowControl w:val="0"/>
        <w:numPr>
          <w:ilvl w:val="1"/>
          <w:numId w:val="52"/>
        </w:numPr>
        <w:tabs>
          <w:tab w:val="left" w:pos="1161"/>
        </w:tabs>
        <w:autoSpaceDE w:val="0"/>
        <w:autoSpaceDN w:val="0"/>
        <w:spacing w:after="0" w:line="324" w:lineRule="auto"/>
        <w:ind w:right="26"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 xml:space="preserve">поддержка эффективного функционирования системы </w:t>
      </w:r>
      <w:r w:rsidRPr="003020EA">
        <w:rPr>
          <w:rFonts w:ascii="Times New Roman" w:eastAsia="Times New Roman" w:hAnsi="Times New Roman" w:cs="Times New Roman"/>
          <w:kern w:val="0"/>
          <w:sz w:val="30"/>
          <w14:ligatures w14:val="none"/>
        </w:rPr>
        <w:lastRenderedPageBreak/>
        <w:t>обязательного</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страхования</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на</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случай</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безработицы;</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помощь</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поиске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новых</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рабочих мест; организация переподготовки и переобучения; помощь семьям без</w:t>
      </w:r>
      <w:r w:rsidRPr="003020EA">
        <w:rPr>
          <w:rFonts w:ascii="Times New Roman" w:eastAsia="Times New Roman" w:hAnsi="Times New Roman" w:cs="Times New Roman"/>
          <w:spacing w:val="-2"/>
          <w:kern w:val="0"/>
          <w:sz w:val="30"/>
          <w14:ligatures w14:val="none"/>
        </w:rPr>
        <w:t>работных.</w:t>
      </w:r>
    </w:p>
    <w:p w14:paraId="6A66AF90" w14:textId="77777777" w:rsidR="003020EA" w:rsidRPr="003020EA" w:rsidRDefault="003020EA" w:rsidP="003020EA">
      <w:pPr>
        <w:widowControl w:val="0"/>
        <w:numPr>
          <w:ilvl w:val="0"/>
          <w:numId w:val="52"/>
        </w:numPr>
        <w:tabs>
          <w:tab w:val="left" w:pos="1121"/>
        </w:tabs>
        <w:autoSpaceDE w:val="0"/>
        <w:autoSpaceDN w:val="0"/>
        <w:spacing w:after="0" w:line="324" w:lineRule="auto"/>
        <w:ind w:left="1121" w:hanging="299"/>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Трудовое</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законодательство.</w:t>
      </w:r>
    </w:p>
    <w:p w14:paraId="006A0B92" w14:textId="77777777" w:rsidR="003020EA" w:rsidRPr="003020EA" w:rsidRDefault="003020EA" w:rsidP="003020EA">
      <w:pPr>
        <w:widowControl w:val="0"/>
        <w:autoSpaceDE w:val="0"/>
        <w:autoSpaceDN w:val="0"/>
        <w:spacing w:after="0" w:line="324" w:lineRule="auto"/>
        <w:ind w:left="256" w:right="2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ТК РФ предоставляет гарантии всем работникам независимо от того, являются ли они работниками государственного, муниципального или частного предприятия. В трудовом</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праве работодатель обозначает организацию, которая на рынке труда выступает в качестве субъекта, предлагающего работу и организующего труд работников.</w:t>
      </w:r>
    </w:p>
    <w:p w14:paraId="7F4A94DC" w14:textId="77777777" w:rsidR="003020EA" w:rsidRPr="003020EA" w:rsidRDefault="003020EA" w:rsidP="003020EA">
      <w:pPr>
        <w:widowControl w:val="0"/>
        <w:autoSpaceDE w:val="0"/>
        <w:autoSpaceDN w:val="0"/>
        <w:spacing w:after="0" w:line="324" w:lineRule="auto"/>
        <w:ind w:left="256" w:right="2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 соответствии со статьей 22 ТК РФ среди всех обязанностей выделяются следующие обязанности работодателя по осуществлению социальной защиты работников:</w:t>
      </w:r>
    </w:p>
    <w:p w14:paraId="6B3DBE4C" w14:textId="77777777" w:rsidR="003020EA" w:rsidRPr="003020EA" w:rsidRDefault="003020EA" w:rsidP="003020EA">
      <w:pPr>
        <w:widowControl w:val="0"/>
        <w:numPr>
          <w:ilvl w:val="0"/>
          <w:numId w:val="54"/>
        </w:numPr>
        <w:tabs>
          <w:tab w:val="left" w:pos="1161"/>
        </w:tabs>
        <w:autoSpaceDE w:val="0"/>
        <w:autoSpaceDN w:val="0"/>
        <w:spacing w:before="1" w:after="0" w:line="324" w:lineRule="auto"/>
        <w:ind w:right="2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соблюдать законы и иные нормативные правовые акты, локальные нормативные акты, условия коллективного договора, соглашений и трудовых договоров;</w:t>
      </w:r>
    </w:p>
    <w:p w14:paraId="3ABA53EF" w14:textId="77777777" w:rsidR="003020EA" w:rsidRPr="003020EA" w:rsidRDefault="003020EA" w:rsidP="003020EA">
      <w:pPr>
        <w:widowControl w:val="0"/>
        <w:numPr>
          <w:ilvl w:val="0"/>
          <w:numId w:val="54"/>
        </w:numPr>
        <w:tabs>
          <w:tab w:val="left" w:pos="1161"/>
        </w:tabs>
        <w:autoSpaceDE w:val="0"/>
        <w:autoSpaceDN w:val="0"/>
        <w:spacing w:after="0" w:line="324" w:lineRule="auto"/>
        <w:ind w:right="20"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предоставлять работникам работу, обусловленную трудовым дого</w:t>
      </w:r>
      <w:r w:rsidRPr="003020EA">
        <w:rPr>
          <w:rFonts w:ascii="Times New Roman" w:eastAsia="Times New Roman" w:hAnsi="Times New Roman" w:cs="Times New Roman"/>
          <w:spacing w:val="-2"/>
          <w:kern w:val="0"/>
          <w:sz w:val="30"/>
          <w14:ligatures w14:val="none"/>
        </w:rPr>
        <w:t>вором;</w:t>
      </w:r>
    </w:p>
    <w:p w14:paraId="4C3248FC" w14:textId="77777777" w:rsidR="003020EA" w:rsidRPr="003020EA" w:rsidRDefault="003020EA" w:rsidP="003020EA">
      <w:pPr>
        <w:widowControl w:val="0"/>
        <w:numPr>
          <w:ilvl w:val="0"/>
          <w:numId w:val="54"/>
        </w:numPr>
        <w:tabs>
          <w:tab w:val="left" w:pos="932"/>
        </w:tabs>
        <w:autoSpaceDE w:val="0"/>
        <w:autoSpaceDN w:val="0"/>
        <w:spacing w:after="0" w:line="324" w:lineRule="auto"/>
        <w:ind w:left="27" w:right="25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обеспечивать безопасность труда и условия, отвечающие требованиям охраны и гигиены труда;</w:t>
      </w:r>
    </w:p>
    <w:p w14:paraId="4026BB59" w14:textId="77777777" w:rsidR="003020EA" w:rsidRPr="003020EA" w:rsidRDefault="003020EA" w:rsidP="003020EA">
      <w:pPr>
        <w:widowControl w:val="0"/>
        <w:numPr>
          <w:ilvl w:val="0"/>
          <w:numId w:val="54"/>
        </w:numPr>
        <w:tabs>
          <w:tab w:val="left" w:pos="933"/>
        </w:tabs>
        <w:autoSpaceDE w:val="0"/>
        <w:autoSpaceDN w:val="0"/>
        <w:spacing w:after="0" w:line="324" w:lineRule="auto"/>
        <w:ind w:left="933" w:hanging="339"/>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обеспечивать</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работникам</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равную</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оплату</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за</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труд</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равной</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ценности;</w:t>
      </w:r>
    </w:p>
    <w:p w14:paraId="28EE09F8" w14:textId="77777777" w:rsidR="003020EA" w:rsidRPr="003020EA" w:rsidRDefault="003020EA" w:rsidP="003020EA">
      <w:pPr>
        <w:widowControl w:val="0"/>
        <w:numPr>
          <w:ilvl w:val="0"/>
          <w:numId w:val="54"/>
        </w:numPr>
        <w:tabs>
          <w:tab w:val="left" w:pos="933"/>
        </w:tabs>
        <w:autoSpaceDE w:val="0"/>
        <w:autoSpaceDN w:val="0"/>
        <w:spacing w:after="0" w:line="324" w:lineRule="auto"/>
        <w:ind w:right="256"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выплачивать в полном размере причитающуюся работникам заработную плату в сроки, установленные ТК;</w:t>
      </w:r>
    </w:p>
    <w:p w14:paraId="4F013141" w14:textId="77777777" w:rsidR="003020EA" w:rsidRPr="003020EA" w:rsidRDefault="003020EA" w:rsidP="003020EA">
      <w:pPr>
        <w:widowControl w:val="0"/>
        <w:numPr>
          <w:ilvl w:val="0"/>
          <w:numId w:val="54"/>
        </w:numPr>
        <w:tabs>
          <w:tab w:val="left" w:pos="933"/>
        </w:tabs>
        <w:autoSpaceDE w:val="0"/>
        <w:autoSpaceDN w:val="0"/>
        <w:spacing w:after="0" w:line="324" w:lineRule="auto"/>
        <w:ind w:right="25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осуществлять</w:t>
      </w:r>
      <w:r w:rsidRPr="003020EA">
        <w:rPr>
          <w:rFonts w:ascii="Times New Roman" w:eastAsia="Times New Roman" w:hAnsi="Times New Roman" w:cs="Times New Roman"/>
          <w:spacing w:val="80"/>
          <w:kern w:val="0"/>
          <w:sz w:val="30"/>
          <w14:ligatures w14:val="none"/>
        </w:rPr>
        <w:t xml:space="preserve"> </w:t>
      </w:r>
      <w:r w:rsidRPr="003020EA">
        <w:rPr>
          <w:rFonts w:ascii="Times New Roman" w:eastAsia="Times New Roman" w:hAnsi="Times New Roman" w:cs="Times New Roman"/>
          <w:kern w:val="0"/>
          <w:sz w:val="30"/>
          <w14:ligatures w14:val="none"/>
        </w:rPr>
        <w:t>обязательное</w:t>
      </w:r>
      <w:r w:rsidRPr="003020EA">
        <w:rPr>
          <w:rFonts w:ascii="Times New Roman" w:eastAsia="Times New Roman" w:hAnsi="Times New Roman" w:cs="Times New Roman"/>
          <w:spacing w:val="80"/>
          <w:kern w:val="0"/>
          <w:sz w:val="30"/>
          <w14:ligatures w14:val="none"/>
        </w:rPr>
        <w:t xml:space="preserve"> </w:t>
      </w:r>
      <w:r w:rsidRPr="003020EA">
        <w:rPr>
          <w:rFonts w:ascii="Times New Roman" w:eastAsia="Times New Roman" w:hAnsi="Times New Roman" w:cs="Times New Roman"/>
          <w:kern w:val="0"/>
          <w:sz w:val="30"/>
          <w14:ligatures w14:val="none"/>
        </w:rPr>
        <w:t>социальное</w:t>
      </w:r>
      <w:r w:rsidRPr="003020EA">
        <w:rPr>
          <w:rFonts w:ascii="Times New Roman" w:eastAsia="Times New Roman" w:hAnsi="Times New Roman" w:cs="Times New Roman"/>
          <w:spacing w:val="80"/>
          <w:kern w:val="0"/>
          <w:sz w:val="30"/>
          <w14:ligatures w14:val="none"/>
        </w:rPr>
        <w:t xml:space="preserve"> </w:t>
      </w:r>
      <w:r w:rsidRPr="003020EA">
        <w:rPr>
          <w:rFonts w:ascii="Times New Roman" w:eastAsia="Times New Roman" w:hAnsi="Times New Roman" w:cs="Times New Roman"/>
          <w:kern w:val="0"/>
          <w:sz w:val="30"/>
          <w14:ligatures w14:val="none"/>
        </w:rPr>
        <w:t>страхование</w:t>
      </w:r>
      <w:r w:rsidRPr="003020EA">
        <w:rPr>
          <w:rFonts w:ascii="Times New Roman" w:eastAsia="Times New Roman" w:hAnsi="Times New Roman" w:cs="Times New Roman"/>
          <w:spacing w:val="80"/>
          <w:kern w:val="0"/>
          <w:sz w:val="30"/>
          <w14:ligatures w14:val="none"/>
        </w:rPr>
        <w:t xml:space="preserve"> </w:t>
      </w:r>
      <w:r w:rsidRPr="003020EA">
        <w:rPr>
          <w:rFonts w:ascii="Times New Roman" w:eastAsia="Times New Roman" w:hAnsi="Times New Roman" w:cs="Times New Roman"/>
          <w:kern w:val="0"/>
          <w:sz w:val="30"/>
          <w14:ligatures w14:val="none"/>
        </w:rPr>
        <w:t>работников в порядке, установленном федеральными законами;</w:t>
      </w:r>
    </w:p>
    <w:p w14:paraId="7BCB735C" w14:textId="77777777" w:rsidR="003020EA" w:rsidRPr="003020EA" w:rsidRDefault="003020EA" w:rsidP="003020EA">
      <w:pPr>
        <w:widowControl w:val="0"/>
        <w:numPr>
          <w:ilvl w:val="0"/>
          <w:numId w:val="54"/>
        </w:numPr>
        <w:tabs>
          <w:tab w:val="left" w:pos="932"/>
        </w:tabs>
        <w:autoSpaceDE w:val="0"/>
        <w:autoSpaceDN w:val="0"/>
        <w:spacing w:after="0" w:line="324" w:lineRule="auto"/>
        <w:ind w:left="27" w:right="252"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возмещать вред, причиненный работникам в связи с исполнением</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ими трудовых обязанностей, а также компенсировать моральный вред.</w:t>
      </w:r>
    </w:p>
    <w:p w14:paraId="47158E14" w14:textId="77777777" w:rsidR="003020EA" w:rsidRDefault="003020EA" w:rsidP="003020EA">
      <w:pPr>
        <w:widowControl w:val="0"/>
        <w:autoSpaceDE w:val="0"/>
        <w:autoSpaceDN w:val="0"/>
        <w:spacing w:after="0" w:line="324" w:lineRule="auto"/>
        <w:ind w:left="27" w:right="25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Таким образом, социальная политика в области оплаты труда должна непрерывно развиваться, быть гибкой в отношении отдельных категорий работников в целях привлечения и удержания квалифицированного персонала, его мотивации к эффективному труду и повышения результативности работы.</w:t>
      </w:r>
    </w:p>
    <w:p w14:paraId="662498F2" w14:textId="77777777" w:rsidR="003020EA" w:rsidRPr="003020EA" w:rsidRDefault="003020EA" w:rsidP="003020EA">
      <w:pPr>
        <w:widowControl w:val="0"/>
        <w:autoSpaceDE w:val="0"/>
        <w:autoSpaceDN w:val="0"/>
        <w:spacing w:after="0" w:line="324" w:lineRule="auto"/>
        <w:ind w:left="27" w:right="252" w:firstLine="566"/>
        <w:jc w:val="both"/>
        <w:rPr>
          <w:rFonts w:ascii="Times New Roman" w:eastAsia="Times New Roman" w:hAnsi="Times New Roman" w:cs="Times New Roman"/>
          <w:kern w:val="0"/>
          <w:sz w:val="30"/>
          <w:szCs w:val="30"/>
          <w14:ligatures w14:val="none"/>
        </w:rPr>
      </w:pPr>
    </w:p>
    <w:p w14:paraId="109B5AF8" w14:textId="10BB1976" w:rsidR="003020EA" w:rsidRDefault="003020EA" w:rsidP="003020EA">
      <w:pPr>
        <w:widowControl w:val="0"/>
        <w:autoSpaceDE w:val="0"/>
        <w:autoSpaceDN w:val="0"/>
        <w:spacing w:after="0" w:line="324" w:lineRule="auto"/>
        <w:jc w:val="center"/>
        <w:outlineLvl w:val="0"/>
        <w:rPr>
          <w:rFonts w:ascii="Cambria" w:eastAsia="Cambria" w:hAnsi="Cambria" w:cs="Cambria"/>
          <w:b/>
          <w:bCs/>
          <w:smallCaps/>
          <w:spacing w:val="-2"/>
          <w:kern w:val="0"/>
          <w:sz w:val="32"/>
          <w:szCs w:val="32"/>
          <w14:ligatures w14:val="none"/>
        </w:rPr>
      </w:pPr>
      <w:r w:rsidRPr="003020EA">
        <w:rPr>
          <w:rFonts w:ascii="Cambria" w:eastAsia="Cambria" w:hAnsi="Cambria" w:cs="Cambria"/>
          <w:b/>
          <w:bCs/>
          <w:smallCaps/>
          <w:spacing w:val="-2"/>
          <w:kern w:val="0"/>
          <w:sz w:val="32"/>
          <w:szCs w:val="32"/>
          <w14:ligatures w14:val="none"/>
        </w:rPr>
        <w:t>Совершенствование</w:t>
      </w:r>
      <w:r w:rsidRPr="003020EA">
        <w:rPr>
          <w:rFonts w:ascii="Cambria" w:eastAsia="Cambria" w:hAnsi="Cambria" w:cs="Cambria"/>
          <w:b/>
          <w:bCs/>
          <w:smallCaps/>
          <w:spacing w:val="2"/>
          <w:kern w:val="0"/>
          <w:sz w:val="32"/>
          <w:szCs w:val="32"/>
          <w14:ligatures w14:val="none"/>
        </w:rPr>
        <w:t xml:space="preserve"> </w:t>
      </w:r>
      <w:r w:rsidRPr="003020EA">
        <w:rPr>
          <w:rFonts w:ascii="Cambria" w:eastAsia="Cambria" w:hAnsi="Cambria" w:cs="Cambria"/>
          <w:b/>
          <w:bCs/>
          <w:smallCaps/>
          <w:spacing w:val="-2"/>
          <w:kern w:val="0"/>
          <w:sz w:val="32"/>
          <w:szCs w:val="32"/>
          <w14:ligatures w14:val="none"/>
        </w:rPr>
        <w:t>социальной</w:t>
      </w:r>
      <w:r w:rsidRPr="003020EA">
        <w:rPr>
          <w:rFonts w:ascii="Cambria" w:eastAsia="Cambria" w:hAnsi="Cambria" w:cs="Cambria"/>
          <w:b/>
          <w:bCs/>
          <w:smallCaps/>
          <w:spacing w:val="5"/>
          <w:kern w:val="0"/>
          <w:sz w:val="32"/>
          <w:szCs w:val="32"/>
          <w14:ligatures w14:val="none"/>
        </w:rPr>
        <w:t xml:space="preserve"> </w:t>
      </w:r>
      <w:r w:rsidRPr="003020EA">
        <w:rPr>
          <w:rFonts w:ascii="Cambria" w:eastAsia="Cambria" w:hAnsi="Cambria" w:cs="Cambria"/>
          <w:b/>
          <w:bCs/>
          <w:smallCaps/>
          <w:spacing w:val="-2"/>
          <w:kern w:val="0"/>
          <w:sz w:val="32"/>
          <w:szCs w:val="32"/>
          <w14:ligatures w14:val="none"/>
        </w:rPr>
        <w:t>политики</w:t>
      </w:r>
      <w:r w:rsidRPr="003020EA">
        <w:rPr>
          <w:rFonts w:ascii="Cambria" w:eastAsia="Cambria" w:hAnsi="Cambria" w:cs="Cambria"/>
          <w:b/>
          <w:bCs/>
          <w:smallCaps/>
          <w:spacing w:val="5"/>
          <w:kern w:val="0"/>
          <w:sz w:val="32"/>
          <w:szCs w:val="32"/>
          <w14:ligatures w14:val="none"/>
        </w:rPr>
        <w:t xml:space="preserve"> </w:t>
      </w:r>
      <w:r w:rsidRPr="003020EA">
        <w:rPr>
          <w:rFonts w:ascii="Cambria" w:eastAsia="Cambria" w:hAnsi="Cambria" w:cs="Cambria"/>
          <w:b/>
          <w:bCs/>
          <w:smallCaps/>
          <w:spacing w:val="-2"/>
          <w:kern w:val="0"/>
          <w:sz w:val="32"/>
          <w:szCs w:val="32"/>
          <w14:ligatures w14:val="none"/>
        </w:rPr>
        <w:t>организации</w:t>
      </w:r>
    </w:p>
    <w:p w14:paraId="673C8806" w14:textId="77777777" w:rsidR="003020EA" w:rsidRPr="003020EA" w:rsidRDefault="003020EA" w:rsidP="003020EA">
      <w:pPr>
        <w:widowControl w:val="0"/>
        <w:autoSpaceDE w:val="0"/>
        <w:autoSpaceDN w:val="0"/>
        <w:spacing w:after="0" w:line="324" w:lineRule="auto"/>
        <w:jc w:val="center"/>
        <w:outlineLvl w:val="0"/>
        <w:rPr>
          <w:rFonts w:ascii="Cambria" w:eastAsia="Cambria" w:hAnsi="Cambria" w:cs="Cambria"/>
          <w:b/>
          <w:bCs/>
          <w:smallCaps/>
          <w:spacing w:val="-11"/>
          <w:kern w:val="0"/>
          <w:sz w:val="32"/>
          <w:szCs w:val="32"/>
          <w14:ligatures w14:val="none"/>
        </w:rPr>
      </w:pPr>
    </w:p>
    <w:p w14:paraId="32FDA4C6" w14:textId="77777777" w:rsidR="003020EA" w:rsidRPr="003020EA" w:rsidRDefault="003020EA" w:rsidP="003020EA">
      <w:pPr>
        <w:widowControl w:val="0"/>
        <w:autoSpaceDE w:val="0"/>
        <w:autoSpaceDN w:val="0"/>
        <w:spacing w:after="0" w:line="324" w:lineRule="auto"/>
        <w:ind w:left="256" w:right="2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Социальная</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политика</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организации</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позволяет</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эффективно</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реализовать ключевые направления мероприятий государства на микроуровне –</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уровне отдельных компаний.</w:t>
      </w:r>
    </w:p>
    <w:p w14:paraId="47A7211D" w14:textId="30F3D40F" w:rsidR="003020EA" w:rsidRPr="003020EA" w:rsidRDefault="003020EA" w:rsidP="003020EA">
      <w:pPr>
        <w:widowControl w:val="0"/>
        <w:autoSpaceDE w:val="0"/>
        <w:autoSpaceDN w:val="0"/>
        <w:spacing w:after="0" w:line="324" w:lineRule="auto"/>
        <w:ind w:left="256" w:right="26"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Социальная политика организации </w:t>
      </w:r>
      <w:r w:rsidRPr="003020EA">
        <w:rPr>
          <w:rFonts w:ascii="Times New Roman" w:eastAsia="Times New Roman" w:hAnsi="Times New Roman" w:cs="Times New Roman"/>
          <w:kern w:val="0"/>
          <w:sz w:val="30"/>
          <w:szCs w:val="30"/>
          <w14:ligatures w14:val="none"/>
        </w:rPr>
        <w:t>представляет собой основу механизма управления социальными процессами на уровне организации и характеризуется как важный элемент системы управления персоналом, включая в себя комплекс мероприятий, связанных с добровольными социальными услугами организации. Как часть политики управления персоналом она предполагает проведение мероприятий, направленных на предоставление работникам услуг, льгот и выплат социального характера.</w:t>
      </w:r>
    </w:p>
    <w:p w14:paraId="71AE1F90" w14:textId="77777777" w:rsidR="003020EA" w:rsidRPr="003020EA" w:rsidRDefault="003020EA" w:rsidP="003020EA">
      <w:pPr>
        <w:widowControl w:val="0"/>
        <w:autoSpaceDE w:val="0"/>
        <w:autoSpaceDN w:val="0"/>
        <w:spacing w:after="0" w:line="324" w:lineRule="auto"/>
        <w:ind w:left="255" w:right="25"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Цель социальной политики как подсистемы управления персоналом – обеспечение, сохранение и развитие кадрового потенциала предприятия, формирование коллектива, способного обеспечивать высокие результаты работы предприятия с помощью высокопроизводительного труда.</w:t>
      </w:r>
    </w:p>
    <w:p w14:paraId="3FFDC2D6" w14:textId="77777777" w:rsidR="003020EA" w:rsidRPr="003020EA" w:rsidRDefault="003020EA" w:rsidP="003020EA">
      <w:pPr>
        <w:widowControl w:val="0"/>
        <w:autoSpaceDE w:val="0"/>
        <w:autoSpaceDN w:val="0"/>
        <w:spacing w:after="0" w:line="324" w:lineRule="auto"/>
        <w:ind w:left="822"/>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Функции</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социальной</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политики</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предприятия:</w:t>
      </w:r>
    </w:p>
    <w:p w14:paraId="05285866" w14:textId="77777777" w:rsidR="003020EA" w:rsidRPr="003020EA" w:rsidRDefault="003020EA" w:rsidP="003020EA">
      <w:pPr>
        <w:widowControl w:val="0"/>
        <w:numPr>
          <w:ilvl w:val="0"/>
          <w:numId w:val="58"/>
        </w:numPr>
        <w:tabs>
          <w:tab w:val="left" w:pos="1161"/>
        </w:tabs>
        <w:autoSpaceDE w:val="0"/>
        <w:autoSpaceDN w:val="0"/>
        <w:spacing w:after="0" w:line="324" w:lineRule="auto"/>
        <w:ind w:left="255" w:right="2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повышение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эффективности</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деятельности</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организации</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по</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 xml:space="preserve">основным </w:t>
      </w:r>
      <w:r w:rsidRPr="003020EA">
        <w:rPr>
          <w:rFonts w:ascii="Times New Roman" w:eastAsia="Times New Roman" w:hAnsi="Times New Roman" w:cs="Times New Roman"/>
          <w:spacing w:val="-2"/>
          <w:kern w:val="0"/>
          <w:sz w:val="30"/>
          <w14:ligatures w14:val="none"/>
        </w:rPr>
        <w:t>направлениям;</w:t>
      </w:r>
    </w:p>
    <w:p w14:paraId="77D3ED8F" w14:textId="77777777" w:rsidR="003020EA" w:rsidRPr="003020EA" w:rsidRDefault="003020EA" w:rsidP="003020EA">
      <w:pPr>
        <w:widowControl w:val="0"/>
        <w:numPr>
          <w:ilvl w:val="0"/>
          <w:numId w:val="58"/>
        </w:numPr>
        <w:tabs>
          <w:tab w:val="left" w:pos="1162"/>
        </w:tabs>
        <w:autoSpaceDE w:val="0"/>
        <w:autoSpaceDN w:val="0"/>
        <w:spacing w:after="0" w:line="324" w:lineRule="auto"/>
        <w:ind w:right="20"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снижение процента текучести кадров и закрепление квалифицированных специалистов;</w:t>
      </w:r>
    </w:p>
    <w:p w14:paraId="184D831C" w14:textId="77777777" w:rsidR="003020EA" w:rsidRPr="003020EA" w:rsidRDefault="003020EA" w:rsidP="003020EA">
      <w:pPr>
        <w:widowControl w:val="0"/>
        <w:numPr>
          <w:ilvl w:val="0"/>
          <w:numId w:val="58"/>
        </w:numPr>
        <w:tabs>
          <w:tab w:val="left" w:pos="1161"/>
        </w:tabs>
        <w:autoSpaceDE w:val="0"/>
        <w:autoSpaceDN w:val="0"/>
        <w:spacing w:after="0" w:line="324" w:lineRule="auto"/>
        <w:ind w:left="255" w:right="22"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снижение</w:t>
      </w:r>
      <w:r w:rsidRPr="003020EA">
        <w:rPr>
          <w:rFonts w:ascii="Times New Roman" w:eastAsia="Times New Roman" w:hAnsi="Times New Roman" w:cs="Times New Roman"/>
          <w:spacing w:val="32"/>
          <w:kern w:val="0"/>
          <w:sz w:val="30"/>
          <w14:ligatures w14:val="none"/>
        </w:rPr>
        <w:t xml:space="preserve"> </w:t>
      </w:r>
      <w:r w:rsidRPr="003020EA">
        <w:rPr>
          <w:rFonts w:ascii="Times New Roman" w:eastAsia="Times New Roman" w:hAnsi="Times New Roman" w:cs="Times New Roman"/>
          <w:kern w:val="0"/>
          <w:sz w:val="30"/>
          <w14:ligatures w14:val="none"/>
        </w:rPr>
        <w:t>числа</w:t>
      </w:r>
      <w:r w:rsidRPr="003020EA">
        <w:rPr>
          <w:rFonts w:ascii="Times New Roman" w:eastAsia="Times New Roman" w:hAnsi="Times New Roman" w:cs="Times New Roman"/>
          <w:spacing w:val="32"/>
          <w:kern w:val="0"/>
          <w:sz w:val="30"/>
          <w14:ligatures w14:val="none"/>
        </w:rPr>
        <w:t xml:space="preserve"> </w:t>
      </w:r>
      <w:r w:rsidRPr="003020EA">
        <w:rPr>
          <w:rFonts w:ascii="Times New Roman" w:eastAsia="Times New Roman" w:hAnsi="Times New Roman" w:cs="Times New Roman"/>
          <w:kern w:val="0"/>
          <w:sz w:val="30"/>
          <w14:ligatures w14:val="none"/>
        </w:rPr>
        <w:t>конфликтов</w:t>
      </w:r>
      <w:r w:rsidRPr="003020EA">
        <w:rPr>
          <w:rFonts w:ascii="Times New Roman" w:eastAsia="Times New Roman" w:hAnsi="Times New Roman" w:cs="Times New Roman"/>
          <w:spacing w:val="33"/>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33"/>
          <w:kern w:val="0"/>
          <w:sz w:val="30"/>
          <w14:ligatures w14:val="none"/>
        </w:rPr>
        <w:t xml:space="preserve"> </w:t>
      </w:r>
      <w:r w:rsidRPr="003020EA">
        <w:rPr>
          <w:rFonts w:ascii="Times New Roman" w:eastAsia="Times New Roman" w:hAnsi="Times New Roman" w:cs="Times New Roman"/>
          <w:kern w:val="0"/>
          <w:sz w:val="30"/>
          <w14:ligatures w14:val="none"/>
        </w:rPr>
        <w:t>коллективе</w:t>
      </w:r>
      <w:r w:rsidRPr="003020EA">
        <w:rPr>
          <w:rFonts w:ascii="Times New Roman" w:eastAsia="Times New Roman" w:hAnsi="Times New Roman" w:cs="Times New Roman"/>
          <w:spacing w:val="32"/>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33"/>
          <w:kern w:val="0"/>
          <w:sz w:val="30"/>
          <w14:ligatures w14:val="none"/>
        </w:rPr>
        <w:t xml:space="preserve"> </w:t>
      </w:r>
      <w:r w:rsidRPr="003020EA">
        <w:rPr>
          <w:rFonts w:ascii="Times New Roman" w:eastAsia="Times New Roman" w:hAnsi="Times New Roman" w:cs="Times New Roman"/>
          <w:kern w:val="0"/>
          <w:sz w:val="30"/>
          <w14:ligatures w14:val="none"/>
        </w:rPr>
        <w:t>частности,</w:t>
      </w:r>
      <w:r w:rsidRPr="003020EA">
        <w:rPr>
          <w:rFonts w:ascii="Times New Roman" w:eastAsia="Times New Roman" w:hAnsi="Times New Roman" w:cs="Times New Roman"/>
          <w:spacing w:val="32"/>
          <w:kern w:val="0"/>
          <w:sz w:val="30"/>
          <w14:ligatures w14:val="none"/>
        </w:rPr>
        <w:t xml:space="preserve"> </w:t>
      </w:r>
      <w:r w:rsidRPr="003020EA">
        <w:rPr>
          <w:rFonts w:ascii="Times New Roman" w:eastAsia="Times New Roman" w:hAnsi="Times New Roman" w:cs="Times New Roman"/>
          <w:kern w:val="0"/>
          <w:sz w:val="30"/>
          <w14:ligatures w14:val="none"/>
        </w:rPr>
        <w:t>речь</w:t>
      </w:r>
      <w:r w:rsidRPr="003020EA">
        <w:rPr>
          <w:rFonts w:ascii="Times New Roman" w:eastAsia="Times New Roman" w:hAnsi="Times New Roman" w:cs="Times New Roman"/>
          <w:spacing w:val="33"/>
          <w:kern w:val="0"/>
          <w:sz w:val="30"/>
          <w14:ligatures w14:val="none"/>
        </w:rPr>
        <w:t xml:space="preserve"> </w:t>
      </w:r>
      <w:r w:rsidRPr="003020EA">
        <w:rPr>
          <w:rFonts w:ascii="Times New Roman" w:eastAsia="Times New Roman" w:hAnsi="Times New Roman" w:cs="Times New Roman"/>
          <w:kern w:val="0"/>
          <w:sz w:val="30"/>
          <w14:ligatures w14:val="none"/>
        </w:rPr>
        <w:t>идет о деструктивных конфликтах и их неблагоприятном влиянии на организа</w:t>
      </w:r>
      <w:r w:rsidRPr="003020EA">
        <w:rPr>
          <w:rFonts w:ascii="Times New Roman" w:eastAsia="Times New Roman" w:hAnsi="Times New Roman" w:cs="Times New Roman"/>
          <w:spacing w:val="-2"/>
          <w:kern w:val="0"/>
          <w:sz w:val="30"/>
          <w14:ligatures w14:val="none"/>
        </w:rPr>
        <w:t>цию);</w:t>
      </w:r>
    </w:p>
    <w:p w14:paraId="70AB7BE5" w14:textId="77777777" w:rsidR="003020EA" w:rsidRPr="003020EA" w:rsidRDefault="003020EA" w:rsidP="003020EA">
      <w:pPr>
        <w:widowControl w:val="0"/>
        <w:numPr>
          <w:ilvl w:val="0"/>
          <w:numId w:val="58"/>
        </w:numPr>
        <w:tabs>
          <w:tab w:val="left" w:pos="1161"/>
        </w:tabs>
        <w:autoSpaceDE w:val="0"/>
        <w:autoSpaceDN w:val="0"/>
        <w:spacing w:after="0" w:line="324" w:lineRule="auto"/>
        <w:ind w:left="255" w:right="2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проведение мероприятий, направленных на создание благоприятного социально-психологического климата в коллективе;</w:t>
      </w:r>
    </w:p>
    <w:p w14:paraId="7DBCFF44" w14:textId="77777777" w:rsidR="003020EA" w:rsidRPr="003020EA" w:rsidRDefault="003020EA" w:rsidP="003020EA">
      <w:pPr>
        <w:widowControl w:val="0"/>
        <w:numPr>
          <w:ilvl w:val="0"/>
          <w:numId w:val="58"/>
        </w:numPr>
        <w:tabs>
          <w:tab w:val="left" w:pos="1162"/>
        </w:tabs>
        <w:autoSpaceDE w:val="0"/>
        <w:autoSpaceDN w:val="0"/>
        <w:spacing w:after="0" w:line="324" w:lineRule="auto"/>
        <w:ind w:left="1162"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улучшение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взаимодействия</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между</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работодателями</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spacing w:val="-2"/>
          <w:kern w:val="0"/>
          <w:sz w:val="30"/>
          <w14:ligatures w14:val="none"/>
        </w:rPr>
        <w:t>работниками;</w:t>
      </w:r>
    </w:p>
    <w:p w14:paraId="5699D64D" w14:textId="77777777" w:rsidR="003020EA" w:rsidRPr="003020EA" w:rsidRDefault="003020EA" w:rsidP="003020EA">
      <w:pPr>
        <w:widowControl w:val="0"/>
        <w:numPr>
          <w:ilvl w:val="0"/>
          <w:numId w:val="58"/>
        </w:numPr>
        <w:tabs>
          <w:tab w:val="left" w:pos="1161"/>
        </w:tabs>
        <w:autoSpaceDE w:val="0"/>
        <w:autoSpaceDN w:val="0"/>
        <w:spacing w:after="0" w:line="324" w:lineRule="auto"/>
        <w:ind w:left="255" w:right="22"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привлечение новых работников, укрепление лояльного отношения</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к компании уже имеющихся;</w:t>
      </w:r>
    </w:p>
    <w:p w14:paraId="66BF38E3" w14:textId="77777777" w:rsidR="003020EA" w:rsidRPr="003020EA" w:rsidRDefault="003020EA" w:rsidP="003020EA">
      <w:pPr>
        <w:widowControl w:val="0"/>
        <w:numPr>
          <w:ilvl w:val="0"/>
          <w:numId w:val="58"/>
        </w:numPr>
        <w:tabs>
          <w:tab w:val="left" w:pos="1161"/>
        </w:tabs>
        <w:autoSpaceDE w:val="0"/>
        <w:autoSpaceDN w:val="0"/>
        <w:spacing w:after="0" w:line="324" w:lineRule="auto"/>
        <w:ind w:left="255" w:right="2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 xml:space="preserve">создание устойчивой хорошей репутации и благоприятного имиджа </w:t>
      </w:r>
      <w:r w:rsidRPr="003020EA">
        <w:rPr>
          <w:rFonts w:ascii="Times New Roman" w:eastAsia="Times New Roman" w:hAnsi="Times New Roman" w:cs="Times New Roman"/>
          <w:kern w:val="0"/>
          <w:sz w:val="30"/>
          <w14:ligatures w14:val="none"/>
        </w:rPr>
        <w:lastRenderedPageBreak/>
        <w:t>в глазах не только собственных работников, но и общественности.</w:t>
      </w:r>
    </w:p>
    <w:p w14:paraId="14C40F83" w14:textId="77777777" w:rsidR="003020EA" w:rsidRPr="003020EA" w:rsidRDefault="003020EA" w:rsidP="003020EA">
      <w:pPr>
        <w:widowControl w:val="0"/>
        <w:autoSpaceDE w:val="0"/>
        <w:autoSpaceDN w:val="0"/>
        <w:spacing w:after="0" w:line="324" w:lineRule="auto"/>
        <w:ind w:left="27"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Социальная</w:t>
      </w:r>
      <w:r w:rsidRPr="003020EA">
        <w:rPr>
          <w:rFonts w:ascii="Times New Roman" w:eastAsia="Times New Roman" w:hAnsi="Times New Roman" w:cs="Times New Roman"/>
          <w:spacing w:val="3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политика,</w:t>
      </w:r>
      <w:r w:rsidRPr="003020EA">
        <w:rPr>
          <w:rFonts w:ascii="Times New Roman" w:eastAsia="Times New Roman" w:hAnsi="Times New Roman" w:cs="Times New Roman"/>
          <w:spacing w:val="3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проводимая</w:t>
      </w:r>
      <w:r w:rsidRPr="003020EA">
        <w:rPr>
          <w:rFonts w:ascii="Times New Roman" w:eastAsia="Times New Roman" w:hAnsi="Times New Roman" w:cs="Times New Roman"/>
          <w:spacing w:val="3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3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организации,</w:t>
      </w:r>
      <w:r w:rsidRPr="003020EA">
        <w:rPr>
          <w:rFonts w:ascii="Times New Roman" w:eastAsia="Times New Roman" w:hAnsi="Times New Roman" w:cs="Times New Roman"/>
          <w:spacing w:val="3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призвана</w:t>
      </w:r>
      <w:r w:rsidRPr="003020EA">
        <w:rPr>
          <w:rFonts w:ascii="Times New Roman" w:eastAsia="Times New Roman" w:hAnsi="Times New Roman" w:cs="Times New Roman"/>
          <w:spacing w:val="3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соответствовать следующим принципам:</w:t>
      </w:r>
    </w:p>
    <w:p w14:paraId="4093E31D" w14:textId="77777777" w:rsidR="003020EA" w:rsidRPr="003020EA" w:rsidRDefault="003020EA" w:rsidP="003020EA">
      <w:pPr>
        <w:widowControl w:val="0"/>
        <w:numPr>
          <w:ilvl w:val="0"/>
          <w:numId w:val="60"/>
        </w:numPr>
        <w:tabs>
          <w:tab w:val="left" w:pos="933"/>
        </w:tabs>
        <w:autoSpaceDE w:val="0"/>
        <w:autoSpaceDN w:val="0"/>
        <w:spacing w:after="0" w:line="324" w:lineRule="auto"/>
        <w:ind w:left="27" w:right="256"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выявление и учет материальных потребностей сотрудников в целях роста их мотивации;</w:t>
      </w:r>
    </w:p>
    <w:p w14:paraId="047CB72A" w14:textId="77777777" w:rsidR="003020EA" w:rsidRPr="003020EA" w:rsidRDefault="003020EA" w:rsidP="003020EA">
      <w:pPr>
        <w:widowControl w:val="0"/>
        <w:numPr>
          <w:ilvl w:val="0"/>
          <w:numId w:val="60"/>
        </w:numPr>
        <w:tabs>
          <w:tab w:val="left" w:pos="933"/>
        </w:tabs>
        <w:autoSpaceDE w:val="0"/>
        <w:autoSpaceDN w:val="0"/>
        <w:spacing w:after="0" w:line="324" w:lineRule="auto"/>
        <w:ind w:left="27" w:right="251"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предоставление услуг сотрудникам в рамках социальной политики на условиях добровольности затрат на социальные нужды компании;</w:t>
      </w:r>
    </w:p>
    <w:p w14:paraId="3F8B81C0" w14:textId="77777777" w:rsidR="003020EA" w:rsidRPr="003020EA" w:rsidRDefault="003020EA" w:rsidP="003020EA">
      <w:pPr>
        <w:widowControl w:val="0"/>
        <w:numPr>
          <w:ilvl w:val="0"/>
          <w:numId w:val="60"/>
        </w:numPr>
        <w:tabs>
          <w:tab w:val="left" w:pos="933"/>
        </w:tabs>
        <w:autoSpaceDE w:val="0"/>
        <w:autoSpaceDN w:val="0"/>
        <w:spacing w:after="0" w:line="324" w:lineRule="auto"/>
        <w:ind w:left="27" w:right="25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spacing w:val="-2"/>
          <w:kern w:val="0"/>
          <w:sz w:val="30"/>
          <w14:ligatures w14:val="none"/>
        </w:rPr>
        <w:t>экономическая</w:t>
      </w:r>
      <w:r w:rsidRPr="003020EA">
        <w:rPr>
          <w:rFonts w:ascii="Times New Roman" w:eastAsia="Times New Roman" w:hAnsi="Times New Roman" w:cs="Times New Roman"/>
          <w:spacing w:val="34"/>
          <w:kern w:val="0"/>
          <w:sz w:val="30"/>
          <w14:ligatures w14:val="none"/>
        </w:rPr>
        <w:t xml:space="preserve"> </w:t>
      </w:r>
      <w:r w:rsidRPr="003020EA">
        <w:rPr>
          <w:rFonts w:ascii="Times New Roman" w:eastAsia="Times New Roman" w:hAnsi="Times New Roman" w:cs="Times New Roman"/>
          <w:spacing w:val="-2"/>
          <w:kern w:val="0"/>
          <w:sz w:val="30"/>
          <w14:ligatures w14:val="none"/>
        </w:rPr>
        <w:t>целесообразность</w:t>
      </w:r>
      <w:r w:rsidRPr="003020EA">
        <w:rPr>
          <w:rFonts w:ascii="Times New Roman" w:eastAsia="Times New Roman" w:hAnsi="Times New Roman" w:cs="Times New Roman"/>
          <w:spacing w:val="35"/>
          <w:kern w:val="0"/>
          <w:sz w:val="30"/>
          <w14:ligatures w14:val="none"/>
        </w:rPr>
        <w:t xml:space="preserve"> </w:t>
      </w:r>
      <w:r w:rsidRPr="003020EA">
        <w:rPr>
          <w:rFonts w:ascii="Times New Roman" w:eastAsia="Times New Roman" w:hAnsi="Times New Roman" w:cs="Times New Roman"/>
          <w:spacing w:val="-2"/>
          <w:kern w:val="0"/>
          <w:sz w:val="30"/>
          <w14:ligatures w14:val="none"/>
        </w:rPr>
        <w:t>социальной</w:t>
      </w:r>
      <w:r w:rsidRPr="003020EA">
        <w:rPr>
          <w:rFonts w:ascii="Times New Roman" w:eastAsia="Times New Roman" w:hAnsi="Times New Roman" w:cs="Times New Roman"/>
          <w:spacing w:val="36"/>
          <w:kern w:val="0"/>
          <w:sz w:val="30"/>
          <w14:ligatures w14:val="none"/>
        </w:rPr>
        <w:t xml:space="preserve"> </w:t>
      </w:r>
      <w:r w:rsidRPr="003020EA">
        <w:rPr>
          <w:rFonts w:ascii="Times New Roman" w:eastAsia="Times New Roman" w:hAnsi="Times New Roman" w:cs="Times New Roman"/>
          <w:spacing w:val="-2"/>
          <w:kern w:val="0"/>
          <w:sz w:val="30"/>
          <w14:ligatures w14:val="none"/>
        </w:rPr>
        <w:t>политики,</w:t>
      </w:r>
      <w:r w:rsidRPr="003020EA">
        <w:rPr>
          <w:rFonts w:ascii="Times New Roman" w:eastAsia="Times New Roman" w:hAnsi="Times New Roman" w:cs="Times New Roman"/>
          <w:spacing w:val="35"/>
          <w:kern w:val="0"/>
          <w:sz w:val="30"/>
          <w14:ligatures w14:val="none"/>
        </w:rPr>
        <w:t xml:space="preserve"> </w:t>
      </w:r>
      <w:r w:rsidRPr="003020EA">
        <w:rPr>
          <w:rFonts w:ascii="Times New Roman" w:eastAsia="Times New Roman" w:hAnsi="Times New Roman" w:cs="Times New Roman"/>
          <w:spacing w:val="-2"/>
          <w:kern w:val="0"/>
          <w:sz w:val="30"/>
          <w14:ligatures w14:val="none"/>
        </w:rPr>
        <w:t xml:space="preserve">исходящая </w:t>
      </w:r>
      <w:r w:rsidRPr="003020EA">
        <w:rPr>
          <w:rFonts w:ascii="Times New Roman" w:eastAsia="Times New Roman" w:hAnsi="Times New Roman" w:cs="Times New Roman"/>
          <w:kern w:val="0"/>
          <w:sz w:val="30"/>
          <w14:ligatures w14:val="none"/>
        </w:rPr>
        <w:t>из</w:t>
      </w:r>
      <w:r w:rsidRPr="003020EA">
        <w:rPr>
          <w:rFonts w:ascii="Times New Roman" w:eastAsia="Times New Roman" w:hAnsi="Times New Roman" w:cs="Times New Roman"/>
          <w:spacing w:val="-18"/>
          <w:kern w:val="0"/>
          <w:sz w:val="30"/>
          <w14:ligatures w14:val="none"/>
        </w:rPr>
        <w:t xml:space="preserve"> </w:t>
      </w:r>
      <w:r w:rsidRPr="003020EA">
        <w:rPr>
          <w:rFonts w:ascii="Times New Roman" w:eastAsia="Times New Roman" w:hAnsi="Times New Roman" w:cs="Times New Roman"/>
          <w:kern w:val="0"/>
          <w:sz w:val="30"/>
          <w14:ligatures w14:val="none"/>
        </w:rPr>
        <w:t>затрат</w:t>
      </w:r>
      <w:r w:rsidRPr="003020EA">
        <w:rPr>
          <w:rFonts w:ascii="Times New Roman" w:eastAsia="Times New Roman" w:hAnsi="Times New Roman" w:cs="Times New Roman"/>
          <w:spacing w:val="-19"/>
          <w:kern w:val="0"/>
          <w:sz w:val="30"/>
          <w14:ligatures w14:val="none"/>
        </w:rPr>
        <w:t xml:space="preserve"> </w:t>
      </w:r>
      <w:r w:rsidRPr="003020EA">
        <w:rPr>
          <w:rFonts w:ascii="Times New Roman" w:eastAsia="Times New Roman" w:hAnsi="Times New Roman" w:cs="Times New Roman"/>
          <w:kern w:val="0"/>
          <w:sz w:val="30"/>
          <w14:ligatures w14:val="none"/>
        </w:rPr>
        <w:t>на</w:t>
      </w:r>
      <w:r w:rsidRPr="003020EA">
        <w:rPr>
          <w:rFonts w:ascii="Times New Roman" w:eastAsia="Times New Roman" w:hAnsi="Times New Roman" w:cs="Times New Roman"/>
          <w:spacing w:val="-16"/>
          <w:kern w:val="0"/>
          <w:sz w:val="30"/>
          <w14:ligatures w14:val="none"/>
        </w:rPr>
        <w:t xml:space="preserve"> </w:t>
      </w:r>
      <w:r w:rsidRPr="003020EA">
        <w:rPr>
          <w:rFonts w:ascii="Times New Roman" w:eastAsia="Times New Roman" w:hAnsi="Times New Roman" w:cs="Times New Roman"/>
          <w:kern w:val="0"/>
          <w:sz w:val="30"/>
          <w14:ligatures w14:val="none"/>
        </w:rPr>
        <w:t>социальные</w:t>
      </w:r>
      <w:r w:rsidRPr="003020EA">
        <w:rPr>
          <w:rFonts w:ascii="Times New Roman" w:eastAsia="Times New Roman" w:hAnsi="Times New Roman" w:cs="Times New Roman"/>
          <w:spacing w:val="-18"/>
          <w:kern w:val="0"/>
          <w:sz w:val="30"/>
          <w14:ligatures w14:val="none"/>
        </w:rPr>
        <w:t xml:space="preserve"> </w:t>
      </w:r>
      <w:r w:rsidRPr="003020EA">
        <w:rPr>
          <w:rFonts w:ascii="Times New Roman" w:eastAsia="Times New Roman" w:hAnsi="Times New Roman" w:cs="Times New Roman"/>
          <w:kern w:val="0"/>
          <w:sz w:val="30"/>
          <w14:ligatures w14:val="none"/>
        </w:rPr>
        <w:t>нужды</w:t>
      </w:r>
      <w:r w:rsidRPr="003020EA">
        <w:rPr>
          <w:rFonts w:ascii="Times New Roman" w:eastAsia="Times New Roman" w:hAnsi="Times New Roman" w:cs="Times New Roman"/>
          <w:spacing w:val="-17"/>
          <w:kern w:val="0"/>
          <w:sz w:val="30"/>
          <w14:ligatures w14:val="none"/>
        </w:rPr>
        <w:t xml:space="preserve"> </w:t>
      </w:r>
      <w:r w:rsidRPr="003020EA">
        <w:rPr>
          <w:rFonts w:ascii="Times New Roman" w:eastAsia="Times New Roman" w:hAnsi="Times New Roman" w:cs="Times New Roman"/>
          <w:kern w:val="0"/>
          <w:sz w:val="30"/>
          <w14:ligatures w14:val="none"/>
        </w:rPr>
        <w:t>организации</w:t>
      </w:r>
      <w:r w:rsidRPr="003020EA">
        <w:rPr>
          <w:rFonts w:ascii="Times New Roman" w:eastAsia="Times New Roman" w:hAnsi="Times New Roman" w:cs="Times New Roman"/>
          <w:spacing w:val="-17"/>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17"/>
          <w:kern w:val="0"/>
          <w:sz w:val="30"/>
          <w14:ligatures w14:val="none"/>
        </w:rPr>
        <w:t xml:space="preserve"> </w:t>
      </w:r>
      <w:r w:rsidRPr="003020EA">
        <w:rPr>
          <w:rFonts w:ascii="Times New Roman" w:eastAsia="Times New Roman" w:hAnsi="Times New Roman" w:cs="Times New Roman"/>
          <w:kern w:val="0"/>
          <w:sz w:val="30"/>
          <w14:ligatures w14:val="none"/>
        </w:rPr>
        <w:t>полученной</w:t>
      </w:r>
      <w:r w:rsidRPr="003020EA">
        <w:rPr>
          <w:rFonts w:ascii="Times New Roman" w:eastAsia="Times New Roman" w:hAnsi="Times New Roman" w:cs="Times New Roman"/>
          <w:spacing w:val="-19"/>
          <w:kern w:val="0"/>
          <w:sz w:val="30"/>
          <w14:ligatures w14:val="none"/>
        </w:rPr>
        <w:t xml:space="preserve"> </w:t>
      </w:r>
      <w:r w:rsidRPr="003020EA">
        <w:rPr>
          <w:rFonts w:ascii="Times New Roman" w:eastAsia="Times New Roman" w:hAnsi="Times New Roman" w:cs="Times New Roman"/>
          <w:kern w:val="0"/>
          <w:sz w:val="30"/>
          <w14:ligatures w14:val="none"/>
        </w:rPr>
        <w:t>эффективности;</w:t>
      </w:r>
    </w:p>
    <w:p w14:paraId="65FD8521" w14:textId="77777777" w:rsidR="003020EA" w:rsidRPr="003020EA" w:rsidRDefault="003020EA" w:rsidP="003020EA">
      <w:pPr>
        <w:widowControl w:val="0"/>
        <w:numPr>
          <w:ilvl w:val="0"/>
          <w:numId w:val="60"/>
        </w:numPr>
        <w:tabs>
          <w:tab w:val="left" w:pos="933"/>
        </w:tabs>
        <w:autoSpaceDE w:val="0"/>
        <w:autoSpaceDN w:val="0"/>
        <w:spacing w:after="0" w:line="324" w:lineRule="auto"/>
        <w:ind w:left="27" w:right="252"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удовлетворение социальных нужд, не обеспеченных в полной мере государством или другими общественными учреждениями.</w:t>
      </w:r>
    </w:p>
    <w:p w14:paraId="49E92FC9" w14:textId="77777777" w:rsidR="003020EA" w:rsidRPr="003020EA" w:rsidRDefault="003020EA" w:rsidP="003020EA">
      <w:pPr>
        <w:widowControl w:val="0"/>
        <w:autoSpaceDE w:val="0"/>
        <w:autoSpaceDN w:val="0"/>
        <w:spacing w:after="0" w:line="324" w:lineRule="auto"/>
        <w:ind w:left="28" w:right="25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Разработка и реализация социальной политики компании может осуществляться по нескольким направлениям. Ключевыми из них являются </w:t>
      </w:r>
      <w:r w:rsidRPr="003020EA">
        <w:rPr>
          <w:rFonts w:ascii="Times New Roman" w:eastAsia="Times New Roman" w:hAnsi="Times New Roman" w:cs="Times New Roman"/>
          <w:spacing w:val="-2"/>
          <w:kern w:val="0"/>
          <w:sz w:val="30"/>
          <w:szCs w:val="30"/>
          <w14:ligatures w14:val="none"/>
        </w:rPr>
        <w:t>следующие:</w:t>
      </w:r>
    </w:p>
    <w:p w14:paraId="11DB01F9" w14:textId="77777777" w:rsidR="003020EA" w:rsidRPr="003020EA" w:rsidRDefault="003020EA" w:rsidP="003020EA">
      <w:pPr>
        <w:widowControl w:val="0"/>
        <w:numPr>
          <w:ilvl w:val="0"/>
          <w:numId w:val="60"/>
        </w:numPr>
        <w:tabs>
          <w:tab w:val="left" w:pos="934"/>
        </w:tabs>
        <w:autoSpaceDE w:val="0"/>
        <w:autoSpaceDN w:val="0"/>
        <w:spacing w:after="0" w:line="324" w:lineRule="auto"/>
        <w:ind w:left="934"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политика</w:t>
      </w:r>
      <w:r w:rsidRPr="003020EA">
        <w:rPr>
          <w:rFonts w:ascii="Times New Roman" w:eastAsia="Times New Roman" w:hAnsi="Times New Roman" w:cs="Times New Roman"/>
          <w:spacing w:val="-2"/>
          <w:kern w:val="0"/>
          <w:sz w:val="30"/>
          <w14:ligatures w14:val="none"/>
        </w:rPr>
        <w:t xml:space="preserve"> доходов;</w:t>
      </w:r>
    </w:p>
    <w:p w14:paraId="19E759AB" w14:textId="77777777" w:rsidR="003020EA" w:rsidRPr="003020EA" w:rsidRDefault="003020EA" w:rsidP="003020EA">
      <w:pPr>
        <w:widowControl w:val="0"/>
        <w:numPr>
          <w:ilvl w:val="0"/>
          <w:numId w:val="60"/>
        </w:numPr>
        <w:tabs>
          <w:tab w:val="left" w:pos="934"/>
        </w:tabs>
        <w:autoSpaceDE w:val="0"/>
        <w:autoSpaceDN w:val="0"/>
        <w:spacing w:after="0" w:line="324" w:lineRule="auto"/>
        <w:ind w:left="934"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политика</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сотрудничества</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с</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spacing w:val="-2"/>
          <w:kern w:val="0"/>
          <w:sz w:val="30"/>
          <w14:ligatures w14:val="none"/>
        </w:rPr>
        <w:t>профсоюзами;</w:t>
      </w:r>
    </w:p>
    <w:p w14:paraId="5B67AF0A" w14:textId="77777777" w:rsidR="003020EA" w:rsidRPr="003020EA" w:rsidRDefault="003020EA" w:rsidP="003020EA">
      <w:pPr>
        <w:widowControl w:val="0"/>
        <w:numPr>
          <w:ilvl w:val="0"/>
          <w:numId w:val="60"/>
        </w:numPr>
        <w:tabs>
          <w:tab w:val="left" w:pos="934"/>
        </w:tabs>
        <w:autoSpaceDE w:val="0"/>
        <w:autoSpaceDN w:val="0"/>
        <w:spacing w:after="0" w:line="324" w:lineRule="auto"/>
        <w:ind w:left="934"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политика</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социального</w:t>
      </w:r>
      <w:r w:rsidRPr="003020EA">
        <w:rPr>
          <w:rFonts w:ascii="Times New Roman" w:eastAsia="Times New Roman" w:hAnsi="Times New Roman" w:cs="Times New Roman"/>
          <w:spacing w:val="-2"/>
          <w:kern w:val="0"/>
          <w:sz w:val="30"/>
          <w14:ligatures w14:val="none"/>
        </w:rPr>
        <w:t xml:space="preserve"> обеспечения.</w:t>
      </w:r>
    </w:p>
    <w:p w14:paraId="33B2FC22" w14:textId="77777777" w:rsidR="003020EA" w:rsidRPr="003020EA" w:rsidRDefault="003020EA" w:rsidP="003020EA">
      <w:pPr>
        <w:widowControl w:val="0"/>
        <w:autoSpaceDE w:val="0"/>
        <w:autoSpaceDN w:val="0"/>
        <w:spacing w:after="0" w:line="324" w:lineRule="auto"/>
        <w:ind w:left="28"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Политика доходов </w:t>
      </w:r>
      <w:r w:rsidRPr="003020EA">
        <w:rPr>
          <w:rFonts w:ascii="Times New Roman" w:eastAsia="Times New Roman" w:hAnsi="Times New Roman" w:cs="Times New Roman"/>
          <w:kern w:val="0"/>
          <w:sz w:val="30"/>
          <w:szCs w:val="30"/>
          <w14:ligatures w14:val="none"/>
        </w:rPr>
        <w:t>связана с определением соглашения о доходах, которое устанавливается на уровне государства и может конкретизироваться по отраслям и предприятиям в форме коллективных договоров работодателей и работников. Реализация политики доходов дает работникам предприятий гарантии роста заработной платы при повышении эффективности производства, а также служит механизмом защиты от инфляции.</w:t>
      </w:r>
    </w:p>
    <w:p w14:paraId="747F7499" w14:textId="77777777" w:rsidR="003020EA" w:rsidRPr="003020EA" w:rsidRDefault="003020EA" w:rsidP="003020EA">
      <w:pPr>
        <w:widowControl w:val="0"/>
        <w:autoSpaceDE w:val="0"/>
        <w:autoSpaceDN w:val="0"/>
        <w:spacing w:after="0" w:line="324" w:lineRule="auto"/>
        <w:ind w:left="28" w:right="25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i/>
          <w:kern w:val="0"/>
          <w:sz w:val="30"/>
          <w14:ligatures w14:val="none"/>
        </w:rPr>
        <w:t xml:space="preserve">Политика сотрудничества с профсоюзами </w:t>
      </w:r>
      <w:r w:rsidRPr="003020EA">
        <w:rPr>
          <w:rFonts w:ascii="Times New Roman" w:eastAsia="Times New Roman" w:hAnsi="Times New Roman" w:cs="Times New Roman"/>
          <w:kern w:val="0"/>
          <w:sz w:val="30"/>
          <w14:ligatures w14:val="none"/>
        </w:rPr>
        <w:t>подразумевает выполнение</w:t>
      </w:r>
      <w:r w:rsidRPr="003020EA">
        <w:rPr>
          <w:rFonts w:ascii="Times New Roman" w:eastAsia="Times New Roman" w:hAnsi="Times New Roman" w:cs="Times New Roman"/>
          <w:spacing w:val="80"/>
          <w:w w:val="150"/>
          <w:kern w:val="0"/>
          <w:sz w:val="30"/>
          <w14:ligatures w14:val="none"/>
        </w:rPr>
        <w:t xml:space="preserve"> </w:t>
      </w:r>
      <w:r w:rsidRPr="003020EA">
        <w:rPr>
          <w:rFonts w:ascii="Times New Roman" w:eastAsia="Times New Roman" w:hAnsi="Times New Roman" w:cs="Times New Roman"/>
          <w:kern w:val="0"/>
          <w:sz w:val="30"/>
          <w14:ligatures w14:val="none"/>
        </w:rPr>
        <w:t>перечня</w:t>
      </w:r>
      <w:r w:rsidRPr="003020EA">
        <w:rPr>
          <w:rFonts w:ascii="Times New Roman" w:eastAsia="Times New Roman" w:hAnsi="Times New Roman" w:cs="Times New Roman"/>
          <w:spacing w:val="80"/>
          <w:w w:val="150"/>
          <w:kern w:val="0"/>
          <w:sz w:val="30"/>
          <w14:ligatures w14:val="none"/>
        </w:rPr>
        <w:t xml:space="preserve"> </w:t>
      </w:r>
      <w:r w:rsidRPr="003020EA">
        <w:rPr>
          <w:rFonts w:ascii="Times New Roman" w:eastAsia="Times New Roman" w:hAnsi="Times New Roman" w:cs="Times New Roman"/>
          <w:kern w:val="0"/>
          <w:sz w:val="30"/>
          <w14:ligatures w14:val="none"/>
        </w:rPr>
        <w:t>мероприятий,</w:t>
      </w:r>
      <w:r w:rsidRPr="003020EA">
        <w:rPr>
          <w:rFonts w:ascii="Times New Roman" w:eastAsia="Times New Roman" w:hAnsi="Times New Roman" w:cs="Times New Roman"/>
          <w:spacing w:val="80"/>
          <w:w w:val="150"/>
          <w:kern w:val="0"/>
          <w:sz w:val="30"/>
          <w14:ligatures w14:val="none"/>
        </w:rPr>
        <w:t xml:space="preserve"> </w:t>
      </w:r>
      <w:r w:rsidRPr="003020EA">
        <w:rPr>
          <w:rFonts w:ascii="Times New Roman" w:eastAsia="Times New Roman" w:hAnsi="Times New Roman" w:cs="Times New Roman"/>
          <w:kern w:val="0"/>
          <w:sz w:val="30"/>
          <w14:ligatures w14:val="none"/>
        </w:rPr>
        <w:t>которые</w:t>
      </w:r>
      <w:r w:rsidRPr="003020EA">
        <w:rPr>
          <w:rFonts w:ascii="Times New Roman" w:eastAsia="Times New Roman" w:hAnsi="Times New Roman" w:cs="Times New Roman"/>
          <w:spacing w:val="80"/>
          <w:w w:val="150"/>
          <w:kern w:val="0"/>
          <w:sz w:val="30"/>
          <w14:ligatures w14:val="none"/>
        </w:rPr>
        <w:t xml:space="preserve"> </w:t>
      </w:r>
      <w:r w:rsidRPr="003020EA">
        <w:rPr>
          <w:rFonts w:ascii="Times New Roman" w:eastAsia="Times New Roman" w:hAnsi="Times New Roman" w:cs="Times New Roman"/>
          <w:kern w:val="0"/>
          <w:sz w:val="30"/>
          <w14:ligatures w14:val="none"/>
        </w:rPr>
        <w:t>обеспечивают</w:t>
      </w:r>
      <w:r w:rsidRPr="003020EA">
        <w:rPr>
          <w:rFonts w:ascii="Times New Roman" w:eastAsia="Times New Roman" w:hAnsi="Times New Roman" w:cs="Times New Roman"/>
          <w:spacing w:val="80"/>
          <w:w w:val="150"/>
          <w:kern w:val="0"/>
          <w:sz w:val="30"/>
          <w14:ligatures w14:val="none"/>
        </w:rPr>
        <w:t xml:space="preserve"> </w:t>
      </w:r>
      <w:r w:rsidRPr="003020EA">
        <w:rPr>
          <w:rFonts w:ascii="Times New Roman" w:eastAsia="Times New Roman" w:hAnsi="Times New Roman" w:cs="Times New Roman"/>
          <w:kern w:val="0"/>
          <w:sz w:val="30"/>
          <w14:ligatures w14:val="none"/>
        </w:rPr>
        <w:t>защиту</w:t>
      </w:r>
      <w:r w:rsidRPr="003020EA">
        <w:rPr>
          <w:rFonts w:ascii="Times New Roman" w:eastAsia="Times New Roman" w:hAnsi="Times New Roman" w:cs="Times New Roman"/>
          <w:spacing w:val="80"/>
          <w:w w:val="150"/>
          <w:kern w:val="0"/>
          <w:sz w:val="30"/>
          <w14:ligatures w14:val="none"/>
        </w:rPr>
        <w:t xml:space="preserve"> </w:t>
      </w:r>
      <w:r w:rsidRPr="003020EA">
        <w:rPr>
          <w:rFonts w:ascii="Times New Roman" w:eastAsia="Times New Roman" w:hAnsi="Times New Roman" w:cs="Times New Roman"/>
          <w:kern w:val="0"/>
          <w:sz w:val="30"/>
          <w14:ligatures w14:val="none"/>
        </w:rPr>
        <w:t>интересов и прав работников предприятия.</w:t>
      </w:r>
    </w:p>
    <w:p w14:paraId="58A90006" w14:textId="77777777" w:rsidR="003020EA" w:rsidRPr="003020EA" w:rsidRDefault="003020EA" w:rsidP="003020EA">
      <w:pPr>
        <w:widowControl w:val="0"/>
        <w:autoSpaceDE w:val="0"/>
        <w:autoSpaceDN w:val="0"/>
        <w:spacing w:after="0" w:line="324" w:lineRule="auto"/>
        <w:ind w:left="28" w:right="250"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Политика социального обеспечения </w:t>
      </w:r>
      <w:r w:rsidRPr="003020EA">
        <w:rPr>
          <w:rFonts w:ascii="Times New Roman" w:eastAsia="Times New Roman" w:hAnsi="Times New Roman" w:cs="Times New Roman"/>
          <w:kern w:val="0"/>
          <w:sz w:val="30"/>
          <w:szCs w:val="30"/>
          <w14:ligatures w14:val="none"/>
        </w:rPr>
        <w:t>предполагает, что предприятие несет социальную ответственность за персонал компании. Данный вид деятельности считается наиболее востребованным направлением в социальной политике организации.</w:t>
      </w:r>
    </w:p>
    <w:p w14:paraId="5F81A058" w14:textId="77777777" w:rsidR="003020EA" w:rsidRPr="003020EA" w:rsidRDefault="003020EA" w:rsidP="003020EA">
      <w:pPr>
        <w:widowControl w:val="0"/>
        <w:autoSpaceDE w:val="0"/>
        <w:autoSpaceDN w:val="0"/>
        <w:spacing w:after="0" w:line="324" w:lineRule="auto"/>
        <w:ind w:left="256" w:right="2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lastRenderedPageBreak/>
        <w:t>С этой целью может проводиться политика справедливого вознаграждения</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результатам</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труда,</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обеспечиваются</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возможности</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для</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социальной защиты персонала, предоставляются социальные льготы в виде дополнительного вознаграждения персонала и реализуются в рамках внутрифирменного социального страхования, различных программ помощи и льготного обслуживания своих сотрудников.</w:t>
      </w:r>
    </w:p>
    <w:p w14:paraId="0AF13041" w14:textId="77777777" w:rsidR="003020EA" w:rsidRPr="003020EA" w:rsidRDefault="003020EA" w:rsidP="003020EA">
      <w:pPr>
        <w:widowControl w:val="0"/>
        <w:autoSpaceDE w:val="0"/>
        <w:autoSpaceDN w:val="0"/>
        <w:spacing w:after="0" w:line="324" w:lineRule="auto"/>
        <w:ind w:left="255" w:right="26"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Социальная политика, осуществляемая организацией, подразумевает механизмы социального обеспечения, которые всегда связаны с социальной защитой, социальной помощью и социальной поддержкой.</w:t>
      </w:r>
    </w:p>
    <w:p w14:paraId="61D4F0BF" w14:textId="77777777" w:rsidR="003020EA" w:rsidRPr="003020EA" w:rsidRDefault="003020EA" w:rsidP="003020EA">
      <w:pPr>
        <w:widowControl w:val="0"/>
        <w:autoSpaceDE w:val="0"/>
        <w:autoSpaceDN w:val="0"/>
        <w:spacing w:after="0" w:line="324" w:lineRule="auto"/>
        <w:ind w:left="256" w:right="2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 рамках социальной защиты работников предприятиями могут предоставляться разные гарантии и льготы, установленные на государственном уровне, и создаваться благоприятные условия для труда и отдыха не только работникам, но и их семьям.</w:t>
      </w:r>
    </w:p>
    <w:p w14:paraId="4124C600" w14:textId="77777777" w:rsidR="003020EA" w:rsidRPr="003020EA" w:rsidRDefault="003020EA" w:rsidP="003020EA">
      <w:pPr>
        <w:widowControl w:val="0"/>
        <w:autoSpaceDE w:val="0"/>
        <w:autoSpaceDN w:val="0"/>
        <w:spacing w:after="0" w:line="324" w:lineRule="auto"/>
        <w:ind w:left="256" w:right="2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Социальная помощь и социальная поддержка представляют собой программы денежных выплат, натуральных выдач и/или услуг нуждающимся в силу сложившихся обстоятельств. Организации могут давать своим работникам</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дополнительные льготы, относящиеся к материальному стимулированию,</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средства</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которые</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выделяются</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из</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фондов</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 xml:space="preserve">социального </w:t>
      </w:r>
      <w:r w:rsidRPr="003020EA">
        <w:rPr>
          <w:rFonts w:ascii="Times New Roman" w:eastAsia="Times New Roman" w:hAnsi="Times New Roman" w:cs="Times New Roman"/>
          <w:spacing w:val="-2"/>
          <w:kern w:val="0"/>
          <w:sz w:val="30"/>
          <w:szCs w:val="30"/>
          <w14:ligatures w14:val="none"/>
        </w:rPr>
        <w:t>развития.</w:t>
      </w:r>
    </w:p>
    <w:p w14:paraId="3ACCB615" w14:textId="77777777" w:rsidR="003020EA" w:rsidRPr="003020EA" w:rsidRDefault="003020EA" w:rsidP="003020EA">
      <w:pPr>
        <w:widowControl w:val="0"/>
        <w:autoSpaceDE w:val="0"/>
        <w:autoSpaceDN w:val="0"/>
        <w:spacing w:after="0" w:line="324" w:lineRule="auto"/>
        <w:ind w:left="256" w:right="20"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Дополнительные льготы и услуги социального характера предоставляются по инициативе руководства либо в результате соглашений между администрацией и советом трудового коллектива. Данные выплаты также становятся обязательными, как и выплаты, установленные трудовым зако</w:t>
      </w:r>
      <w:r w:rsidRPr="003020EA">
        <w:rPr>
          <w:rFonts w:ascii="Times New Roman" w:eastAsia="Times New Roman" w:hAnsi="Times New Roman" w:cs="Times New Roman"/>
          <w:spacing w:val="-2"/>
          <w:kern w:val="0"/>
          <w:sz w:val="30"/>
          <w:szCs w:val="30"/>
          <w14:ligatures w14:val="none"/>
        </w:rPr>
        <w:t>нодательством.</w:t>
      </w:r>
    </w:p>
    <w:p w14:paraId="5A72136D" w14:textId="77777777" w:rsidR="003020EA" w:rsidRPr="003020EA" w:rsidRDefault="003020EA" w:rsidP="003020EA">
      <w:pPr>
        <w:widowControl w:val="0"/>
        <w:autoSpaceDE w:val="0"/>
        <w:autoSpaceDN w:val="0"/>
        <w:spacing w:after="0" w:line="324" w:lineRule="auto"/>
        <w:ind w:left="256" w:right="25"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При проведении социальной политики предприятие в целом выигрывает, поскольку это приводит к росту мотивации работников, повышению производительности и эффективности их работы, несмотря на увеличение затрат на персонал.</w:t>
      </w:r>
    </w:p>
    <w:p w14:paraId="65602798" w14:textId="77777777" w:rsidR="003020EA" w:rsidRPr="003020EA" w:rsidRDefault="003020EA" w:rsidP="003020EA">
      <w:pPr>
        <w:widowControl w:val="0"/>
        <w:autoSpaceDE w:val="0"/>
        <w:autoSpaceDN w:val="0"/>
        <w:spacing w:after="0" w:line="324" w:lineRule="auto"/>
        <w:ind w:left="256" w:right="2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Таким образом, социально ориентированная кадровая политика выгодна всем сторонам – участницам трудового процесса и предполагает проявление уважения и поощрение заслуг персонала.</w:t>
      </w:r>
    </w:p>
    <w:p w14:paraId="34DBDABF" w14:textId="77777777" w:rsidR="003020EA" w:rsidRPr="003020EA" w:rsidRDefault="003020EA" w:rsidP="003020EA">
      <w:pPr>
        <w:widowControl w:val="0"/>
        <w:autoSpaceDE w:val="0"/>
        <w:autoSpaceDN w:val="0"/>
        <w:spacing w:after="0" w:line="324" w:lineRule="auto"/>
        <w:ind w:left="27" w:right="25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lastRenderedPageBreak/>
        <w:t>Предоставляемые организацией своим работникам дополнительные социальные гарантии должны иметь ощутимую ценность не только для самого сотрудника, но и для руководства, быть одинаково полезны как</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для работодателя, так и для работника и направлены на достижение успеха всей компании.</w:t>
      </w:r>
    </w:p>
    <w:p w14:paraId="716393C5" w14:textId="38365F96" w:rsidR="003020EA" w:rsidRPr="003020EA" w:rsidRDefault="003020EA" w:rsidP="003020EA">
      <w:pPr>
        <w:widowControl w:val="0"/>
        <w:autoSpaceDE w:val="0"/>
        <w:autoSpaceDN w:val="0"/>
        <w:spacing w:after="0" w:line="324" w:lineRule="auto"/>
        <w:ind w:left="27" w:right="25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spacing w:val="-2"/>
          <w:kern w:val="0"/>
          <w:sz w:val="30"/>
          <w:szCs w:val="30"/>
          <w14:ligatures w14:val="none"/>
        </w:rPr>
        <w:t>В</w:t>
      </w:r>
      <w:r w:rsidRPr="003020EA">
        <w:rPr>
          <w:rFonts w:ascii="Times New Roman" w:eastAsia="Times New Roman" w:hAnsi="Times New Roman" w:cs="Times New Roman"/>
          <w:spacing w:val="-13"/>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зависимости</w:t>
      </w:r>
      <w:r w:rsidRPr="003020EA">
        <w:rPr>
          <w:rFonts w:ascii="Times New Roman" w:eastAsia="Times New Roman" w:hAnsi="Times New Roman" w:cs="Times New Roman"/>
          <w:spacing w:val="-12"/>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от</w:t>
      </w:r>
      <w:r w:rsidRPr="003020EA">
        <w:rPr>
          <w:rFonts w:ascii="Times New Roman" w:eastAsia="Times New Roman" w:hAnsi="Times New Roman" w:cs="Times New Roman"/>
          <w:spacing w:val="-9"/>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уровня</w:t>
      </w:r>
      <w:r w:rsidRPr="003020EA">
        <w:rPr>
          <w:rFonts w:ascii="Times New Roman" w:eastAsia="Times New Roman" w:hAnsi="Times New Roman" w:cs="Times New Roman"/>
          <w:spacing w:val="-13"/>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возникновения</w:t>
      </w:r>
      <w:r w:rsidRPr="003020EA">
        <w:rPr>
          <w:rFonts w:ascii="Times New Roman" w:eastAsia="Times New Roman" w:hAnsi="Times New Roman" w:cs="Times New Roman"/>
          <w:spacing w:val="-13"/>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выделяют</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разные</w:t>
      </w:r>
      <w:r w:rsidRPr="003020EA">
        <w:rPr>
          <w:rFonts w:ascii="Times New Roman" w:eastAsia="Times New Roman" w:hAnsi="Times New Roman" w:cs="Times New Roman"/>
          <w:spacing w:val="-13"/>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факторы,</w:t>
      </w:r>
      <w:r w:rsidRPr="003020EA">
        <w:rPr>
          <w:rFonts w:ascii="Times New Roman" w:eastAsia="Times New Roman" w:hAnsi="Times New Roman" w:cs="Times New Roman"/>
          <w:spacing w:val="-13"/>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ко</w:t>
      </w:r>
      <w:r w:rsidRPr="003020EA">
        <w:rPr>
          <w:rFonts w:ascii="Times New Roman" w:eastAsia="Times New Roman" w:hAnsi="Times New Roman" w:cs="Times New Roman"/>
          <w:kern w:val="0"/>
          <w:sz w:val="30"/>
          <w:szCs w:val="30"/>
          <w14:ligatures w14:val="none"/>
        </w:rPr>
        <w:t>торые</w:t>
      </w:r>
      <w:r w:rsidRPr="003020EA">
        <w:rPr>
          <w:rFonts w:ascii="Times New Roman" w:eastAsia="Times New Roman" w:hAnsi="Times New Roman" w:cs="Times New Roman"/>
          <w:spacing w:val="-1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определяют</w:t>
      </w:r>
      <w:r w:rsidRPr="003020EA">
        <w:rPr>
          <w:rFonts w:ascii="Times New Roman" w:eastAsia="Times New Roman" w:hAnsi="Times New Roman" w:cs="Times New Roman"/>
          <w:spacing w:val="-1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направленность</w:t>
      </w:r>
      <w:r w:rsidRPr="003020EA">
        <w:rPr>
          <w:rFonts w:ascii="Times New Roman" w:eastAsia="Times New Roman" w:hAnsi="Times New Roman" w:cs="Times New Roman"/>
          <w:spacing w:val="-1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социальной</w:t>
      </w:r>
      <w:r w:rsidRPr="003020EA">
        <w:rPr>
          <w:rFonts w:ascii="Times New Roman" w:eastAsia="Times New Roman" w:hAnsi="Times New Roman" w:cs="Times New Roman"/>
          <w:spacing w:val="-18"/>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политики</w:t>
      </w:r>
      <w:r w:rsidRPr="003020EA">
        <w:rPr>
          <w:rFonts w:ascii="Times New Roman" w:eastAsia="Times New Roman" w:hAnsi="Times New Roman" w:cs="Times New Roman"/>
          <w:spacing w:val="-1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(табл.</w:t>
      </w:r>
      <w:r w:rsidRPr="003020EA">
        <w:rPr>
          <w:rFonts w:ascii="Times New Roman" w:eastAsia="Times New Roman" w:hAnsi="Times New Roman" w:cs="Times New Roman"/>
          <w:spacing w:val="-1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2).</w:t>
      </w:r>
    </w:p>
    <w:p w14:paraId="1428EA39" w14:textId="77777777" w:rsidR="003020EA" w:rsidRPr="003020EA" w:rsidRDefault="003020EA" w:rsidP="003020EA">
      <w:pPr>
        <w:widowControl w:val="0"/>
        <w:autoSpaceDE w:val="0"/>
        <w:autoSpaceDN w:val="0"/>
        <w:spacing w:after="0" w:line="324" w:lineRule="auto"/>
        <w:rPr>
          <w:rFonts w:ascii="Times New Roman" w:eastAsia="Times New Roman" w:hAnsi="Times New Roman" w:cs="Times New Roman"/>
          <w:kern w:val="0"/>
          <w:sz w:val="26"/>
          <w:szCs w:val="30"/>
          <w14:ligatures w14:val="none"/>
        </w:rPr>
      </w:pPr>
    </w:p>
    <w:p w14:paraId="00AE57B7" w14:textId="5DCA6315" w:rsidR="003020EA" w:rsidRPr="003020EA" w:rsidRDefault="003020EA" w:rsidP="003020EA">
      <w:pPr>
        <w:widowControl w:val="0"/>
        <w:autoSpaceDE w:val="0"/>
        <w:autoSpaceDN w:val="0"/>
        <w:spacing w:after="0" w:line="324" w:lineRule="auto"/>
        <w:ind w:left="8343" w:right="234"/>
        <w:jc w:val="center"/>
        <w:rPr>
          <w:rFonts w:ascii="Times New Roman" w:eastAsia="Times New Roman" w:hAnsi="Times New Roman" w:cs="Times New Roman"/>
          <w:i/>
          <w:kern w:val="0"/>
          <w:sz w:val="26"/>
          <w14:ligatures w14:val="none"/>
        </w:rPr>
      </w:pPr>
      <w:r w:rsidRPr="003020EA">
        <w:rPr>
          <w:rFonts w:ascii="Times New Roman" w:eastAsia="Times New Roman" w:hAnsi="Times New Roman" w:cs="Times New Roman"/>
          <w:i/>
          <w:kern w:val="0"/>
          <w:sz w:val="26"/>
          <w14:ligatures w14:val="none"/>
        </w:rPr>
        <w:t>Таблица</w:t>
      </w:r>
      <w:r w:rsidRPr="003020EA">
        <w:rPr>
          <w:rFonts w:ascii="Times New Roman" w:eastAsia="Times New Roman" w:hAnsi="Times New Roman" w:cs="Times New Roman"/>
          <w:i/>
          <w:spacing w:val="-12"/>
          <w:kern w:val="0"/>
          <w:sz w:val="26"/>
          <w14:ligatures w14:val="none"/>
        </w:rPr>
        <w:t xml:space="preserve"> </w:t>
      </w:r>
      <w:r w:rsidRPr="003020EA">
        <w:rPr>
          <w:rFonts w:ascii="Times New Roman" w:eastAsia="Times New Roman" w:hAnsi="Times New Roman" w:cs="Times New Roman"/>
          <w:i/>
          <w:spacing w:val="-5"/>
          <w:kern w:val="0"/>
          <w:sz w:val="26"/>
          <w14:ligatures w14:val="none"/>
        </w:rPr>
        <w:t>2</w:t>
      </w:r>
    </w:p>
    <w:p w14:paraId="3B67B423" w14:textId="77777777" w:rsidR="003020EA" w:rsidRPr="003020EA" w:rsidRDefault="003020EA" w:rsidP="003020EA">
      <w:pPr>
        <w:widowControl w:val="0"/>
        <w:autoSpaceDE w:val="0"/>
        <w:autoSpaceDN w:val="0"/>
        <w:spacing w:after="0" w:line="324" w:lineRule="auto"/>
        <w:ind w:right="234"/>
        <w:jc w:val="center"/>
        <w:rPr>
          <w:rFonts w:ascii="Times New Roman" w:eastAsia="Times New Roman" w:hAnsi="Times New Roman" w:cs="Times New Roman"/>
          <w:b/>
          <w:kern w:val="0"/>
          <w:sz w:val="26"/>
          <w14:ligatures w14:val="none"/>
        </w:rPr>
      </w:pPr>
      <w:r w:rsidRPr="003020EA">
        <w:rPr>
          <w:rFonts w:ascii="Times New Roman" w:eastAsia="Times New Roman" w:hAnsi="Times New Roman" w:cs="Times New Roman"/>
          <w:b/>
          <w:kern w:val="0"/>
          <w:sz w:val="26"/>
          <w14:ligatures w14:val="none"/>
        </w:rPr>
        <w:t>Факторы,</w:t>
      </w:r>
      <w:r w:rsidRPr="003020EA">
        <w:rPr>
          <w:rFonts w:ascii="Times New Roman" w:eastAsia="Times New Roman" w:hAnsi="Times New Roman" w:cs="Times New Roman"/>
          <w:b/>
          <w:spacing w:val="-16"/>
          <w:kern w:val="0"/>
          <w:sz w:val="26"/>
          <w14:ligatures w14:val="none"/>
        </w:rPr>
        <w:t xml:space="preserve"> </w:t>
      </w:r>
      <w:r w:rsidRPr="003020EA">
        <w:rPr>
          <w:rFonts w:ascii="Times New Roman" w:eastAsia="Times New Roman" w:hAnsi="Times New Roman" w:cs="Times New Roman"/>
          <w:b/>
          <w:kern w:val="0"/>
          <w:sz w:val="26"/>
          <w14:ligatures w14:val="none"/>
        </w:rPr>
        <w:t>определяющие</w:t>
      </w:r>
      <w:r w:rsidRPr="003020EA">
        <w:rPr>
          <w:rFonts w:ascii="Times New Roman" w:eastAsia="Times New Roman" w:hAnsi="Times New Roman" w:cs="Times New Roman"/>
          <w:b/>
          <w:spacing w:val="-15"/>
          <w:kern w:val="0"/>
          <w:sz w:val="26"/>
          <w14:ligatures w14:val="none"/>
        </w:rPr>
        <w:t xml:space="preserve"> </w:t>
      </w:r>
      <w:r w:rsidRPr="003020EA">
        <w:rPr>
          <w:rFonts w:ascii="Times New Roman" w:eastAsia="Times New Roman" w:hAnsi="Times New Roman" w:cs="Times New Roman"/>
          <w:b/>
          <w:kern w:val="0"/>
          <w:sz w:val="26"/>
          <w14:ligatures w14:val="none"/>
        </w:rPr>
        <w:t>социальную</w:t>
      </w:r>
      <w:r w:rsidRPr="003020EA">
        <w:rPr>
          <w:rFonts w:ascii="Times New Roman" w:eastAsia="Times New Roman" w:hAnsi="Times New Roman" w:cs="Times New Roman"/>
          <w:b/>
          <w:spacing w:val="-14"/>
          <w:kern w:val="0"/>
          <w:sz w:val="26"/>
          <w14:ligatures w14:val="none"/>
        </w:rPr>
        <w:t xml:space="preserve"> </w:t>
      </w:r>
      <w:r w:rsidRPr="003020EA">
        <w:rPr>
          <w:rFonts w:ascii="Times New Roman" w:eastAsia="Times New Roman" w:hAnsi="Times New Roman" w:cs="Times New Roman"/>
          <w:b/>
          <w:spacing w:val="-2"/>
          <w:kern w:val="0"/>
          <w:sz w:val="26"/>
          <w14:ligatures w14:val="none"/>
        </w:rPr>
        <w:t>политику</w:t>
      </w:r>
    </w:p>
    <w:p w14:paraId="14768673" w14:textId="77777777" w:rsidR="003020EA" w:rsidRPr="003020EA" w:rsidRDefault="003020EA" w:rsidP="003020EA">
      <w:pPr>
        <w:widowControl w:val="0"/>
        <w:autoSpaceDE w:val="0"/>
        <w:autoSpaceDN w:val="0"/>
        <w:spacing w:after="0" w:line="324" w:lineRule="auto"/>
        <w:rPr>
          <w:rFonts w:ascii="Times New Roman" w:eastAsia="Times New Roman" w:hAnsi="Times New Roman" w:cs="Times New Roman"/>
          <w:b/>
          <w:kern w:val="0"/>
          <w:sz w:val="20"/>
          <w:szCs w:val="30"/>
          <w14:ligatures w14:val="none"/>
        </w:rPr>
      </w:pPr>
    </w:p>
    <w:tbl>
      <w:tblPr>
        <w:tblStyle w:val="TableNormal4"/>
        <w:tblW w:w="0" w:type="auto"/>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7"/>
        <w:gridCol w:w="7236"/>
      </w:tblGrid>
      <w:tr w:rsidR="003020EA" w:rsidRPr="003020EA" w14:paraId="3A453E69" w14:textId="77777777" w:rsidTr="003020EA">
        <w:trPr>
          <w:trHeight w:val="419"/>
        </w:trPr>
        <w:tc>
          <w:tcPr>
            <w:tcW w:w="2417" w:type="dxa"/>
            <w:tcBorders>
              <w:top w:val="single" w:sz="4" w:space="0" w:color="000000"/>
              <w:left w:val="single" w:sz="4" w:space="0" w:color="000000"/>
              <w:bottom w:val="single" w:sz="4" w:space="0" w:color="000000"/>
              <w:right w:val="single" w:sz="4" w:space="0" w:color="000000"/>
            </w:tcBorders>
            <w:hideMark/>
          </w:tcPr>
          <w:p w14:paraId="22109FA7" w14:textId="77777777" w:rsidR="003020EA" w:rsidRPr="003020EA" w:rsidRDefault="003020EA" w:rsidP="003020EA">
            <w:pPr>
              <w:spacing w:line="324" w:lineRule="auto"/>
              <w:ind w:left="739"/>
              <w:rPr>
                <w:rFonts w:ascii="Times New Roman" w:eastAsia="Times New Roman" w:hAnsi="Times New Roman"/>
                <w:sz w:val="26"/>
              </w:rPr>
            </w:pPr>
            <w:proofErr w:type="spellStart"/>
            <w:r w:rsidRPr="003020EA">
              <w:rPr>
                <w:rFonts w:ascii="Times New Roman" w:eastAsia="Times New Roman" w:hAnsi="Times New Roman"/>
                <w:spacing w:val="-2"/>
                <w:sz w:val="26"/>
              </w:rPr>
              <w:t>Уровень</w:t>
            </w:r>
            <w:proofErr w:type="spellEnd"/>
          </w:p>
        </w:tc>
        <w:tc>
          <w:tcPr>
            <w:tcW w:w="7236" w:type="dxa"/>
            <w:tcBorders>
              <w:top w:val="single" w:sz="4" w:space="0" w:color="000000"/>
              <w:left w:val="single" w:sz="4" w:space="0" w:color="000000"/>
              <w:bottom w:val="single" w:sz="4" w:space="0" w:color="000000"/>
              <w:right w:val="single" w:sz="4" w:space="0" w:color="000000"/>
            </w:tcBorders>
            <w:hideMark/>
          </w:tcPr>
          <w:p w14:paraId="72C99425" w14:textId="77777777" w:rsidR="003020EA" w:rsidRPr="003020EA" w:rsidRDefault="003020EA" w:rsidP="003020EA">
            <w:pPr>
              <w:spacing w:line="324" w:lineRule="auto"/>
              <w:ind w:left="10"/>
              <w:jc w:val="center"/>
              <w:rPr>
                <w:rFonts w:ascii="Times New Roman" w:eastAsia="Times New Roman" w:hAnsi="Times New Roman"/>
                <w:sz w:val="26"/>
              </w:rPr>
            </w:pPr>
            <w:proofErr w:type="spellStart"/>
            <w:r w:rsidRPr="003020EA">
              <w:rPr>
                <w:rFonts w:ascii="Times New Roman" w:eastAsia="Times New Roman" w:hAnsi="Times New Roman"/>
                <w:spacing w:val="-2"/>
                <w:sz w:val="26"/>
              </w:rPr>
              <w:t>Факторы</w:t>
            </w:r>
            <w:proofErr w:type="spellEnd"/>
          </w:p>
        </w:tc>
      </w:tr>
      <w:tr w:rsidR="003020EA" w:rsidRPr="003020EA" w14:paraId="63E088BD" w14:textId="77777777" w:rsidTr="003020EA">
        <w:trPr>
          <w:trHeight w:val="1254"/>
        </w:trPr>
        <w:tc>
          <w:tcPr>
            <w:tcW w:w="2417" w:type="dxa"/>
            <w:tcBorders>
              <w:top w:val="single" w:sz="4" w:space="0" w:color="000000"/>
              <w:left w:val="single" w:sz="4" w:space="0" w:color="000000"/>
              <w:bottom w:val="single" w:sz="4" w:space="0" w:color="000000"/>
              <w:right w:val="single" w:sz="4" w:space="0" w:color="000000"/>
            </w:tcBorders>
            <w:hideMark/>
          </w:tcPr>
          <w:p w14:paraId="0D781C70" w14:textId="77777777" w:rsidR="003020EA" w:rsidRPr="003020EA" w:rsidRDefault="003020EA" w:rsidP="003020EA">
            <w:pPr>
              <w:spacing w:line="324" w:lineRule="auto"/>
              <w:ind w:left="107"/>
              <w:rPr>
                <w:rFonts w:ascii="Times New Roman" w:eastAsia="Times New Roman" w:hAnsi="Times New Roman"/>
                <w:sz w:val="26"/>
              </w:rPr>
            </w:pPr>
            <w:proofErr w:type="spellStart"/>
            <w:r w:rsidRPr="003020EA">
              <w:rPr>
                <w:rFonts w:ascii="Times New Roman" w:eastAsia="Times New Roman" w:hAnsi="Times New Roman"/>
                <w:spacing w:val="-2"/>
                <w:sz w:val="26"/>
              </w:rPr>
              <w:t>Государственный</w:t>
            </w:r>
            <w:proofErr w:type="spellEnd"/>
          </w:p>
        </w:tc>
        <w:tc>
          <w:tcPr>
            <w:tcW w:w="7236" w:type="dxa"/>
            <w:tcBorders>
              <w:top w:val="single" w:sz="4" w:space="0" w:color="000000"/>
              <w:left w:val="single" w:sz="4" w:space="0" w:color="000000"/>
              <w:bottom w:val="single" w:sz="4" w:space="0" w:color="000000"/>
              <w:right w:val="single" w:sz="4" w:space="0" w:color="000000"/>
            </w:tcBorders>
            <w:hideMark/>
          </w:tcPr>
          <w:p w14:paraId="53E7A371" w14:textId="77777777" w:rsidR="003020EA" w:rsidRPr="003020EA" w:rsidRDefault="003020EA" w:rsidP="003020EA">
            <w:pPr>
              <w:numPr>
                <w:ilvl w:val="0"/>
                <w:numId w:val="62"/>
              </w:numPr>
              <w:tabs>
                <w:tab w:val="left" w:pos="426"/>
              </w:tabs>
              <w:spacing w:line="324" w:lineRule="auto"/>
              <w:ind w:hanging="316"/>
              <w:rPr>
                <w:rFonts w:ascii="Times New Roman" w:eastAsia="Times New Roman" w:hAnsi="Times New Roman"/>
                <w:sz w:val="26"/>
              </w:rPr>
            </w:pPr>
            <w:proofErr w:type="spellStart"/>
            <w:r w:rsidRPr="003020EA">
              <w:rPr>
                <w:rFonts w:ascii="Times New Roman" w:eastAsia="Times New Roman" w:hAnsi="Times New Roman"/>
                <w:sz w:val="26"/>
              </w:rPr>
              <w:t>Размер</w:t>
            </w:r>
            <w:proofErr w:type="spellEnd"/>
            <w:r w:rsidRPr="003020EA">
              <w:rPr>
                <w:rFonts w:ascii="Times New Roman" w:eastAsia="Times New Roman" w:hAnsi="Times New Roman"/>
                <w:spacing w:val="-17"/>
                <w:sz w:val="26"/>
              </w:rPr>
              <w:t xml:space="preserve"> </w:t>
            </w:r>
            <w:proofErr w:type="spellStart"/>
            <w:r w:rsidRPr="003020EA">
              <w:rPr>
                <w:rFonts w:ascii="Times New Roman" w:eastAsia="Times New Roman" w:hAnsi="Times New Roman"/>
                <w:sz w:val="26"/>
              </w:rPr>
              <w:t>финансирования</w:t>
            </w:r>
            <w:proofErr w:type="spellEnd"/>
            <w:r w:rsidRPr="003020EA">
              <w:rPr>
                <w:rFonts w:ascii="Times New Roman" w:eastAsia="Times New Roman" w:hAnsi="Times New Roman"/>
                <w:spacing w:val="-15"/>
                <w:sz w:val="26"/>
              </w:rPr>
              <w:t xml:space="preserve"> </w:t>
            </w:r>
            <w:proofErr w:type="spellStart"/>
            <w:r w:rsidRPr="003020EA">
              <w:rPr>
                <w:rFonts w:ascii="Times New Roman" w:eastAsia="Times New Roman" w:hAnsi="Times New Roman"/>
                <w:sz w:val="26"/>
              </w:rPr>
              <w:t>бюджетных</w:t>
            </w:r>
            <w:proofErr w:type="spellEnd"/>
            <w:r w:rsidRPr="003020EA">
              <w:rPr>
                <w:rFonts w:ascii="Times New Roman" w:eastAsia="Times New Roman" w:hAnsi="Times New Roman"/>
                <w:spacing w:val="-16"/>
                <w:sz w:val="26"/>
              </w:rPr>
              <w:t xml:space="preserve"> </w:t>
            </w:r>
            <w:proofErr w:type="spellStart"/>
            <w:r w:rsidRPr="003020EA">
              <w:rPr>
                <w:rFonts w:ascii="Times New Roman" w:eastAsia="Times New Roman" w:hAnsi="Times New Roman"/>
                <w:spacing w:val="-2"/>
                <w:sz w:val="26"/>
              </w:rPr>
              <w:t>организаций</w:t>
            </w:r>
            <w:proofErr w:type="spellEnd"/>
            <w:r w:rsidRPr="003020EA">
              <w:rPr>
                <w:rFonts w:ascii="Times New Roman" w:eastAsia="Times New Roman" w:hAnsi="Times New Roman"/>
                <w:spacing w:val="-2"/>
                <w:sz w:val="26"/>
              </w:rPr>
              <w:t>.</w:t>
            </w:r>
          </w:p>
          <w:p w14:paraId="78760D13" w14:textId="77777777" w:rsidR="003020EA" w:rsidRPr="003020EA" w:rsidRDefault="003020EA" w:rsidP="003020EA">
            <w:pPr>
              <w:numPr>
                <w:ilvl w:val="0"/>
                <w:numId w:val="62"/>
              </w:numPr>
              <w:tabs>
                <w:tab w:val="left" w:pos="426"/>
              </w:tabs>
              <w:spacing w:line="324" w:lineRule="auto"/>
              <w:ind w:left="110" w:right="355" w:firstLine="0"/>
              <w:rPr>
                <w:rFonts w:ascii="Times New Roman" w:eastAsia="Times New Roman" w:hAnsi="Times New Roman"/>
                <w:sz w:val="26"/>
                <w:lang w:val="ru-RU"/>
              </w:rPr>
            </w:pPr>
            <w:r w:rsidRPr="003020EA">
              <w:rPr>
                <w:rFonts w:ascii="Times New Roman" w:eastAsia="Times New Roman" w:hAnsi="Times New Roman"/>
                <w:sz w:val="26"/>
                <w:lang w:val="ru-RU"/>
              </w:rPr>
              <w:t>Проводимая</w:t>
            </w:r>
            <w:r w:rsidRPr="003020EA">
              <w:rPr>
                <w:rFonts w:ascii="Times New Roman" w:eastAsia="Times New Roman" w:hAnsi="Times New Roman"/>
                <w:spacing w:val="-7"/>
                <w:sz w:val="26"/>
                <w:lang w:val="ru-RU"/>
              </w:rPr>
              <w:t xml:space="preserve"> </w:t>
            </w:r>
            <w:r w:rsidRPr="003020EA">
              <w:rPr>
                <w:rFonts w:ascii="Times New Roman" w:eastAsia="Times New Roman" w:hAnsi="Times New Roman"/>
                <w:sz w:val="26"/>
                <w:lang w:val="ru-RU"/>
              </w:rPr>
              <w:t>политика</w:t>
            </w:r>
            <w:r w:rsidRPr="003020EA">
              <w:rPr>
                <w:rFonts w:ascii="Times New Roman" w:eastAsia="Times New Roman" w:hAnsi="Times New Roman"/>
                <w:spacing w:val="-8"/>
                <w:sz w:val="26"/>
                <w:lang w:val="ru-RU"/>
              </w:rPr>
              <w:t xml:space="preserve"> </w:t>
            </w:r>
            <w:r w:rsidRPr="003020EA">
              <w:rPr>
                <w:rFonts w:ascii="Times New Roman" w:eastAsia="Times New Roman" w:hAnsi="Times New Roman"/>
                <w:sz w:val="26"/>
                <w:lang w:val="ru-RU"/>
              </w:rPr>
              <w:t>оплаты</w:t>
            </w:r>
            <w:r w:rsidRPr="003020EA">
              <w:rPr>
                <w:rFonts w:ascii="Times New Roman" w:eastAsia="Times New Roman" w:hAnsi="Times New Roman"/>
                <w:spacing w:val="-7"/>
                <w:sz w:val="26"/>
                <w:lang w:val="ru-RU"/>
              </w:rPr>
              <w:t xml:space="preserve"> </w:t>
            </w:r>
            <w:r w:rsidRPr="003020EA">
              <w:rPr>
                <w:rFonts w:ascii="Times New Roman" w:eastAsia="Times New Roman" w:hAnsi="Times New Roman"/>
                <w:sz w:val="26"/>
                <w:lang w:val="ru-RU"/>
              </w:rPr>
              <w:t>труда</w:t>
            </w:r>
            <w:r w:rsidRPr="003020EA">
              <w:rPr>
                <w:rFonts w:ascii="Times New Roman" w:eastAsia="Times New Roman" w:hAnsi="Times New Roman"/>
                <w:spacing w:val="-8"/>
                <w:sz w:val="26"/>
                <w:lang w:val="ru-RU"/>
              </w:rPr>
              <w:t xml:space="preserve"> </w:t>
            </w:r>
            <w:r w:rsidRPr="003020EA">
              <w:rPr>
                <w:rFonts w:ascii="Times New Roman" w:eastAsia="Times New Roman" w:hAnsi="Times New Roman"/>
                <w:sz w:val="26"/>
                <w:lang w:val="ru-RU"/>
              </w:rPr>
              <w:t>и</w:t>
            </w:r>
            <w:r w:rsidRPr="003020EA">
              <w:rPr>
                <w:rFonts w:ascii="Times New Roman" w:eastAsia="Times New Roman" w:hAnsi="Times New Roman"/>
                <w:spacing w:val="-7"/>
                <w:sz w:val="26"/>
                <w:lang w:val="ru-RU"/>
              </w:rPr>
              <w:t xml:space="preserve"> </w:t>
            </w:r>
            <w:r w:rsidRPr="003020EA">
              <w:rPr>
                <w:rFonts w:ascii="Times New Roman" w:eastAsia="Times New Roman" w:hAnsi="Times New Roman"/>
                <w:sz w:val="26"/>
                <w:lang w:val="ru-RU"/>
              </w:rPr>
              <w:t>предоставления</w:t>
            </w:r>
            <w:r w:rsidRPr="003020EA">
              <w:rPr>
                <w:rFonts w:ascii="Times New Roman" w:eastAsia="Times New Roman" w:hAnsi="Times New Roman"/>
                <w:spacing w:val="-7"/>
                <w:sz w:val="26"/>
                <w:lang w:val="ru-RU"/>
              </w:rPr>
              <w:t xml:space="preserve"> </w:t>
            </w:r>
            <w:r w:rsidRPr="003020EA">
              <w:rPr>
                <w:rFonts w:ascii="Times New Roman" w:eastAsia="Times New Roman" w:hAnsi="Times New Roman"/>
                <w:sz w:val="26"/>
                <w:lang w:val="ru-RU"/>
              </w:rPr>
              <w:t>социальных гарантий</w:t>
            </w:r>
          </w:p>
        </w:tc>
      </w:tr>
      <w:tr w:rsidR="003020EA" w:rsidRPr="003020EA" w14:paraId="1C3C0F70" w14:textId="77777777" w:rsidTr="003020EA">
        <w:trPr>
          <w:trHeight w:val="1254"/>
        </w:trPr>
        <w:tc>
          <w:tcPr>
            <w:tcW w:w="2417" w:type="dxa"/>
            <w:tcBorders>
              <w:top w:val="single" w:sz="4" w:space="0" w:color="000000"/>
              <w:left w:val="single" w:sz="4" w:space="0" w:color="000000"/>
              <w:bottom w:val="single" w:sz="4" w:space="0" w:color="000000"/>
              <w:right w:val="single" w:sz="4" w:space="0" w:color="000000"/>
            </w:tcBorders>
            <w:hideMark/>
          </w:tcPr>
          <w:p w14:paraId="37EA97CC" w14:textId="77777777" w:rsidR="003020EA" w:rsidRPr="003020EA" w:rsidRDefault="003020EA" w:rsidP="003020EA">
            <w:pPr>
              <w:spacing w:line="324" w:lineRule="auto"/>
              <w:ind w:left="107"/>
              <w:rPr>
                <w:rFonts w:ascii="Times New Roman" w:eastAsia="Times New Roman" w:hAnsi="Times New Roman"/>
                <w:sz w:val="26"/>
              </w:rPr>
            </w:pPr>
            <w:proofErr w:type="spellStart"/>
            <w:r w:rsidRPr="003020EA">
              <w:rPr>
                <w:rFonts w:ascii="Times New Roman" w:eastAsia="Times New Roman" w:hAnsi="Times New Roman"/>
                <w:spacing w:val="-2"/>
                <w:sz w:val="26"/>
              </w:rPr>
              <w:t>Региональный</w:t>
            </w:r>
            <w:proofErr w:type="spellEnd"/>
          </w:p>
        </w:tc>
        <w:tc>
          <w:tcPr>
            <w:tcW w:w="7236" w:type="dxa"/>
            <w:tcBorders>
              <w:top w:val="single" w:sz="4" w:space="0" w:color="000000"/>
              <w:left w:val="single" w:sz="4" w:space="0" w:color="000000"/>
              <w:bottom w:val="single" w:sz="4" w:space="0" w:color="000000"/>
              <w:right w:val="single" w:sz="4" w:space="0" w:color="000000"/>
            </w:tcBorders>
            <w:hideMark/>
          </w:tcPr>
          <w:p w14:paraId="3DCE3E7B" w14:textId="77777777" w:rsidR="003020EA" w:rsidRPr="003020EA" w:rsidRDefault="003020EA" w:rsidP="003020EA">
            <w:pPr>
              <w:numPr>
                <w:ilvl w:val="0"/>
                <w:numId w:val="64"/>
              </w:numPr>
              <w:tabs>
                <w:tab w:val="left" w:pos="426"/>
              </w:tabs>
              <w:spacing w:line="324" w:lineRule="auto"/>
              <w:ind w:hanging="316"/>
              <w:rPr>
                <w:rFonts w:ascii="Times New Roman" w:eastAsia="Times New Roman" w:hAnsi="Times New Roman"/>
                <w:sz w:val="26"/>
              </w:rPr>
            </w:pPr>
            <w:r w:rsidRPr="003020EA">
              <w:rPr>
                <w:rFonts w:ascii="Times New Roman" w:eastAsia="Times New Roman" w:hAnsi="Times New Roman"/>
                <w:sz w:val="26"/>
              </w:rPr>
              <w:t>Развитие</w:t>
            </w:r>
            <w:r w:rsidRPr="003020EA">
              <w:rPr>
                <w:rFonts w:ascii="Times New Roman" w:eastAsia="Times New Roman" w:hAnsi="Times New Roman"/>
                <w:spacing w:val="-12"/>
                <w:sz w:val="26"/>
              </w:rPr>
              <w:t xml:space="preserve"> </w:t>
            </w:r>
            <w:proofErr w:type="spellStart"/>
            <w:r w:rsidRPr="003020EA">
              <w:rPr>
                <w:rFonts w:ascii="Times New Roman" w:eastAsia="Times New Roman" w:hAnsi="Times New Roman"/>
                <w:sz w:val="26"/>
              </w:rPr>
              <w:t>отраслей</w:t>
            </w:r>
            <w:proofErr w:type="spellEnd"/>
            <w:r w:rsidRPr="003020EA">
              <w:rPr>
                <w:rFonts w:ascii="Times New Roman" w:eastAsia="Times New Roman" w:hAnsi="Times New Roman"/>
                <w:spacing w:val="-10"/>
                <w:sz w:val="26"/>
              </w:rPr>
              <w:t xml:space="preserve"> </w:t>
            </w:r>
            <w:proofErr w:type="spellStart"/>
            <w:r w:rsidRPr="003020EA">
              <w:rPr>
                <w:rFonts w:ascii="Times New Roman" w:eastAsia="Times New Roman" w:hAnsi="Times New Roman"/>
                <w:spacing w:val="-2"/>
                <w:sz w:val="26"/>
              </w:rPr>
              <w:t>региона</w:t>
            </w:r>
            <w:proofErr w:type="spellEnd"/>
            <w:r w:rsidRPr="003020EA">
              <w:rPr>
                <w:rFonts w:ascii="Times New Roman" w:eastAsia="Times New Roman" w:hAnsi="Times New Roman"/>
                <w:spacing w:val="-2"/>
                <w:sz w:val="26"/>
              </w:rPr>
              <w:t>.</w:t>
            </w:r>
          </w:p>
          <w:p w14:paraId="2C3FD891" w14:textId="77777777" w:rsidR="003020EA" w:rsidRPr="003020EA" w:rsidRDefault="003020EA" w:rsidP="003020EA">
            <w:pPr>
              <w:numPr>
                <w:ilvl w:val="0"/>
                <w:numId w:val="64"/>
              </w:numPr>
              <w:tabs>
                <w:tab w:val="left" w:pos="426"/>
              </w:tabs>
              <w:spacing w:line="324" w:lineRule="auto"/>
              <w:ind w:hanging="316"/>
              <w:rPr>
                <w:rFonts w:ascii="Times New Roman" w:eastAsia="Times New Roman" w:hAnsi="Times New Roman"/>
                <w:sz w:val="26"/>
              </w:rPr>
            </w:pPr>
            <w:proofErr w:type="spellStart"/>
            <w:r w:rsidRPr="003020EA">
              <w:rPr>
                <w:rFonts w:ascii="Times New Roman" w:eastAsia="Times New Roman" w:hAnsi="Times New Roman"/>
                <w:sz w:val="26"/>
              </w:rPr>
              <w:t>Состояние</w:t>
            </w:r>
            <w:proofErr w:type="spellEnd"/>
            <w:r w:rsidRPr="003020EA">
              <w:rPr>
                <w:rFonts w:ascii="Times New Roman" w:eastAsia="Times New Roman" w:hAnsi="Times New Roman"/>
                <w:spacing w:val="-13"/>
                <w:sz w:val="26"/>
              </w:rPr>
              <w:t xml:space="preserve"> </w:t>
            </w:r>
            <w:proofErr w:type="spellStart"/>
            <w:r w:rsidRPr="003020EA">
              <w:rPr>
                <w:rFonts w:ascii="Times New Roman" w:eastAsia="Times New Roman" w:hAnsi="Times New Roman"/>
                <w:sz w:val="26"/>
              </w:rPr>
              <w:t>регионального</w:t>
            </w:r>
            <w:proofErr w:type="spellEnd"/>
            <w:r w:rsidRPr="003020EA">
              <w:rPr>
                <w:rFonts w:ascii="Times New Roman" w:eastAsia="Times New Roman" w:hAnsi="Times New Roman"/>
                <w:spacing w:val="-13"/>
                <w:sz w:val="26"/>
              </w:rPr>
              <w:t xml:space="preserve"> </w:t>
            </w:r>
            <w:proofErr w:type="spellStart"/>
            <w:r w:rsidRPr="003020EA">
              <w:rPr>
                <w:rFonts w:ascii="Times New Roman" w:eastAsia="Times New Roman" w:hAnsi="Times New Roman"/>
                <w:sz w:val="26"/>
              </w:rPr>
              <w:t>рынка</w:t>
            </w:r>
            <w:proofErr w:type="spellEnd"/>
            <w:r w:rsidRPr="003020EA">
              <w:rPr>
                <w:rFonts w:ascii="Times New Roman" w:eastAsia="Times New Roman" w:hAnsi="Times New Roman"/>
                <w:spacing w:val="-12"/>
                <w:sz w:val="26"/>
              </w:rPr>
              <w:t xml:space="preserve"> </w:t>
            </w:r>
            <w:proofErr w:type="spellStart"/>
            <w:r w:rsidRPr="003020EA">
              <w:rPr>
                <w:rFonts w:ascii="Times New Roman" w:eastAsia="Times New Roman" w:hAnsi="Times New Roman"/>
                <w:spacing w:val="-2"/>
                <w:sz w:val="26"/>
              </w:rPr>
              <w:t>труда</w:t>
            </w:r>
            <w:proofErr w:type="spellEnd"/>
            <w:r w:rsidRPr="003020EA">
              <w:rPr>
                <w:rFonts w:ascii="Times New Roman" w:eastAsia="Times New Roman" w:hAnsi="Times New Roman"/>
                <w:spacing w:val="-2"/>
                <w:sz w:val="26"/>
              </w:rPr>
              <w:t>.</w:t>
            </w:r>
          </w:p>
          <w:p w14:paraId="2863EB06" w14:textId="77777777" w:rsidR="003020EA" w:rsidRPr="003020EA" w:rsidRDefault="003020EA" w:rsidP="003020EA">
            <w:pPr>
              <w:numPr>
                <w:ilvl w:val="0"/>
                <w:numId w:val="64"/>
              </w:numPr>
              <w:tabs>
                <w:tab w:val="left" w:pos="425"/>
              </w:tabs>
              <w:spacing w:line="324" w:lineRule="auto"/>
              <w:ind w:left="425" w:hanging="316"/>
              <w:rPr>
                <w:rFonts w:ascii="Times New Roman" w:eastAsia="Times New Roman" w:hAnsi="Times New Roman"/>
                <w:sz w:val="26"/>
              </w:rPr>
            </w:pPr>
            <w:proofErr w:type="spellStart"/>
            <w:r w:rsidRPr="003020EA">
              <w:rPr>
                <w:rFonts w:ascii="Times New Roman" w:eastAsia="Times New Roman" w:hAnsi="Times New Roman"/>
                <w:sz w:val="26"/>
              </w:rPr>
              <w:t>Региональные</w:t>
            </w:r>
            <w:proofErr w:type="spellEnd"/>
            <w:r w:rsidRPr="003020EA">
              <w:rPr>
                <w:rFonts w:ascii="Times New Roman" w:eastAsia="Times New Roman" w:hAnsi="Times New Roman"/>
                <w:spacing w:val="-13"/>
                <w:sz w:val="26"/>
              </w:rPr>
              <w:t xml:space="preserve"> </w:t>
            </w:r>
            <w:proofErr w:type="spellStart"/>
            <w:r w:rsidRPr="003020EA">
              <w:rPr>
                <w:rFonts w:ascii="Times New Roman" w:eastAsia="Times New Roman" w:hAnsi="Times New Roman"/>
                <w:sz w:val="26"/>
              </w:rPr>
              <w:t>социальные</w:t>
            </w:r>
            <w:proofErr w:type="spellEnd"/>
            <w:r w:rsidRPr="003020EA">
              <w:rPr>
                <w:rFonts w:ascii="Times New Roman" w:eastAsia="Times New Roman" w:hAnsi="Times New Roman"/>
                <w:spacing w:val="-15"/>
                <w:sz w:val="26"/>
              </w:rPr>
              <w:t xml:space="preserve"> </w:t>
            </w:r>
            <w:proofErr w:type="spellStart"/>
            <w:r w:rsidRPr="003020EA">
              <w:rPr>
                <w:rFonts w:ascii="Times New Roman" w:eastAsia="Times New Roman" w:hAnsi="Times New Roman"/>
                <w:spacing w:val="-2"/>
                <w:sz w:val="26"/>
              </w:rPr>
              <w:t>программы</w:t>
            </w:r>
            <w:proofErr w:type="spellEnd"/>
          </w:p>
        </w:tc>
      </w:tr>
      <w:tr w:rsidR="003020EA" w:rsidRPr="003020EA" w14:paraId="2F1BFC2C" w14:textId="77777777" w:rsidTr="003020EA">
        <w:trPr>
          <w:trHeight w:val="1674"/>
        </w:trPr>
        <w:tc>
          <w:tcPr>
            <w:tcW w:w="2417" w:type="dxa"/>
            <w:tcBorders>
              <w:top w:val="single" w:sz="4" w:space="0" w:color="000000"/>
              <w:left w:val="single" w:sz="4" w:space="0" w:color="000000"/>
              <w:bottom w:val="single" w:sz="4" w:space="0" w:color="000000"/>
              <w:right w:val="single" w:sz="4" w:space="0" w:color="000000"/>
            </w:tcBorders>
            <w:hideMark/>
          </w:tcPr>
          <w:p w14:paraId="4728EF63" w14:textId="77777777" w:rsidR="003020EA" w:rsidRPr="003020EA" w:rsidRDefault="003020EA" w:rsidP="003020EA">
            <w:pPr>
              <w:spacing w:line="324" w:lineRule="auto"/>
              <w:ind w:left="107"/>
              <w:rPr>
                <w:rFonts w:ascii="Times New Roman" w:eastAsia="Times New Roman" w:hAnsi="Times New Roman"/>
                <w:sz w:val="26"/>
              </w:rPr>
            </w:pPr>
            <w:proofErr w:type="spellStart"/>
            <w:r w:rsidRPr="003020EA">
              <w:rPr>
                <w:rFonts w:ascii="Times New Roman" w:eastAsia="Times New Roman" w:hAnsi="Times New Roman"/>
                <w:spacing w:val="-2"/>
                <w:sz w:val="26"/>
              </w:rPr>
              <w:t>Организационный</w:t>
            </w:r>
            <w:proofErr w:type="spellEnd"/>
          </w:p>
        </w:tc>
        <w:tc>
          <w:tcPr>
            <w:tcW w:w="7236" w:type="dxa"/>
            <w:tcBorders>
              <w:top w:val="single" w:sz="4" w:space="0" w:color="000000"/>
              <w:left w:val="single" w:sz="4" w:space="0" w:color="000000"/>
              <w:bottom w:val="single" w:sz="4" w:space="0" w:color="000000"/>
              <w:right w:val="single" w:sz="4" w:space="0" w:color="000000"/>
            </w:tcBorders>
            <w:hideMark/>
          </w:tcPr>
          <w:p w14:paraId="08748F8C" w14:textId="77777777" w:rsidR="003020EA" w:rsidRPr="003020EA" w:rsidRDefault="003020EA" w:rsidP="003020EA">
            <w:pPr>
              <w:numPr>
                <w:ilvl w:val="0"/>
                <w:numId w:val="66"/>
              </w:numPr>
              <w:tabs>
                <w:tab w:val="left" w:pos="426"/>
              </w:tabs>
              <w:spacing w:line="324" w:lineRule="auto"/>
              <w:ind w:hanging="316"/>
              <w:rPr>
                <w:rFonts w:ascii="Times New Roman" w:eastAsia="Times New Roman" w:hAnsi="Times New Roman"/>
                <w:sz w:val="26"/>
              </w:rPr>
            </w:pPr>
            <w:proofErr w:type="spellStart"/>
            <w:r w:rsidRPr="003020EA">
              <w:rPr>
                <w:rFonts w:ascii="Times New Roman" w:eastAsia="Times New Roman" w:hAnsi="Times New Roman"/>
                <w:sz w:val="26"/>
              </w:rPr>
              <w:t>Стратегия</w:t>
            </w:r>
            <w:proofErr w:type="spellEnd"/>
            <w:r w:rsidRPr="003020EA">
              <w:rPr>
                <w:rFonts w:ascii="Times New Roman" w:eastAsia="Times New Roman" w:hAnsi="Times New Roman"/>
                <w:spacing w:val="-9"/>
                <w:sz w:val="26"/>
              </w:rPr>
              <w:t xml:space="preserve"> </w:t>
            </w:r>
            <w:r w:rsidRPr="003020EA">
              <w:rPr>
                <w:rFonts w:ascii="Times New Roman" w:eastAsia="Times New Roman" w:hAnsi="Times New Roman"/>
                <w:sz w:val="26"/>
              </w:rPr>
              <w:t>и</w:t>
            </w:r>
            <w:r w:rsidRPr="003020EA">
              <w:rPr>
                <w:rFonts w:ascii="Times New Roman" w:eastAsia="Times New Roman" w:hAnsi="Times New Roman"/>
                <w:spacing w:val="-9"/>
                <w:sz w:val="26"/>
              </w:rPr>
              <w:t xml:space="preserve"> </w:t>
            </w:r>
            <w:proofErr w:type="spellStart"/>
            <w:r w:rsidRPr="003020EA">
              <w:rPr>
                <w:rFonts w:ascii="Times New Roman" w:eastAsia="Times New Roman" w:hAnsi="Times New Roman"/>
                <w:sz w:val="26"/>
              </w:rPr>
              <w:t>политика</w:t>
            </w:r>
            <w:proofErr w:type="spellEnd"/>
            <w:r w:rsidRPr="003020EA">
              <w:rPr>
                <w:rFonts w:ascii="Times New Roman" w:eastAsia="Times New Roman" w:hAnsi="Times New Roman"/>
                <w:spacing w:val="-7"/>
                <w:sz w:val="26"/>
              </w:rPr>
              <w:t xml:space="preserve"> </w:t>
            </w:r>
            <w:proofErr w:type="spellStart"/>
            <w:r w:rsidRPr="003020EA">
              <w:rPr>
                <w:rFonts w:ascii="Times New Roman" w:eastAsia="Times New Roman" w:hAnsi="Times New Roman"/>
                <w:spacing w:val="-2"/>
                <w:sz w:val="26"/>
              </w:rPr>
              <w:t>предприятия</w:t>
            </w:r>
            <w:proofErr w:type="spellEnd"/>
            <w:r w:rsidRPr="003020EA">
              <w:rPr>
                <w:rFonts w:ascii="Times New Roman" w:eastAsia="Times New Roman" w:hAnsi="Times New Roman"/>
                <w:spacing w:val="-2"/>
                <w:sz w:val="26"/>
              </w:rPr>
              <w:t>.</w:t>
            </w:r>
          </w:p>
          <w:p w14:paraId="7AB39485" w14:textId="77777777" w:rsidR="003020EA" w:rsidRPr="003020EA" w:rsidRDefault="003020EA" w:rsidP="003020EA">
            <w:pPr>
              <w:numPr>
                <w:ilvl w:val="0"/>
                <w:numId w:val="66"/>
              </w:numPr>
              <w:tabs>
                <w:tab w:val="left" w:pos="426"/>
              </w:tabs>
              <w:spacing w:line="324" w:lineRule="auto"/>
              <w:ind w:hanging="316"/>
              <w:rPr>
                <w:rFonts w:ascii="Times New Roman" w:eastAsia="Times New Roman" w:hAnsi="Times New Roman"/>
                <w:sz w:val="26"/>
              </w:rPr>
            </w:pPr>
            <w:proofErr w:type="spellStart"/>
            <w:r w:rsidRPr="003020EA">
              <w:rPr>
                <w:rFonts w:ascii="Times New Roman" w:eastAsia="Times New Roman" w:hAnsi="Times New Roman"/>
                <w:sz w:val="26"/>
              </w:rPr>
              <w:t>Состояние</w:t>
            </w:r>
            <w:proofErr w:type="spellEnd"/>
            <w:r w:rsidRPr="003020EA">
              <w:rPr>
                <w:rFonts w:ascii="Times New Roman" w:eastAsia="Times New Roman" w:hAnsi="Times New Roman"/>
                <w:spacing w:val="-10"/>
                <w:sz w:val="26"/>
              </w:rPr>
              <w:t xml:space="preserve"> </w:t>
            </w:r>
            <w:proofErr w:type="spellStart"/>
            <w:r w:rsidRPr="003020EA">
              <w:rPr>
                <w:rFonts w:ascii="Times New Roman" w:eastAsia="Times New Roman" w:hAnsi="Times New Roman"/>
                <w:sz w:val="26"/>
              </w:rPr>
              <w:t>кадровой</w:t>
            </w:r>
            <w:proofErr w:type="spellEnd"/>
            <w:r w:rsidRPr="003020EA">
              <w:rPr>
                <w:rFonts w:ascii="Times New Roman" w:eastAsia="Times New Roman" w:hAnsi="Times New Roman"/>
                <w:spacing w:val="-10"/>
                <w:sz w:val="26"/>
              </w:rPr>
              <w:t xml:space="preserve"> </w:t>
            </w:r>
            <w:proofErr w:type="spellStart"/>
            <w:r w:rsidRPr="003020EA">
              <w:rPr>
                <w:rFonts w:ascii="Times New Roman" w:eastAsia="Times New Roman" w:hAnsi="Times New Roman"/>
                <w:spacing w:val="-2"/>
                <w:sz w:val="26"/>
              </w:rPr>
              <w:t>политики</w:t>
            </w:r>
            <w:proofErr w:type="spellEnd"/>
            <w:r w:rsidRPr="003020EA">
              <w:rPr>
                <w:rFonts w:ascii="Times New Roman" w:eastAsia="Times New Roman" w:hAnsi="Times New Roman"/>
                <w:spacing w:val="-2"/>
                <w:sz w:val="26"/>
              </w:rPr>
              <w:t>.</w:t>
            </w:r>
          </w:p>
          <w:p w14:paraId="5655A807" w14:textId="77777777" w:rsidR="003020EA" w:rsidRPr="003020EA" w:rsidRDefault="003020EA" w:rsidP="003020EA">
            <w:pPr>
              <w:numPr>
                <w:ilvl w:val="0"/>
                <w:numId w:val="66"/>
              </w:numPr>
              <w:tabs>
                <w:tab w:val="left" w:pos="426"/>
              </w:tabs>
              <w:spacing w:line="324" w:lineRule="auto"/>
              <w:ind w:left="110" w:right="96" w:firstLine="0"/>
              <w:rPr>
                <w:rFonts w:ascii="Times New Roman" w:eastAsia="Times New Roman" w:hAnsi="Times New Roman"/>
                <w:sz w:val="26"/>
                <w:lang w:val="ru-RU"/>
              </w:rPr>
            </w:pPr>
            <w:r w:rsidRPr="003020EA">
              <w:rPr>
                <w:rFonts w:ascii="Times New Roman" w:eastAsia="Times New Roman" w:hAnsi="Times New Roman"/>
                <w:sz w:val="26"/>
                <w:lang w:val="ru-RU"/>
              </w:rPr>
              <w:t>Политика</w:t>
            </w:r>
            <w:r w:rsidRPr="003020EA">
              <w:rPr>
                <w:rFonts w:ascii="Times New Roman" w:eastAsia="Times New Roman" w:hAnsi="Times New Roman"/>
                <w:spacing w:val="40"/>
                <w:sz w:val="26"/>
                <w:lang w:val="ru-RU"/>
              </w:rPr>
              <w:t xml:space="preserve"> </w:t>
            </w:r>
            <w:r w:rsidRPr="003020EA">
              <w:rPr>
                <w:rFonts w:ascii="Times New Roman" w:eastAsia="Times New Roman" w:hAnsi="Times New Roman"/>
                <w:sz w:val="26"/>
                <w:lang w:val="ru-RU"/>
              </w:rPr>
              <w:t>руководства</w:t>
            </w:r>
            <w:r w:rsidRPr="003020EA">
              <w:rPr>
                <w:rFonts w:ascii="Times New Roman" w:eastAsia="Times New Roman" w:hAnsi="Times New Roman"/>
                <w:spacing w:val="40"/>
                <w:sz w:val="26"/>
                <w:lang w:val="ru-RU"/>
              </w:rPr>
              <w:t xml:space="preserve"> </w:t>
            </w:r>
            <w:r w:rsidRPr="003020EA">
              <w:rPr>
                <w:rFonts w:ascii="Times New Roman" w:eastAsia="Times New Roman" w:hAnsi="Times New Roman"/>
                <w:sz w:val="26"/>
                <w:lang w:val="ru-RU"/>
              </w:rPr>
              <w:t>компании</w:t>
            </w:r>
            <w:r w:rsidRPr="003020EA">
              <w:rPr>
                <w:rFonts w:ascii="Times New Roman" w:eastAsia="Times New Roman" w:hAnsi="Times New Roman"/>
                <w:spacing w:val="40"/>
                <w:sz w:val="26"/>
                <w:lang w:val="ru-RU"/>
              </w:rPr>
              <w:t xml:space="preserve"> </w:t>
            </w:r>
            <w:r w:rsidRPr="003020EA">
              <w:rPr>
                <w:rFonts w:ascii="Times New Roman" w:eastAsia="Times New Roman" w:hAnsi="Times New Roman"/>
                <w:sz w:val="26"/>
                <w:lang w:val="ru-RU"/>
              </w:rPr>
              <w:t>в</w:t>
            </w:r>
            <w:r w:rsidRPr="003020EA">
              <w:rPr>
                <w:rFonts w:ascii="Times New Roman" w:eastAsia="Times New Roman" w:hAnsi="Times New Roman"/>
                <w:spacing w:val="40"/>
                <w:sz w:val="26"/>
                <w:lang w:val="ru-RU"/>
              </w:rPr>
              <w:t xml:space="preserve"> </w:t>
            </w:r>
            <w:r w:rsidRPr="003020EA">
              <w:rPr>
                <w:rFonts w:ascii="Times New Roman" w:eastAsia="Times New Roman" w:hAnsi="Times New Roman"/>
                <w:sz w:val="26"/>
                <w:lang w:val="ru-RU"/>
              </w:rPr>
              <w:t>области</w:t>
            </w:r>
            <w:r w:rsidRPr="003020EA">
              <w:rPr>
                <w:rFonts w:ascii="Times New Roman" w:eastAsia="Times New Roman" w:hAnsi="Times New Roman"/>
                <w:spacing w:val="40"/>
                <w:sz w:val="26"/>
                <w:lang w:val="ru-RU"/>
              </w:rPr>
              <w:t xml:space="preserve"> </w:t>
            </w:r>
            <w:r w:rsidRPr="003020EA">
              <w:rPr>
                <w:rFonts w:ascii="Times New Roman" w:eastAsia="Times New Roman" w:hAnsi="Times New Roman"/>
                <w:sz w:val="26"/>
                <w:lang w:val="ru-RU"/>
              </w:rPr>
              <w:t>социального</w:t>
            </w:r>
            <w:r w:rsidRPr="003020EA">
              <w:rPr>
                <w:rFonts w:ascii="Times New Roman" w:eastAsia="Times New Roman" w:hAnsi="Times New Roman"/>
                <w:spacing w:val="40"/>
                <w:sz w:val="26"/>
                <w:lang w:val="ru-RU"/>
              </w:rPr>
              <w:t xml:space="preserve"> </w:t>
            </w:r>
            <w:r w:rsidRPr="003020EA">
              <w:rPr>
                <w:rFonts w:ascii="Times New Roman" w:eastAsia="Times New Roman" w:hAnsi="Times New Roman"/>
                <w:sz w:val="26"/>
                <w:lang w:val="ru-RU"/>
              </w:rPr>
              <w:t>развития персонала</w:t>
            </w:r>
          </w:p>
        </w:tc>
      </w:tr>
    </w:tbl>
    <w:p w14:paraId="5FA5DF7A" w14:textId="77777777" w:rsidR="003020EA" w:rsidRPr="003020EA" w:rsidRDefault="003020EA" w:rsidP="003020EA">
      <w:pPr>
        <w:widowControl w:val="0"/>
        <w:autoSpaceDE w:val="0"/>
        <w:autoSpaceDN w:val="0"/>
        <w:spacing w:after="0" w:line="324" w:lineRule="auto"/>
        <w:rPr>
          <w:rFonts w:ascii="Times New Roman" w:eastAsia="Times New Roman" w:hAnsi="Times New Roman" w:cs="Times New Roman"/>
          <w:b/>
          <w:kern w:val="0"/>
          <w:sz w:val="30"/>
          <w:szCs w:val="30"/>
          <w14:ligatures w14:val="none"/>
        </w:rPr>
      </w:pPr>
    </w:p>
    <w:p w14:paraId="797B2DB3" w14:textId="77777777" w:rsidR="003020EA" w:rsidRPr="003020EA" w:rsidRDefault="003020EA" w:rsidP="003020EA">
      <w:pPr>
        <w:widowControl w:val="0"/>
        <w:autoSpaceDE w:val="0"/>
        <w:autoSpaceDN w:val="0"/>
        <w:spacing w:after="0" w:line="324" w:lineRule="auto"/>
        <w:ind w:left="28" w:right="25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На </w:t>
      </w:r>
      <w:r w:rsidRPr="003020EA">
        <w:rPr>
          <w:rFonts w:ascii="Times New Roman" w:eastAsia="Times New Roman" w:hAnsi="Times New Roman" w:cs="Times New Roman"/>
          <w:i/>
          <w:kern w:val="0"/>
          <w:sz w:val="30"/>
          <w:szCs w:val="30"/>
          <w14:ligatures w14:val="none"/>
        </w:rPr>
        <w:t xml:space="preserve">государственном уровне </w:t>
      </w:r>
      <w:r w:rsidRPr="003020EA">
        <w:rPr>
          <w:rFonts w:ascii="Times New Roman" w:eastAsia="Times New Roman" w:hAnsi="Times New Roman" w:cs="Times New Roman"/>
          <w:kern w:val="0"/>
          <w:sz w:val="30"/>
          <w:szCs w:val="30"/>
          <w14:ligatures w14:val="none"/>
        </w:rPr>
        <w:t>влияние на социальную политику предприятия оказывается в форме финансирования бюджетных организаций, проведения политики в области оплаты труда, установления социальных гарантий для населения.</w:t>
      </w:r>
    </w:p>
    <w:p w14:paraId="059518D4" w14:textId="77777777" w:rsidR="003020EA" w:rsidRPr="003020EA" w:rsidRDefault="003020EA" w:rsidP="003020EA">
      <w:pPr>
        <w:widowControl w:val="0"/>
        <w:autoSpaceDE w:val="0"/>
        <w:autoSpaceDN w:val="0"/>
        <w:spacing w:after="0" w:line="324" w:lineRule="auto"/>
        <w:ind w:left="28" w:right="256"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 xml:space="preserve">На </w:t>
      </w:r>
      <w:r w:rsidRPr="003020EA">
        <w:rPr>
          <w:rFonts w:ascii="Times New Roman" w:eastAsia="Times New Roman" w:hAnsi="Times New Roman" w:cs="Times New Roman"/>
          <w:i/>
          <w:kern w:val="0"/>
          <w:sz w:val="30"/>
          <w14:ligatures w14:val="none"/>
        </w:rPr>
        <w:t xml:space="preserve">региональном уровне </w:t>
      </w:r>
      <w:r w:rsidRPr="003020EA">
        <w:rPr>
          <w:rFonts w:ascii="Times New Roman" w:eastAsia="Times New Roman" w:hAnsi="Times New Roman" w:cs="Times New Roman"/>
          <w:kern w:val="0"/>
          <w:sz w:val="30"/>
          <w14:ligatures w14:val="none"/>
        </w:rPr>
        <w:t>социальная политика отдельных организаций проявляется в следующем виде:</w:t>
      </w:r>
    </w:p>
    <w:p w14:paraId="43E6269A" w14:textId="77777777" w:rsidR="003020EA" w:rsidRPr="003020EA" w:rsidRDefault="003020EA" w:rsidP="003020EA">
      <w:pPr>
        <w:widowControl w:val="0"/>
        <w:numPr>
          <w:ilvl w:val="0"/>
          <w:numId w:val="68"/>
        </w:numPr>
        <w:tabs>
          <w:tab w:val="left" w:pos="934"/>
        </w:tabs>
        <w:autoSpaceDE w:val="0"/>
        <w:autoSpaceDN w:val="0"/>
        <w:spacing w:after="0" w:line="324" w:lineRule="auto"/>
        <w:ind w:right="25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достижение определенного уровня развития отраслевой региональной системы;</w:t>
      </w:r>
    </w:p>
    <w:p w14:paraId="6F63B484" w14:textId="77777777" w:rsidR="003020EA" w:rsidRPr="003020EA" w:rsidRDefault="003020EA" w:rsidP="003020EA">
      <w:pPr>
        <w:widowControl w:val="0"/>
        <w:numPr>
          <w:ilvl w:val="0"/>
          <w:numId w:val="68"/>
        </w:numPr>
        <w:tabs>
          <w:tab w:val="left" w:pos="934"/>
        </w:tabs>
        <w:autoSpaceDE w:val="0"/>
        <w:autoSpaceDN w:val="0"/>
        <w:spacing w:after="0" w:line="324" w:lineRule="auto"/>
        <w:ind w:left="934"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современное</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состояние</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развитие</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рынка</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труда</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региона;</w:t>
      </w:r>
    </w:p>
    <w:p w14:paraId="5F110C3C" w14:textId="77777777" w:rsidR="003020EA" w:rsidRPr="003020EA" w:rsidRDefault="003020EA" w:rsidP="003020EA">
      <w:pPr>
        <w:spacing w:after="0" w:line="324" w:lineRule="auto"/>
        <w:rPr>
          <w:rFonts w:ascii="Times New Roman" w:eastAsia="Times New Roman" w:hAnsi="Times New Roman" w:cs="Times New Roman"/>
          <w:kern w:val="0"/>
          <w:sz w:val="30"/>
          <w14:ligatures w14:val="none"/>
        </w:rPr>
        <w:sectPr w:rsidR="003020EA" w:rsidRPr="003020EA" w:rsidSect="003020EA">
          <w:pgSz w:w="11910" w:h="16840"/>
          <w:pgMar w:top="860" w:right="992" w:bottom="1240" w:left="992" w:header="375" w:footer="1058" w:gutter="0"/>
          <w:cols w:space="720"/>
        </w:sectPr>
      </w:pPr>
    </w:p>
    <w:p w14:paraId="2C0F435F" w14:textId="77777777" w:rsidR="003020EA" w:rsidRPr="003020EA" w:rsidRDefault="003020EA" w:rsidP="003020EA">
      <w:pPr>
        <w:widowControl w:val="0"/>
        <w:numPr>
          <w:ilvl w:val="1"/>
          <w:numId w:val="68"/>
        </w:numPr>
        <w:tabs>
          <w:tab w:val="left" w:pos="1162"/>
        </w:tabs>
        <w:autoSpaceDE w:val="0"/>
        <w:autoSpaceDN w:val="0"/>
        <w:spacing w:after="0" w:line="324" w:lineRule="auto"/>
        <w:ind w:right="2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lastRenderedPageBreak/>
        <w:t>реализация региональных программ, направленных на поддержку отдельных категорий работников, таких как молодые специалисты, высококвалифицированные специалисты, сотрудники, достигшие предпенсионного возраста, и др.</w:t>
      </w:r>
    </w:p>
    <w:p w14:paraId="60986ABA" w14:textId="77777777" w:rsidR="003020EA" w:rsidRPr="003020EA" w:rsidRDefault="003020EA" w:rsidP="003020EA">
      <w:pPr>
        <w:widowControl w:val="0"/>
        <w:autoSpaceDE w:val="0"/>
        <w:autoSpaceDN w:val="0"/>
        <w:spacing w:after="0" w:line="324" w:lineRule="auto"/>
        <w:ind w:left="255" w:right="2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Уровень </w:t>
      </w:r>
      <w:r w:rsidRPr="003020EA">
        <w:rPr>
          <w:rFonts w:ascii="Times New Roman" w:eastAsia="Times New Roman" w:hAnsi="Times New Roman" w:cs="Times New Roman"/>
          <w:i/>
          <w:kern w:val="0"/>
          <w:sz w:val="30"/>
          <w:szCs w:val="30"/>
          <w14:ligatures w14:val="none"/>
        </w:rPr>
        <w:t xml:space="preserve">отдельных организаций </w:t>
      </w:r>
      <w:r w:rsidRPr="003020EA">
        <w:rPr>
          <w:rFonts w:ascii="Times New Roman" w:eastAsia="Times New Roman" w:hAnsi="Times New Roman" w:cs="Times New Roman"/>
          <w:kern w:val="0"/>
          <w:sz w:val="30"/>
          <w:szCs w:val="30"/>
          <w14:ligatures w14:val="none"/>
        </w:rPr>
        <w:t>включает в себя следующие факторы,</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влияющие</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формирование</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эффективность</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проводимой</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 xml:space="preserve">социальной </w:t>
      </w:r>
      <w:r w:rsidRPr="003020EA">
        <w:rPr>
          <w:rFonts w:ascii="Times New Roman" w:eastAsia="Times New Roman" w:hAnsi="Times New Roman" w:cs="Times New Roman"/>
          <w:spacing w:val="-2"/>
          <w:kern w:val="0"/>
          <w:sz w:val="30"/>
          <w:szCs w:val="30"/>
          <w14:ligatures w14:val="none"/>
        </w:rPr>
        <w:t>политики:</w:t>
      </w:r>
    </w:p>
    <w:p w14:paraId="52434BE5" w14:textId="77777777" w:rsidR="003020EA" w:rsidRPr="003020EA" w:rsidRDefault="003020EA" w:rsidP="003020EA">
      <w:pPr>
        <w:widowControl w:val="0"/>
        <w:numPr>
          <w:ilvl w:val="1"/>
          <w:numId w:val="68"/>
        </w:numPr>
        <w:tabs>
          <w:tab w:val="left" w:pos="1162"/>
        </w:tabs>
        <w:autoSpaceDE w:val="0"/>
        <w:autoSpaceDN w:val="0"/>
        <w:spacing w:after="0" w:line="324" w:lineRule="auto"/>
        <w:ind w:left="1162"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существующая</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стратегия</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развития</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политика</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spacing w:val="-2"/>
          <w:kern w:val="0"/>
          <w:sz w:val="30"/>
          <w14:ligatures w14:val="none"/>
        </w:rPr>
        <w:t>компании;</w:t>
      </w:r>
    </w:p>
    <w:p w14:paraId="7AC3605D" w14:textId="77777777" w:rsidR="003020EA" w:rsidRPr="003020EA" w:rsidRDefault="003020EA" w:rsidP="003020EA">
      <w:pPr>
        <w:widowControl w:val="0"/>
        <w:numPr>
          <w:ilvl w:val="1"/>
          <w:numId w:val="68"/>
        </w:numPr>
        <w:tabs>
          <w:tab w:val="left" w:pos="1162"/>
        </w:tabs>
        <w:autoSpaceDE w:val="0"/>
        <w:autoSpaceDN w:val="0"/>
        <w:spacing w:after="0" w:line="324" w:lineRule="auto"/>
        <w:ind w:left="1162"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направления</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кадровой</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политики</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spacing w:val="-2"/>
          <w:kern w:val="0"/>
          <w:sz w:val="30"/>
          <w14:ligatures w14:val="none"/>
        </w:rPr>
        <w:t>организации;</w:t>
      </w:r>
    </w:p>
    <w:p w14:paraId="3454B743" w14:textId="77777777" w:rsidR="003020EA" w:rsidRPr="003020EA" w:rsidRDefault="003020EA" w:rsidP="003020EA">
      <w:pPr>
        <w:widowControl w:val="0"/>
        <w:numPr>
          <w:ilvl w:val="1"/>
          <w:numId w:val="68"/>
        </w:numPr>
        <w:tabs>
          <w:tab w:val="left" w:pos="1161"/>
        </w:tabs>
        <w:autoSpaceDE w:val="0"/>
        <w:autoSpaceDN w:val="0"/>
        <w:spacing w:after="0" w:line="324" w:lineRule="auto"/>
        <w:ind w:left="255" w:right="23"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 xml:space="preserve">пропагандируемая концепция социальной политики (ценностный </w:t>
      </w:r>
      <w:r w:rsidRPr="003020EA">
        <w:rPr>
          <w:rFonts w:ascii="Times New Roman" w:eastAsia="Times New Roman" w:hAnsi="Times New Roman" w:cs="Times New Roman"/>
          <w:spacing w:val="-2"/>
          <w:kern w:val="0"/>
          <w:sz w:val="30"/>
          <w14:ligatures w14:val="none"/>
        </w:rPr>
        <w:t>фактор);</w:t>
      </w:r>
    </w:p>
    <w:p w14:paraId="31075956" w14:textId="77777777" w:rsidR="003020EA" w:rsidRPr="003020EA" w:rsidRDefault="003020EA" w:rsidP="003020EA">
      <w:pPr>
        <w:widowControl w:val="0"/>
        <w:numPr>
          <w:ilvl w:val="1"/>
          <w:numId w:val="68"/>
        </w:numPr>
        <w:tabs>
          <w:tab w:val="left" w:pos="1161"/>
        </w:tabs>
        <w:autoSpaceDE w:val="0"/>
        <w:autoSpaceDN w:val="0"/>
        <w:spacing w:after="0" w:line="324" w:lineRule="auto"/>
        <w:ind w:left="255" w:right="26"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установки руководства организации в виде направленности социальной политики и их социальные предпочтения.</w:t>
      </w:r>
    </w:p>
    <w:p w14:paraId="01FB0379" w14:textId="77777777" w:rsidR="003020EA" w:rsidRPr="003020EA" w:rsidRDefault="003020EA" w:rsidP="003020EA">
      <w:pPr>
        <w:widowControl w:val="0"/>
        <w:autoSpaceDE w:val="0"/>
        <w:autoSpaceDN w:val="0"/>
        <w:spacing w:after="0" w:line="324" w:lineRule="auto"/>
        <w:ind w:left="255" w:right="26"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Задача ценностного фактора заключается в определении роли социальной политики с позиции менеджмента компании для реализации стратегии организации. Возможно два основных подхода к значению социальной политики:</w:t>
      </w:r>
    </w:p>
    <w:p w14:paraId="15C0FA86" w14:textId="77777777" w:rsidR="003020EA" w:rsidRPr="003020EA" w:rsidRDefault="003020EA" w:rsidP="003020EA">
      <w:pPr>
        <w:widowControl w:val="0"/>
        <w:numPr>
          <w:ilvl w:val="1"/>
          <w:numId w:val="68"/>
        </w:numPr>
        <w:tabs>
          <w:tab w:val="left" w:pos="1161"/>
        </w:tabs>
        <w:autoSpaceDE w:val="0"/>
        <w:autoSpaceDN w:val="0"/>
        <w:spacing w:after="0" w:line="324" w:lineRule="auto"/>
        <w:ind w:left="255" w:right="29"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социальная политика может определять смысл всей деятельности компании и подчинять себе все остальные аспекты ее деятельности;</w:t>
      </w:r>
    </w:p>
    <w:p w14:paraId="275797B0" w14:textId="77777777" w:rsidR="003020EA" w:rsidRPr="003020EA" w:rsidRDefault="003020EA" w:rsidP="003020EA">
      <w:pPr>
        <w:widowControl w:val="0"/>
        <w:numPr>
          <w:ilvl w:val="1"/>
          <w:numId w:val="68"/>
        </w:numPr>
        <w:tabs>
          <w:tab w:val="left" w:pos="1161"/>
        </w:tabs>
        <w:autoSpaceDE w:val="0"/>
        <w:autoSpaceDN w:val="0"/>
        <w:spacing w:after="0" w:line="324" w:lineRule="auto"/>
        <w:ind w:left="255" w:right="2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социальная политика играет второстепенную роль и призвана обеспечивать достижение ключевой экономической цели предприятия.</w:t>
      </w:r>
    </w:p>
    <w:p w14:paraId="6662FD79" w14:textId="77777777" w:rsidR="003020EA" w:rsidRPr="003020EA" w:rsidRDefault="003020EA" w:rsidP="003020EA">
      <w:pPr>
        <w:widowControl w:val="0"/>
        <w:autoSpaceDE w:val="0"/>
        <w:autoSpaceDN w:val="0"/>
        <w:spacing w:after="0" w:line="324" w:lineRule="auto"/>
        <w:ind w:left="255" w:right="2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Если организация в своей деятельности использует стратегический долгосрочный подход к управлению компанией и уделяет большое внимание человеческому фактору, то важная роль отводится социальной политике и достижению социальных целей.</w:t>
      </w:r>
    </w:p>
    <w:p w14:paraId="7EA2F02F" w14:textId="77777777" w:rsidR="003020EA" w:rsidRPr="003020EA" w:rsidRDefault="003020EA" w:rsidP="003020EA">
      <w:pPr>
        <w:widowControl w:val="0"/>
        <w:autoSpaceDE w:val="0"/>
        <w:autoSpaceDN w:val="0"/>
        <w:spacing w:after="0" w:line="324" w:lineRule="auto"/>
        <w:ind w:left="256" w:right="2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Человеческий фактор </w:t>
      </w:r>
      <w:r w:rsidRPr="003020EA">
        <w:rPr>
          <w:rFonts w:ascii="Times New Roman" w:eastAsia="Times New Roman" w:hAnsi="Times New Roman" w:cs="Times New Roman"/>
          <w:kern w:val="0"/>
          <w:sz w:val="30"/>
          <w:szCs w:val="30"/>
          <w14:ligatures w14:val="none"/>
        </w:rPr>
        <w:t>в компании связан с высокой ценностью людей, которые составляют персонал организации и формируют ее потенциал</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конкурентоспособность</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рынке</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труда.</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Именно</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персонал</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является</w:t>
      </w:r>
    </w:p>
    <w:p w14:paraId="4BE52420" w14:textId="77777777" w:rsidR="003020EA" w:rsidRPr="003020EA" w:rsidRDefault="003020EA" w:rsidP="003020EA">
      <w:pPr>
        <w:spacing w:after="0" w:line="324" w:lineRule="auto"/>
        <w:rPr>
          <w:rFonts w:ascii="Times New Roman" w:eastAsia="Times New Roman" w:hAnsi="Times New Roman" w:cs="Times New Roman"/>
          <w:kern w:val="0"/>
          <w:sz w:val="30"/>
          <w:szCs w:val="30"/>
          <w14:ligatures w14:val="none"/>
        </w:rPr>
        <w:sectPr w:rsidR="003020EA" w:rsidRPr="003020EA" w:rsidSect="003020EA">
          <w:pgSz w:w="11910" w:h="16840"/>
          <w:pgMar w:top="860" w:right="992" w:bottom="1240" w:left="992" w:header="375" w:footer="1058" w:gutter="0"/>
          <w:cols w:space="720"/>
        </w:sectPr>
      </w:pPr>
    </w:p>
    <w:p w14:paraId="30A7AC94" w14:textId="77777777" w:rsidR="003020EA" w:rsidRPr="003020EA" w:rsidRDefault="003020EA" w:rsidP="003020EA">
      <w:pPr>
        <w:widowControl w:val="0"/>
        <w:autoSpaceDE w:val="0"/>
        <w:autoSpaceDN w:val="0"/>
        <w:spacing w:after="0" w:line="324" w:lineRule="auto"/>
        <w:ind w:left="28" w:right="251"/>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lastRenderedPageBreak/>
        <w:t>носителем таких потребностей, удовлетворение которых определяет содержание социальной политики организации.</w:t>
      </w:r>
    </w:p>
    <w:p w14:paraId="2B947226" w14:textId="77777777" w:rsidR="003020EA" w:rsidRPr="003020EA" w:rsidRDefault="003020EA" w:rsidP="003020EA">
      <w:pPr>
        <w:widowControl w:val="0"/>
        <w:autoSpaceDE w:val="0"/>
        <w:autoSpaceDN w:val="0"/>
        <w:spacing w:after="0" w:line="324" w:lineRule="auto"/>
        <w:ind w:left="28" w:right="248"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При проведении социальной политики предприятия важно учитывать и экономический фактор. </w:t>
      </w:r>
      <w:r w:rsidRPr="003020EA">
        <w:rPr>
          <w:rFonts w:ascii="Times New Roman" w:eastAsia="Times New Roman" w:hAnsi="Times New Roman" w:cs="Times New Roman"/>
          <w:i/>
          <w:kern w:val="0"/>
          <w:sz w:val="30"/>
          <w:szCs w:val="30"/>
          <w14:ligatures w14:val="none"/>
        </w:rPr>
        <w:t xml:space="preserve">Экономический фактор </w:t>
      </w:r>
      <w:r w:rsidRPr="003020EA">
        <w:rPr>
          <w:rFonts w:ascii="Times New Roman" w:eastAsia="Times New Roman" w:hAnsi="Times New Roman" w:cs="Times New Roman"/>
          <w:kern w:val="0"/>
          <w:sz w:val="30"/>
          <w:szCs w:val="30"/>
          <w14:ligatures w14:val="none"/>
        </w:rPr>
        <w:t>связан с реализацией концепции социальной политики, что подразумевает необходимость обеспечения предприятием определенных материальных затрат. Возможности предприятия в материальном плане зависят от успешности функционирования организации на рынке как экономического субъекта.</w:t>
      </w:r>
    </w:p>
    <w:p w14:paraId="78EBE11C" w14:textId="77777777" w:rsidR="003020EA" w:rsidRPr="003020EA" w:rsidRDefault="003020EA" w:rsidP="003020EA">
      <w:pPr>
        <w:widowControl w:val="0"/>
        <w:autoSpaceDE w:val="0"/>
        <w:autoSpaceDN w:val="0"/>
        <w:spacing w:after="0" w:line="324" w:lineRule="auto"/>
        <w:ind w:left="28" w:right="25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 настоящее время подход к социальной политике меняется как на государственном, так и организационном уровнях. Эти изменения вызваны стремлением способствовать активной жизненной позиции людей, которая проявляется в обеспечении им возможностей для реализации своих потребностей в самоутверждении, материальном благополучии, повышении жизненного уровня трудоспособного члена общества в зависимости</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от приложенных им усилий, одновременно обеспечивая наращивание потенциала для таких усилий.</w:t>
      </w:r>
    </w:p>
    <w:p w14:paraId="0C27F00D" w14:textId="77777777" w:rsidR="003020EA" w:rsidRPr="003020EA" w:rsidRDefault="003020EA" w:rsidP="003020EA">
      <w:pPr>
        <w:widowControl w:val="0"/>
        <w:autoSpaceDE w:val="0"/>
        <w:autoSpaceDN w:val="0"/>
        <w:spacing w:after="0" w:line="324" w:lineRule="auto"/>
        <w:ind w:left="28" w:right="258"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Организация в своей деятельности может реализовывать патерналистскую модель социальной политики.</w:t>
      </w:r>
    </w:p>
    <w:p w14:paraId="7330E661" w14:textId="77777777" w:rsidR="003020EA" w:rsidRPr="003020EA" w:rsidRDefault="003020EA" w:rsidP="003020EA">
      <w:pPr>
        <w:widowControl w:val="0"/>
        <w:autoSpaceDE w:val="0"/>
        <w:autoSpaceDN w:val="0"/>
        <w:spacing w:after="0" w:line="324" w:lineRule="auto"/>
        <w:ind w:left="28"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i/>
          <w:kern w:val="0"/>
          <w:sz w:val="30"/>
          <w:szCs w:val="30"/>
          <w14:ligatures w14:val="none"/>
        </w:rPr>
        <w:t xml:space="preserve">Патерналистская модель </w:t>
      </w:r>
      <w:r w:rsidRPr="003020EA">
        <w:rPr>
          <w:rFonts w:ascii="Times New Roman" w:eastAsia="Times New Roman" w:hAnsi="Times New Roman" w:cs="Times New Roman"/>
          <w:kern w:val="0"/>
          <w:sz w:val="30"/>
          <w:szCs w:val="30"/>
          <w14:ligatures w14:val="none"/>
        </w:rPr>
        <w:t>связана с жестким нормированием, строго определяет поведение работника в социальной среде предприятия и охватывает мерами социальной политики как можно больше работников пред</w:t>
      </w:r>
      <w:r w:rsidRPr="003020EA">
        <w:rPr>
          <w:rFonts w:ascii="Times New Roman" w:eastAsia="Times New Roman" w:hAnsi="Times New Roman" w:cs="Times New Roman"/>
          <w:spacing w:val="-2"/>
          <w:kern w:val="0"/>
          <w:sz w:val="30"/>
          <w:szCs w:val="30"/>
          <w14:ligatures w14:val="none"/>
        </w:rPr>
        <w:t>приятия.</w:t>
      </w:r>
    </w:p>
    <w:p w14:paraId="36031844" w14:textId="77777777" w:rsidR="003020EA" w:rsidRPr="003020EA" w:rsidRDefault="003020EA" w:rsidP="003020EA">
      <w:pPr>
        <w:widowControl w:val="0"/>
        <w:autoSpaceDE w:val="0"/>
        <w:autoSpaceDN w:val="0"/>
        <w:spacing w:after="0" w:line="324" w:lineRule="auto"/>
        <w:ind w:left="28" w:right="248"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Данная модель социальной политики построена на уравнительных принципах распределения социальных благ. Ее неспособность решать современные социальные проблемы приводит к необходимости замены на более эффективную модель – адресную модель социальной политики.</w:t>
      </w:r>
    </w:p>
    <w:p w14:paraId="2FC6BA74" w14:textId="77777777" w:rsidR="003020EA" w:rsidRPr="003020EA" w:rsidRDefault="003020EA" w:rsidP="003020EA">
      <w:pPr>
        <w:widowControl w:val="0"/>
        <w:autoSpaceDE w:val="0"/>
        <w:autoSpaceDN w:val="0"/>
        <w:spacing w:after="0" w:line="324" w:lineRule="auto"/>
        <w:ind w:left="28" w:right="256" w:firstLine="566"/>
        <w:jc w:val="both"/>
        <w:rPr>
          <w:rFonts w:ascii="Times New Roman" w:eastAsia="Times New Roman" w:hAnsi="Times New Roman" w:cs="Times New Roman"/>
          <w:spacing w:val="-4"/>
          <w:kern w:val="0"/>
          <w:sz w:val="30"/>
          <w:szCs w:val="30"/>
          <w14:ligatures w14:val="none"/>
        </w:rPr>
      </w:pPr>
      <w:r w:rsidRPr="003020EA">
        <w:rPr>
          <w:rFonts w:ascii="Times New Roman" w:eastAsia="Times New Roman" w:hAnsi="Times New Roman" w:cs="Times New Roman"/>
          <w:i/>
          <w:kern w:val="0"/>
          <w:sz w:val="30"/>
          <w:szCs w:val="30"/>
          <w14:ligatures w14:val="none"/>
        </w:rPr>
        <w:t xml:space="preserve">Адресная модель </w:t>
      </w:r>
      <w:r w:rsidRPr="003020EA">
        <w:rPr>
          <w:rFonts w:ascii="Times New Roman" w:eastAsia="Times New Roman" w:hAnsi="Times New Roman" w:cs="Times New Roman"/>
          <w:kern w:val="0"/>
          <w:sz w:val="30"/>
          <w:szCs w:val="30"/>
          <w14:ligatures w14:val="none"/>
        </w:rPr>
        <w:t>связана с дифференцированным подходом к осуществлению</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социальных</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функций</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отношении</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различных</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категорий</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перс</w:t>
      </w:r>
      <w:r w:rsidRPr="003020EA">
        <w:rPr>
          <w:rFonts w:ascii="Times New Roman" w:eastAsia="Times New Roman" w:hAnsi="Times New Roman" w:cs="Times New Roman"/>
          <w:kern w:val="0"/>
          <w:sz w:val="30"/>
          <w:szCs w:val="30"/>
          <w14:ligatures w14:val="none"/>
        </w:rPr>
        <w:t>онала предприятия. Эта модель подразумевает перераспределение социальных</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расходов</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пользу</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наиболее</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уязвимых</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сотрудников</w:t>
      </w:r>
      <w:r w:rsidRPr="003020EA">
        <w:rPr>
          <w:rFonts w:ascii="Times New Roman" w:eastAsia="Times New Roman" w:hAnsi="Times New Roman" w:cs="Times New Roman"/>
          <w:spacing w:val="8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 xml:space="preserve">компании, к которым могут относиться, например, молодые специалисты, </w:t>
      </w:r>
      <w:r w:rsidRPr="003020EA">
        <w:rPr>
          <w:rFonts w:ascii="Times New Roman" w:eastAsia="Times New Roman" w:hAnsi="Times New Roman" w:cs="Times New Roman"/>
          <w:kern w:val="0"/>
          <w:sz w:val="30"/>
          <w:szCs w:val="30"/>
          <w14:ligatures w14:val="none"/>
        </w:rPr>
        <w:lastRenderedPageBreak/>
        <w:t>и одновременно оказание адресной поддержки сотрудникам, считающимся наиболее эффективными работниками, которые показывают высокие результаты работы, обеспечивая конкурентные преимущества предприятию на рынке труда.</w:t>
      </w:r>
    </w:p>
    <w:p w14:paraId="75EBAE22" w14:textId="77777777" w:rsidR="003020EA" w:rsidRPr="003020EA" w:rsidRDefault="003020EA" w:rsidP="003020EA">
      <w:pPr>
        <w:widowControl w:val="0"/>
        <w:autoSpaceDE w:val="0"/>
        <w:autoSpaceDN w:val="0"/>
        <w:spacing w:after="0" w:line="324" w:lineRule="auto"/>
        <w:ind w:left="255" w:right="2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Замена патерналистской модели на адресную возможна в случае реализации</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задач</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социальной</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политики</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предприятия,</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нацеленных</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решение актуальных социальных проблем сотрудников.</w:t>
      </w:r>
    </w:p>
    <w:p w14:paraId="6D843ED1" w14:textId="77777777" w:rsidR="003020EA" w:rsidRPr="003020EA" w:rsidRDefault="003020EA" w:rsidP="003020EA">
      <w:pPr>
        <w:widowControl w:val="0"/>
        <w:autoSpaceDE w:val="0"/>
        <w:autoSpaceDN w:val="0"/>
        <w:spacing w:after="0" w:line="324" w:lineRule="auto"/>
        <w:ind w:left="255" w:right="25"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Под </w:t>
      </w:r>
      <w:r w:rsidRPr="003020EA">
        <w:rPr>
          <w:rFonts w:ascii="Times New Roman" w:eastAsia="Times New Roman" w:hAnsi="Times New Roman" w:cs="Times New Roman"/>
          <w:i/>
          <w:kern w:val="0"/>
          <w:sz w:val="30"/>
          <w:szCs w:val="30"/>
          <w14:ligatures w14:val="none"/>
        </w:rPr>
        <w:t xml:space="preserve">социальными проблемами </w:t>
      </w:r>
      <w:r w:rsidRPr="003020EA">
        <w:rPr>
          <w:rFonts w:ascii="Times New Roman" w:eastAsia="Times New Roman" w:hAnsi="Times New Roman" w:cs="Times New Roman"/>
          <w:kern w:val="0"/>
          <w:sz w:val="30"/>
          <w:szCs w:val="30"/>
          <w14:ligatures w14:val="none"/>
        </w:rPr>
        <w:t>понимаются объективно возникающие противоречия, связанные с социальным обеспечением людей в процессе функционирования</w:t>
      </w:r>
      <w:r w:rsidRPr="003020EA">
        <w:rPr>
          <w:rFonts w:ascii="Times New Roman" w:eastAsia="Times New Roman" w:hAnsi="Times New Roman" w:cs="Times New Roman"/>
          <w:spacing w:val="80"/>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80"/>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развития</w:t>
      </w:r>
      <w:r w:rsidRPr="003020EA">
        <w:rPr>
          <w:rFonts w:ascii="Times New Roman" w:eastAsia="Times New Roman" w:hAnsi="Times New Roman" w:cs="Times New Roman"/>
          <w:spacing w:val="80"/>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общества.</w:t>
      </w:r>
      <w:r w:rsidRPr="003020EA">
        <w:rPr>
          <w:rFonts w:ascii="Times New Roman" w:eastAsia="Times New Roman" w:hAnsi="Times New Roman" w:cs="Times New Roman"/>
          <w:spacing w:val="80"/>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Данные</w:t>
      </w:r>
      <w:r w:rsidRPr="003020EA">
        <w:rPr>
          <w:rFonts w:ascii="Times New Roman" w:eastAsia="Times New Roman" w:hAnsi="Times New Roman" w:cs="Times New Roman"/>
          <w:spacing w:val="80"/>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проблемы</w:t>
      </w:r>
      <w:r w:rsidRPr="003020EA">
        <w:rPr>
          <w:rFonts w:ascii="Times New Roman" w:eastAsia="Times New Roman" w:hAnsi="Times New Roman" w:cs="Times New Roman"/>
          <w:spacing w:val="80"/>
          <w:w w:val="15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связаны с комплексом вопросов, которые необходимо решить с помощью средств социального управления.</w:t>
      </w:r>
    </w:p>
    <w:p w14:paraId="056ACA7F" w14:textId="77777777" w:rsidR="003020EA" w:rsidRPr="003020EA" w:rsidRDefault="003020EA" w:rsidP="003020EA">
      <w:pPr>
        <w:widowControl w:val="0"/>
        <w:autoSpaceDE w:val="0"/>
        <w:autoSpaceDN w:val="0"/>
        <w:spacing w:after="0" w:line="324" w:lineRule="auto"/>
        <w:ind w:left="822"/>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Известны</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следующие</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виды</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социальной</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политики:</w:t>
      </w:r>
    </w:p>
    <w:p w14:paraId="6CE71345" w14:textId="77777777" w:rsidR="003020EA" w:rsidRPr="003020EA" w:rsidRDefault="003020EA" w:rsidP="003020EA">
      <w:pPr>
        <w:widowControl w:val="0"/>
        <w:numPr>
          <w:ilvl w:val="1"/>
          <w:numId w:val="68"/>
        </w:numPr>
        <w:tabs>
          <w:tab w:val="left" w:pos="1161"/>
        </w:tabs>
        <w:autoSpaceDE w:val="0"/>
        <w:autoSpaceDN w:val="0"/>
        <w:spacing w:after="0" w:line="324" w:lineRule="auto"/>
        <w:ind w:left="255" w:right="26"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i/>
          <w:kern w:val="0"/>
          <w:sz w:val="30"/>
          <w14:ligatures w14:val="none"/>
        </w:rPr>
        <w:t xml:space="preserve">открытая – </w:t>
      </w:r>
      <w:r w:rsidRPr="003020EA">
        <w:rPr>
          <w:rFonts w:ascii="Times New Roman" w:eastAsia="Times New Roman" w:hAnsi="Times New Roman" w:cs="Times New Roman"/>
          <w:kern w:val="0"/>
          <w:sz w:val="30"/>
          <w14:ligatures w14:val="none"/>
        </w:rPr>
        <w:t>нацелена на предоставление персоналу максимально полной и достоверной информации о возможностях, условиях и средствах реализации существующих социальных программ и услуг;</w:t>
      </w:r>
    </w:p>
    <w:p w14:paraId="77DB338D" w14:textId="77777777" w:rsidR="003020EA" w:rsidRPr="003020EA" w:rsidRDefault="003020EA" w:rsidP="003020EA">
      <w:pPr>
        <w:widowControl w:val="0"/>
        <w:numPr>
          <w:ilvl w:val="1"/>
          <w:numId w:val="68"/>
        </w:numPr>
        <w:tabs>
          <w:tab w:val="left" w:pos="1161"/>
        </w:tabs>
        <w:autoSpaceDE w:val="0"/>
        <w:autoSpaceDN w:val="0"/>
        <w:spacing w:after="0" w:line="324" w:lineRule="auto"/>
        <w:ind w:left="255" w:right="27"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i/>
          <w:spacing w:val="-2"/>
          <w:kern w:val="0"/>
          <w:sz w:val="30"/>
          <w14:ligatures w14:val="none"/>
        </w:rPr>
        <w:t>закрытая</w:t>
      </w:r>
      <w:r w:rsidRPr="003020EA">
        <w:rPr>
          <w:rFonts w:ascii="Times New Roman" w:eastAsia="Times New Roman" w:hAnsi="Times New Roman" w:cs="Times New Roman"/>
          <w:i/>
          <w:spacing w:val="-8"/>
          <w:kern w:val="0"/>
          <w:sz w:val="30"/>
          <w14:ligatures w14:val="none"/>
        </w:rPr>
        <w:t xml:space="preserve"> </w:t>
      </w:r>
      <w:r w:rsidRPr="003020EA">
        <w:rPr>
          <w:rFonts w:ascii="Times New Roman" w:eastAsia="Times New Roman" w:hAnsi="Times New Roman" w:cs="Times New Roman"/>
          <w:spacing w:val="-2"/>
          <w:kern w:val="0"/>
          <w:sz w:val="30"/>
          <w14:ligatures w14:val="none"/>
        </w:rPr>
        <w:t>–</w:t>
      </w:r>
      <w:r w:rsidRPr="003020EA">
        <w:rPr>
          <w:rFonts w:ascii="Times New Roman" w:eastAsia="Times New Roman" w:hAnsi="Times New Roman" w:cs="Times New Roman"/>
          <w:spacing w:val="-9"/>
          <w:kern w:val="0"/>
          <w:sz w:val="30"/>
          <w14:ligatures w14:val="none"/>
        </w:rPr>
        <w:t xml:space="preserve"> </w:t>
      </w:r>
      <w:r w:rsidRPr="003020EA">
        <w:rPr>
          <w:rFonts w:ascii="Times New Roman" w:eastAsia="Times New Roman" w:hAnsi="Times New Roman" w:cs="Times New Roman"/>
          <w:spacing w:val="-2"/>
          <w:kern w:val="0"/>
          <w:sz w:val="30"/>
          <w14:ligatures w14:val="none"/>
        </w:rPr>
        <w:t>подразумевает,</w:t>
      </w:r>
      <w:r w:rsidRPr="003020EA">
        <w:rPr>
          <w:rFonts w:ascii="Times New Roman" w:eastAsia="Times New Roman" w:hAnsi="Times New Roman" w:cs="Times New Roman"/>
          <w:spacing w:val="-10"/>
          <w:kern w:val="0"/>
          <w:sz w:val="30"/>
          <w14:ligatures w14:val="none"/>
        </w:rPr>
        <w:t xml:space="preserve"> </w:t>
      </w:r>
      <w:r w:rsidRPr="003020EA">
        <w:rPr>
          <w:rFonts w:ascii="Times New Roman" w:eastAsia="Times New Roman" w:hAnsi="Times New Roman" w:cs="Times New Roman"/>
          <w:spacing w:val="-2"/>
          <w:kern w:val="0"/>
          <w:sz w:val="30"/>
          <w14:ligatures w14:val="none"/>
        </w:rPr>
        <w:t>что</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spacing w:val="-2"/>
          <w:kern w:val="0"/>
          <w:sz w:val="30"/>
          <w14:ligatures w14:val="none"/>
        </w:rPr>
        <w:t>социальные</w:t>
      </w:r>
      <w:r w:rsidRPr="003020EA">
        <w:rPr>
          <w:rFonts w:ascii="Times New Roman" w:eastAsia="Times New Roman" w:hAnsi="Times New Roman" w:cs="Times New Roman"/>
          <w:spacing w:val="-9"/>
          <w:kern w:val="0"/>
          <w:sz w:val="30"/>
          <w14:ligatures w14:val="none"/>
        </w:rPr>
        <w:t xml:space="preserve"> </w:t>
      </w:r>
      <w:r w:rsidRPr="003020EA">
        <w:rPr>
          <w:rFonts w:ascii="Times New Roman" w:eastAsia="Times New Roman" w:hAnsi="Times New Roman" w:cs="Times New Roman"/>
          <w:spacing w:val="-2"/>
          <w:kern w:val="0"/>
          <w:sz w:val="30"/>
          <w14:ligatures w14:val="none"/>
        </w:rPr>
        <w:t>потребности</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spacing w:val="-2"/>
          <w:kern w:val="0"/>
          <w:sz w:val="30"/>
          <w14:ligatures w14:val="none"/>
        </w:rPr>
        <w:t xml:space="preserve">работников </w:t>
      </w:r>
      <w:r w:rsidRPr="003020EA">
        <w:rPr>
          <w:rFonts w:ascii="Times New Roman" w:eastAsia="Times New Roman" w:hAnsi="Times New Roman" w:cs="Times New Roman"/>
          <w:kern w:val="0"/>
          <w:sz w:val="30"/>
          <w14:ligatures w14:val="none"/>
        </w:rPr>
        <w:t>удовлетворяются</w:t>
      </w:r>
      <w:r w:rsidRPr="003020EA">
        <w:rPr>
          <w:rFonts w:ascii="Times New Roman" w:eastAsia="Times New Roman" w:hAnsi="Times New Roman" w:cs="Times New Roman"/>
          <w:spacing w:val="-14"/>
          <w:kern w:val="0"/>
          <w:sz w:val="30"/>
          <w14:ligatures w14:val="none"/>
        </w:rPr>
        <w:t xml:space="preserve"> </w:t>
      </w:r>
      <w:r w:rsidRPr="003020EA">
        <w:rPr>
          <w:rFonts w:ascii="Times New Roman" w:eastAsia="Times New Roman" w:hAnsi="Times New Roman" w:cs="Times New Roman"/>
          <w:kern w:val="0"/>
          <w:sz w:val="30"/>
          <w14:ligatures w14:val="none"/>
        </w:rPr>
        <w:t>не</w:t>
      </w:r>
      <w:r w:rsidRPr="003020EA">
        <w:rPr>
          <w:rFonts w:ascii="Times New Roman" w:eastAsia="Times New Roman" w:hAnsi="Times New Roman" w:cs="Times New Roman"/>
          <w:spacing w:val="-14"/>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13"/>
          <w:kern w:val="0"/>
          <w:sz w:val="30"/>
          <w14:ligatures w14:val="none"/>
        </w:rPr>
        <w:t xml:space="preserve"> </w:t>
      </w:r>
      <w:r w:rsidRPr="003020EA">
        <w:rPr>
          <w:rFonts w:ascii="Times New Roman" w:eastAsia="Times New Roman" w:hAnsi="Times New Roman" w:cs="Times New Roman"/>
          <w:kern w:val="0"/>
          <w:sz w:val="30"/>
          <w14:ligatures w14:val="none"/>
        </w:rPr>
        <w:t>полном</w:t>
      </w:r>
      <w:r w:rsidRPr="003020EA">
        <w:rPr>
          <w:rFonts w:ascii="Times New Roman" w:eastAsia="Times New Roman" w:hAnsi="Times New Roman" w:cs="Times New Roman"/>
          <w:spacing w:val="-16"/>
          <w:kern w:val="0"/>
          <w:sz w:val="30"/>
          <w14:ligatures w14:val="none"/>
        </w:rPr>
        <w:t xml:space="preserve"> </w:t>
      </w:r>
      <w:r w:rsidRPr="003020EA">
        <w:rPr>
          <w:rFonts w:ascii="Times New Roman" w:eastAsia="Times New Roman" w:hAnsi="Times New Roman" w:cs="Times New Roman"/>
          <w:kern w:val="0"/>
          <w:sz w:val="30"/>
          <w14:ligatures w14:val="none"/>
        </w:rPr>
        <w:t>объеме</w:t>
      </w:r>
      <w:r w:rsidRPr="003020EA">
        <w:rPr>
          <w:rFonts w:ascii="Times New Roman" w:eastAsia="Times New Roman" w:hAnsi="Times New Roman" w:cs="Times New Roman"/>
          <w:spacing w:val="-12"/>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15"/>
          <w:kern w:val="0"/>
          <w:sz w:val="30"/>
          <w14:ligatures w14:val="none"/>
        </w:rPr>
        <w:t xml:space="preserve"> </w:t>
      </w:r>
      <w:r w:rsidRPr="003020EA">
        <w:rPr>
          <w:rFonts w:ascii="Times New Roman" w:eastAsia="Times New Roman" w:hAnsi="Times New Roman" w:cs="Times New Roman"/>
          <w:kern w:val="0"/>
          <w:sz w:val="30"/>
          <w14:ligatures w14:val="none"/>
        </w:rPr>
        <w:t>только</w:t>
      </w:r>
      <w:r w:rsidRPr="003020EA">
        <w:rPr>
          <w:rFonts w:ascii="Times New Roman" w:eastAsia="Times New Roman" w:hAnsi="Times New Roman" w:cs="Times New Roman"/>
          <w:spacing w:val="-14"/>
          <w:kern w:val="0"/>
          <w:sz w:val="30"/>
          <w14:ligatures w14:val="none"/>
        </w:rPr>
        <w:t xml:space="preserve"> </w:t>
      </w:r>
      <w:r w:rsidRPr="003020EA">
        <w:rPr>
          <w:rFonts w:ascii="Times New Roman" w:eastAsia="Times New Roman" w:hAnsi="Times New Roman" w:cs="Times New Roman"/>
          <w:kern w:val="0"/>
          <w:sz w:val="30"/>
          <w14:ligatures w14:val="none"/>
        </w:rPr>
        <w:t>для</w:t>
      </w:r>
      <w:r w:rsidRPr="003020EA">
        <w:rPr>
          <w:rFonts w:ascii="Times New Roman" w:eastAsia="Times New Roman" w:hAnsi="Times New Roman" w:cs="Times New Roman"/>
          <w:spacing w:val="-17"/>
          <w:kern w:val="0"/>
          <w:sz w:val="30"/>
          <w14:ligatures w14:val="none"/>
        </w:rPr>
        <w:t xml:space="preserve"> </w:t>
      </w:r>
      <w:r w:rsidRPr="003020EA">
        <w:rPr>
          <w:rFonts w:ascii="Times New Roman" w:eastAsia="Times New Roman" w:hAnsi="Times New Roman" w:cs="Times New Roman"/>
          <w:kern w:val="0"/>
          <w:sz w:val="30"/>
          <w14:ligatures w14:val="none"/>
        </w:rPr>
        <w:t>отдельных</w:t>
      </w:r>
      <w:r w:rsidRPr="003020EA">
        <w:rPr>
          <w:rFonts w:ascii="Times New Roman" w:eastAsia="Times New Roman" w:hAnsi="Times New Roman" w:cs="Times New Roman"/>
          <w:spacing w:val="-14"/>
          <w:kern w:val="0"/>
          <w:sz w:val="30"/>
          <w14:ligatures w14:val="none"/>
        </w:rPr>
        <w:t xml:space="preserve"> </w:t>
      </w:r>
      <w:r w:rsidRPr="003020EA">
        <w:rPr>
          <w:rFonts w:ascii="Times New Roman" w:eastAsia="Times New Roman" w:hAnsi="Times New Roman" w:cs="Times New Roman"/>
          <w:kern w:val="0"/>
          <w:sz w:val="30"/>
          <w14:ligatures w14:val="none"/>
        </w:rPr>
        <w:t>категорий;</w:t>
      </w:r>
    </w:p>
    <w:p w14:paraId="2F55A13C" w14:textId="77777777" w:rsidR="003020EA" w:rsidRPr="003020EA" w:rsidRDefault="003020EA" w:rsidP="003020EA">
      <w:pPr>
        <w:widowControl w:val="0"/>
        <w:numPr>
          <w:ilvl w:val="1"/>
          <w:numId w:val="68"/>
        </w:numPr>
        <w:tabs>
          <w:tab w:val="left" w:pos="1161"/>
        </w:tabs>
        <w:autoSpaceDE w:val="0"/>
        <w:autoSpaceDN w:val="0"/>
        <w:spacing w:after="0" w:line="324" w:lineRule="auto"/>
        <w:ind w:left="255" w:right="25"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i/>
          <w:kern w:val="0"/>
          <w:sz w:val="30"/>
          <w14:ligatures w14:val="none"/>
        </w:rPr>
        <w:t xml:space="preserve">пассивная </w:t>
      </w:r>
      <w:r w:rsidRPr="003020EA">
        <w:rPr>
          <w:rFonts w:ascii="Times New Roman" w:eastAsia="Times New Roman" w:hAnsi="Times New Roman" w:cs="Times New Roman"/>
          <w:kern w:val="0"/>
          <w:sz w:val="30"/>
          <w14:ligatures w14:val="none"/>
        </w:rPr>
        <w:t>– реализуется в очень усеченном виде, без четкой программы, выполняются только минимальные гарантии, которые установлены государством;</w:t>
      </w:r>
    </w:p>
    <w:p w14:paraId="03173BC4" w14:textId="77777777" w:rsidR="003020EA" w:rsidRPr="003020EA" w:rsidRDefault="003020EA" w:rsidP="003020EA">
      <w:pPr>
        <w:widowControl w:val="0"/>
        <w:numPr>
          <w:ilvl w:val="1"/>
          <w:numId w:val="68"/>
        </w:numPr>
        <w:tabs>
          <w:tab w:val="left" w:pos="1161"/>
        </w:tabs>
        <w:autoSpaceDE w:val="0"/>
        <w:autoSpaceDN w:val="0"/>
        <w:spacing w:after="0" w:line="324" w:lineRule="auto"/>
        <w:ind w:left="255" w:right="26"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i/>
          <w:kern w:val="0"/>
          <w:sz w:val="30"/>
          <w14:ligatures w14:val="none"/>
        </w:rPr>
        <w:t xml:space="preserve">реактивная </w:t>
      </w:r>
      <w:r w:rsidRPr="003020EA">
        <w:rPr>
          <w:rFonts w:ascii="Times New Roman" w:eastAsia="Times New Roman" w:hAnsi="Times New Roman" w:cs="Times New Roman"/>
          <w:kern w:val="0"/>
          <w:sz w:val="30"/>
          <w14:ligatures w14:val="none"/>
        </w:rPr>
        <w:t>– направлена на решение только самых важных социальных проблем работников;</w:t>
      </w:r>
    </w:p>
    <w:p w14:paraId="2D5C6DD3" w14:textId="77777777" w:rsidR="003020EA" w:rsidRPr="003020EA" w:rsidRDefault="003020EA" w:rsidP="003020EA">
      <w:pPr>
        <w:widowControl w:val="0"/>
        <w:numPr>
          <w:ilvl w:val="1"/>
          <w:numId w:val="68"/>
        </w:numPr>
        <w:tabs>
          <w:tab w:val="left" w:pos="1161"/>
        </w:tabs>
        <w:autoSpaceDE w:val="0"/>
        <w:autoSpaceDN w:val="0"/>
        <w:spacing w:after="0" w:line="324" w:lineRule="auto"/>
        <w:ind w:left="255" w:right="30"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i/>
          <w:kern w:val="0"/>
          <w:sz w:val="30"/>
          <w14:ligatures w14:val="none"/>
        </w:rPr>
        <w:t xml:space="preserve">активная </w:t>
      </w:r>
      <w:r w:rsidRPr="003020EA">
        <w:rPr>
          <w:rFonts w:ascii="Times New Roman" w:eastAsia="Times New Roman" w:hAnsi="Times New Roman" w:cs="Times New Roman"/>
          <w:kern w:val="0"/>
          <w:sz w:val="30"/>
          <w14:ligatures w14:val="none"/>
        </w:rPr>
        <w:t>– нацелена на формирование у работников специфических потребностей и опережает их удовлетворение.</w:t>
      </w:r>
    </w:p>
    <w:p w14:paraId="3F224E78" w14:textId="77777777" w:rsidR="003020EA" w:rsidRPr="003020EA" w:rsidRDefault="003020EA" w:rsidP="003020EA">
      <w:pPr>
        <w:widowControl w:val="0"/>
        <w:autoSpaceDE w:val="0"/>
        <w:autoSpaceDN w:val="0"/>
        <w:spacing w:after="0" w:line="324" w:lineRule="auto"/>
        <w:ind w:left="28" w:right="256"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Следует иметь в виду, что в чистом виде данные виды социальной политики выделяются условно. В организации могут присутствовать элементы каждого вида при одновременном преобладании одного из них.</w:t>
      </w:r>
    </w:p>
    <w:p w14:paraId="132768F7" w14:textId="77777777" w:rsidR="003020EA" w:rsidRPr="003020EA" w:rsidRDefault="003020EA" w:rsidP="003020EA">
      <w:pPr>
        <w:spacing w:after="0" w:line="324" w:lineRule="auto"/>
        <w:rPr>
          <w:rFonts w:ascii="Times New Roman" w:eastAsia="Times New Roman" w:hAnsi="Times New Roman" w:cs="Times New Roman"/>
          <w:kern w:val="0"/>
          <w:sz w:val="30"/>
          <w14:ligatures w14:val="none"/>
        </w:rPr>
        <w:sectPr w:rsidR="003020EA" w:rsidRPr="003020EA" w:rsidSect="003020EA">
          <w:pgSz w:w="11910" w:h="16840"/>
          <w:pgMar w:top="860" w:right="992" w:bottom="1240" w:left="992" w:header="375" w:footer="1058" w:gutter="0"/>
          <w:cols w:space="720"/>
        </w:sectPr>
      </w:pPr>
    </w:p>
    <w:p w14:paraId="69F274B7" w14:textId="23E25BD5" w:rsidR="003020EA" w:rsidRPr="003020EA" w:rsidRDefault="003020EA" w:rsidP="003020EA">
      <w:pPr>
        <w:widowControl w:val="0"/>
        <w:autoSpaceDE w:val="0"/>
        <w:autoSpaceDN w:val="0"/>
        <w:spacing w:after="0" w:line="324" w:lineRule="auto"/>
        <w:ind w:left="1381"/>
        <w:rPr>
          <w:rFonts w:ascii="Cambria" w:eastAsia="Times New Roman" w:hAnsi="Cambria" w:cs="Times New Roman"/>
          <w:b/>
          <w:kern w:val="0"/>
          <w:sz w:val="32"/>
          <w14:ligatures w14:val="none"/>
        </w:rPr>
      </w:pPr>
      <w:r w:rsidRPr="003020EA">
        <w:rPr>
          <w:rFonts w:ascii="Cambria" w:eastAsia="Times New Roman" w:hAnsi="Cambria" w:cs="Times New Roman"/>
          <w:b/>
          <w:smallCaps/>
          <w:spacing w:val="-11"/>
          <w:kern w:val="0"/>
          <w:sz w:val="32"/>
          <w14:ligatures w14:val="none"/>
        </w:rPr>
        <w:lastRenderedPageBreak/>
        <w:t xml:space="preserve"> </w:t>
      </w:r>
      <w:r w:rsidRPr="003020EA">
        <w:rPr>
          <w:rFonts w:ascii="Cambria" w:eastAsia="Times New Roman" w:hAnsi="Cambria" w:cs="Times New Roman"/>
          <w:b/>
          <w:smallCaps/>
          <w:spacing w:val="-2"/>
          <w:kern w:val="0"/>
          <w:sz w:val="32"/>
          <w14:ligatures w14:val="none"/>
        </w:rPr>
        <w:t>Оценка</w:t>
      </w:r>
      <w:r w:rsidRPr="003020EA">
        <w:rPr>
          <w:rFonts w:ascii="Cambria" w:eastAsia="Times New Roman" w:hAnsi="Cambria" w:cs="Times New Roman"/>
          <w:b/>
          <w:smallCaps/>
          <w:spacing w:val="1"/>
          <w:kern w:val="0"/>
          <w:sz w:val="32"/>
          <w14:ligatures w14:val="none"/>
        </w:rPr>
        <w:t xml:space="preserve"> </w:t>
      </w:r>
      <w:r w:rsidRPr="003020EA">
        <w:rPr>
          <w:rFonts w:ascii="Cambria" w:eastAsia="Times New Roman" w:hAnsi="Cambria" w:cs="Times New Roman"/>
          <w:b/>
          <w:smallCaps/>
          <w:spacing w:val="-2"/>
          <w:kern w:val="0"/>
          <w:sz w:val="32"/>
          <w14:ligatures w14:val="none"/>
        </w:rPr>
        <w:t>эффективности</w:t>
      </w:r>
      <w:r w:rsidRPr="003020EA">
        <w:rPr>
          <w:rFonts w:ascii="Cambria" w:eastAsia="Times New Roman" w:hAnsi="Cambria" w:cs="Times New Roman"/>
          <w:b/>
          <w:smallCaps/>
          <w:spacing w:val="3"/>
          <w:kern w:val="0"/>
          <w:sz w:val="32"/>
          <w14:ligatures w14:val="none"/>
        </w:rPr>
        <w:t xml:space="preserve"> </w:t>
      </w:r>
      <w:r w:rsidRPr="003020EA">
        <w:rPr>
          <w:rFonts w:ascii="Cambria" w:eastAsia="Times New Roman" w:hAnsi="Cambria" w:cs="Times New Roman"/>
          <w:b/>
          <w:smallCaps/>
          <w:spacing w:val="-2"/>
          <w:kern w:val="0"/>
          <w:sz w:val="32"/>
          <w14:ligatures w14:val="none"/>
        </w:rPr>
        <w:t>социальной</w:t>
      </w:r>
      <w:r w:rsidRPr="003020EA">
        <w:rPr>
          <w:rFonts w:ascii="Cambria" w:eastAsia="Times New Roman" w:hAnsi="Cambria" w:cs="Times New Roman"/>
          <w:b/>
          <w:smallCaps/>
          <w:spacing w:val="5"/>
          <w:kern w:val="0"/>
          <w:sz w:val="32"/>
          <w14:ligatures w14:val="none"/>
        </w:rPr>
        <w:t xml:space="preserve"> </w:t>
      </w:r>
      <w:r w:rsidRPr="003020EA">
        <w:rPr>
          <w:rFonts w:ascii="Cambria" w:eastAsia="Times New Roman" w:hAnsi="Cambria" w:cs="Times New Roman"/>
          <w:b/>
          <w:smallCaps/>
          <w:spacing w:val="-2"/>
          <w:kern w:val="0"/>
          <w:sz w:val="32"/>
          <w14:ligatures w14:val="none"/>
        </w:rPr>
        <w:t>политики</w:t>
      </w:r>
    </w:p>
    <w:p w14:paraId="15747809" w14:textId="77777777" w:rsidR="003020EA" w:rsidRPr="003020EA" w:rsidRDefault="003020EA" w:rsidP="003020EA">
      <w:pPr>
        <w:widowControl w:val="0"/>
        <w:autoSpaceDE w:val="0"/>
        <w:autoSpaceDN w:val="0"/>
        <w:spacing w:after="0" w:line="324" w:lineRule="auto"/>
        <w:ind w:left="255" w:right="26"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Практика определения эффективности социальной политики в сфере труда основывается на анализе индикаторов занятости, оплаты труда и согласования интересов всех участников рынка труда. Зачастую наиболее проблемными местами являются нарушения в области занятости, оплаты труда, интересов работников.</w:t>
      </w:r>
    </w:p>
    <w:p w14:paraId="302DA5CC" w14:textId="77777777" w:rsidR="003020EA" w:rsidRPr="003020EA" w:rsidRDefault="003020EA" w:rsidP="003020EA">
      <w:pPr>
        <w:widowControl w:val="0"/>
        <w:autoSpaceDE w:val="0"/>
        <w:autoSpaceDN w:val="0"/>
        <w:spacing w:after="0" w:line="324" w:lineRule="auto"/>
        <w:ind w:left="256" w:right="27"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Все индикаторы состояния социально-трудовых отношений делятся на три группы:</w:t>
      </w:r>
    </w:p>
    <w:p w14:paraId="623E433F" w14:textId="77777777" w:rsidR="003020EA" w:rsidRPr="003020EA" w:rsidRDefault="003020EA" w:rsidP="003020EA">
      <w:pPr>
        <w:widowControl w:val="0"/>
        <w:numPr>
          <w:ilvl w:val="0"/>
          <w:numId w:val="7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области</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занятости:</w:t>
      </w:r>
    </w:p>
    <w:p w14:paraId="09A6B450" w14:textId="77777777" w:rsidR="003020EA" w:rsidRPr="003020EA" w:rsidRDefault="003020EA" w:rsidP="003020EA">
      <w:pPr>
        <w:widowControl w:val="0"/>
        <w:numPr>
          <w:ilvl w:val="1"/>
          <w:numId w:val="7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продолжительность</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рабочей</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недели</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spacing w:val="-2"/>
          <w:kern w:val="0"/>
          <w:sz w:val="30"/>
          <w14:ligatures w14:val="none"/>
        </w:rPr>
        <w:t>работника;</w:t>
      </w:r>
    </w:p>
    <w:p w14:paraId="5B600E2B" w14:textId="77777777" w:rsidR="003020EA" w:rsidRPr="003020EA" w:rsidRDefault="003020EA" w:rsidP="003020EA">
      <w:pPr>
        <w:widowControl w:val="0"/>
        <w:numPr>
          <w:ilvl w:val="1"/>
          <w:numId w:val="7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процент</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работников,</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занятых</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на</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постоянных</w:t>
      </w:r>
      <w:r w:rsidRPr="003020EA">
        <w:rPr>
          <w:rFonts w:ascii="Times New Roman" w:eastAsia="Times New Roman" w:hAnsi="Times New Roman" w:cs="Times New Roman"/>
          <w:spacing w:val="-2"/>
          <w:kern w:val="0"/>
          <w:sz w:val="30"/>
          <w14:ligatures w14:val="none"/>
        </w:rPr>
        <w:t xml:space="preserve"> контрактах;</w:t>
      </w:r>
    </w:p>
    <w:p w14:paraId="0F0C6ECD" w14:textId="77777777" w:rsidR="003020EA" w:rsidRPr="003020EA" w:rsidRDefault="003020EA" w:rsidP="003020EA">
      <w:pPr>
        <w:widowControl w:val="0"/>
        <w:numPr>
          <w:ilvl w:val="1"/>
          <w:numId w:val="7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уровень</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безработицы;</w:t>
      </w:r>
    </w:p>
    <w:p w14:paraId="6B036684" w14:textId="77777777" w:rsidR="003020EA" w:rsidRPr="003020EA" w:rsidRDefault="003020EA" w:rsidP="003020EA">
      <w:pPr>
        <w:widowControl w:val="0"/>
        <w:numPr>
          <w:ilvl w:val="1"/>
          <w:numId w:val="7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процент</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безработных,</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охваченных</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пособиями;</w:t>
      </w:r>
    </w:p>
    <w:p w14:paraId="7C80D10F" w14:textId="77777777" w:rsidR="003020EA" w:rsidRPr="003020EA" w:rsidRDefault="003020EA" w:rsidP="003020EA">
      <w:pPr>
        <w:widowControl w:val="0"/>
        <w:numPr>
          <w:ilvl w:val="1"/>
          <w:numId w:val="7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продолжительность</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выплаты</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пособий</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по</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безработице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5"/>
          <w:kern w:val="0"/>
          <w:sz w:val="30"/>
          <w14:ligatures w14:val="none"/>
        </w:rPr>
        <w:t xml:space="preserve"> пр.</w:t>
      </w:r>
    </w:p>
    <w:p w14:paraId="74E11712" w14:textId="77777777" w:rsidR="003020EA" w:rsidRPr="003020EA" w:rsidRDefault="003020EA" w:rsidP="003020EA">
      <w:pPr>
        <w:widowControl w:val="0"/>
        <w:numPr>
          <w:ilvl w:val="0"/>
          <w:numId w:val="7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области</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оплаты</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spacing w:val="-2"/>
          <w:kern w:val="0"/>
          <w:sz w:val="30"/>
          <w14:ligatures w14:val="none"/>
        </w:rPr>
        <w:t>труда:</w:t>
      </w:r>
    </w:p>
    <w:p w14:paraId="7A3EF9A8" w14:textId="77777777" w:rsidR="003020EA" w:rsidRPr="003020EA" w:rsidRDefault="003020EA" w:rsidP="003020EA">
      <w:pPr>
        <w:widowControl w:val="0"/>
        <w:numPr>
          <w:ilvl w:val="1"/>
          <w:numId w:val="7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доля</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затрат</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на</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оплату</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труда</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spacing w:val="-4"/>
          <w:kern w:val="0"/>
          <w:sz w:val="30"/>
          <w14:ligatures w14:val="none"/>
        </w:rPr>
        <w:t>ВВП;</w:t>
      </w:r>
    </w:p>
    <w:p w14:paraId="5CFCA66E" w14:textId="77777777" w:rsidR="003020EA" w:rsidRPr="003020EA" w:rsidRDefault="003020EA" w:rsidP="003020EA">
      <w:pPr>
        <w:widowControl w:val="0"/>
        <w:numPr>
          <w:ilvl w:val="1"/>
          <w:numId w:val="7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процент</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гарантированной</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части</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зарплаты</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ее</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общей</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spacing w:val="-2"/>
          <w:kern w:val="0"/>
          <w:sz w:val="30"/>
          <w14:ligatures w14:val="none"/>
        </w:rPr>
        <w:t>структуре;</w:t>
      </w:r>
    </w:p>
    <w:p w14:paraId="6389A24D" w14:textId="77777777" w:rsidR="003020EA" w:rsidRPr="003020EA" w:rsidRDefault="003020EA" w:rsidP="003020EA">
      <w:pPr>
        <w:widowControl w:val="0"/>
        <w:numPr>
          <w:ilvl w:val="1"/>
          <w:numId w:val="72"/>
        </w:numPr>
        <w:tabs>
          <w:tab w:val="left" w:pos="1162"/>
        </w:tabs>
        <w:autoSpaceDE w:val="0"/>
        <w:autoSpaceDN w:val="0"/>
        <w:spacing w:after="0" w:line="324" w:lineRule="auto"/>
        <w:ind w:left="256" w:right="28"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процентное</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соотношение</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kern w:val="0"/>
          <w:sz w:val="30"/>
          <w14:ligatures w14:val="none"/>
        </w:rPr>
        <w:t>средней</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заработной</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платы</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прожиточного минимума;</w:t>
      </w:r>
    </w:p>
    <w:p w14:paraId="322443BB" w14:textId="77777777" w:rsidR="003020EA" w:rsidRPr="003020EA" w:rsidRDefault="003020EA" w:rsidP="003020EA">
      <w:pPr>
        <w:widowControl w:val="0"/>
        <w:numPr>
          <w:ilvl w:val="1"/>
          <w:numId w:val="7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доля</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теневой</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заработной</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платы</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2"/>
          <w:kern w:val="0"/>
          <w:sz w:val="30"/>
          <w14:ligatures w14:val="none"/>
        </w:rPr>
        <w:t xml:space="preserve"> фактической;</w:t>
      </w:r>
    </w:p>
    <w:p w14:paraId="34473C05" w14:textId="77777777" w:rsidR="003020EA" w:rsidRPr="003020EA" w:rsidRDefault="003020EA" w:rsidP="003020EA">
      <w:pPr>
        <w:widowControl w:val="0"/>
        <w:numPr>
          <w:ilvl w:val="1"/>
          <w:numId w:val="7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уровень</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межрегиональной</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части</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дифференциации</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оплате</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spacing w:val="-2"/>
          <w:kern w:val="0"/>
          <w:sz w:val="30"/>
          <w14:ligatures w14:val="none"/>
        </w:rPr>
        <w:t>труда.</w:t>
      </w:r>
    </w:p>
    <w:p w14:paraId="2BD6528D" w14:textId="77777777" w:rsidR="003020EA" w:rsidRPr="003020EA" w:rsidRDefault="003020EA" w:rsidP="003020EA">
      <w:pPr>
        <w:widowControl w:val="0"/>
        <w:numPr>
          <w:ilvl w:val="0"/>
          <w:numId w:val="7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области</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согласования</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интересов:</w:t>
      </w:r>
    </w:p>
    <w:p w14:paraId="5829B0AE" w14:textId="77777777" w:rsidR="003020EA" w:rsidRPr="003020EA" w:rsidRDefault="003020EA" w:rsidP="003020EA">
      <w:pPr>
        <w:widowControl w:val="0"/>
        <w:numPr>
          <w:ilvl w:val="1"/>
          <w:numId w:val="7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уровень</w:t>
      </w:r>
      <w:r w:rsidRPr="003020EA">
        <w:rPr>
          <w:rFonts w:ascii="Times New Roman" w:eastAsia="Times New Roman" w:hAnsi="Times New Roman" w:cs="Times New Roman"/>
          <w:spacing w:val="-5"/>
          <w:kern w:val="0"/>
          <w:sz w:val="30"/>
          <w14:ligatures w14:val="none"/>
        </w:rPr>
        <w:t xml:space="preserve"> </w:t>
      </w:r>
      <w:proofErr w:type="spellStart"/>
      <w:r w:rsidRPr="003020EA">
        <w:rPr>
          <w:rFonts w:ascii="Times New Roman" w:eastAsia="Times New Roman" w:hAnsi="Times New Roman" w:cs="Times New Roman"/>
          <w:kern w:val="0"/>
          <w:sz w:val="30"/>
          <w14:ligatures w14:val="none"/>
        </w:rPr>
        <w:t>юнионизации</w:t>
      </w:r>
      <w:proofErr w:type="spellEnd"/>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массовых</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spacing w:val="-2"/>
          <w:kern w:val="0"/>
          <w:sz w:val="30"/>
          <w14:ligatures w14:val="none"/>
        </w:rPr>
        <w:t>производствах;</w:t>
      </w:r>
    </w:p>
    <w:p w14:paraId="526BEBA9" w14:textId="77777777" w:rsidR="003020EA" w:rsidRPr="003020EA" w:rsidRDefault="003020EA" w:rsidP="003020EA">
      <w:pPr>
        <w:widowControl w:val="0"/>
        <w:numPr>
          <w:ilvl w:val="1"/>
          <w:numId w:val="72"/>
        </w:numPr>
        <w:tabs>
          <w:tab w:val="left" w:pos="1162"/>
        </w:tabs>
        <w:autoSpaceDE w:val="0"/>
        <w:autoSpaceDN w:val="0"/>
        <w:spacing w:after="0" w:line="324" w:lineRule="auto"/>
        <w:ind w:left="256" w:right="24"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процент</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охвата</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коллективными</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договорами,</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доля</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трудовых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кон</w:t>
      </w:r>
      <w:r w:rsidRPr="003020EA">
        <w:rPr>
          <w:rFonts w:ascii="Times New Roman" w:eastAsia="Times New Roman" w:hAnsi="Times New Roman" w:cs="Times New Roman"/>
          <w:spacing w:val="-2"/>
          <w:kern w:val="0"/>
          <w:sz w:val="30"/>
          <w14:ligatures w14:val="none"/>
        </w:rPr>
        <w:t>фликтов.</w:t>
      </w:r>
    </w:p>
    <w:p w14:paraId="113C942E" w14:textId="77777777" w:rsidR="003020EA" w:rsidRPr="003020EA" w:rsidRDefault="003020EA" w:rsidP="003020EA">
      <w:pPr>
        <w:widowControl w:val="0"/>
        <w:autoSpaceDE w:val="0"/>
        <w:autoSpaceDN w:val="0"/>
        <w:spacing w:after="0" w:line="324" w:lineRule="auto"/>
        <w:ind w:left="256" w:firstLine="566"/>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Основными причинами, которые приводят к негативным изменениям на рынке труда, можно считать:</w:t>
      </w:r>
    </w:p>
    <w:p w14:paraId="5C0D5DC2" w14:textId="77777777" w:rsidR="003020EA" w:rsidRPr="003020EA" w:rsidRDefault="003020EA" w:rsidP="003020EA">
      <w:pPr>
        <w:widowControl w:val="0"/>
        <w:numPr>
          <w:ilvl w:val="1"/>
          <w:numId w:val="7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увеличение</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разрыва</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дифференциации</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уровня</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качества</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жизни;</w:t>
      </w:r>
    </w:p>
    <w:p w14:paraId="07D2CC66" w14:textId="77777777" w:rsidR="003020EA" w:rsidRPr="003020EA" w:rsidRDefault="003020EA" w:rsidP="003020EA">
      <w:pPr>
        <w:widowControl w:val="0"/>
        <w:numPr>
          <w:ilvl w:val="1"/>
          <w:numId w:val="72"/>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падение</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уровня</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социальной</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защищенности</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граждан;</w:t>
      </w:r>
    </w:p>
    <w:p w14:paraId="3CF80E44" w14:textId="77777777" w:rsidR="003020EA" w:rsidRPr="003020EA" w:rsidRDefault="003020EA" w:rsidP="003020EA">
      <w:pPr>
        <w:spacing w:after="0" w:line="324" w:lineRule="auto"/>
        <w:rPr>
          <w:rFonts w:ascii="Times New Roman" w:eastAsia="Times New Roman" w:hAnsi="Times New Roman" w:cs="Times New Roman"/>
          <w:kern w:val="0"/>
          <w:sz w:val="30"/>
          <w14:ligatures w14:val="none"/>
        </w:rPr>
        <w:sectPr w:rsidR="003020EA" w:rsidRPr="003020EA" w:rsidSect="003020EA">
          <w:pgSz w:w="11910" w:h="16840"/>
          <w:pgMar w:top="860" w:right="992" w:bottom="1240" w:left="992" w:header="375" w:footer="1058" w:gutter="0"/>
          <w:cols w:space="720"/>
        </w:sectPr>
      </w:pPr>
    </w:p>
    <w:p w14:paraId="13481CCC" w14:textId="77777777" w:rsidR="003020EA" w:rsidRPr="003020EA" w:rsidRDefault="003020EA" w:rsidP="003020EA">
      <w:pPr>
        <w:widowControl w:val="0"/>
        <w:numPr>
          <w:ilvl w:val="1"/>
          <w:numId w:val="72"/>
        </w:numPr>
        <w:tabs>
          <w:tab w:val="left" w:pos="933"/>
        </w:tabs>
        <w:autoSpaceDE w:val="0"/>
        <w:autoSpaceDN w:val="0"/>
        <w:spacing w:after="0" w:line="324" w:lineRule="auto"/>
        <w:ind w:left="27" w:right="25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lastRenderedPageBreak/>
        <w:t>уменьшение вклада государства в ключевых сферах нематериального производства.</w:t>
      </w:r>
    </w:p>
    <w:p w14:paraId="50858CA2" w14:textId="77777777" w:rsidR="003020EA" w:rsidRPr="003020EA" w:rsidRDefault="003020EA" w:rsidP="003020EA">
      <w:pPr>
        <w:widowControl w:val="0"/>
        <w:autoSpaceDE w:val="0"/>
        <w:autoSpaceDN w:val="0"/>
        <w:spacing w:after="0" w:line="324" w:lineRule="auto"/>
        <w:ind w:left="28" w:right="25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По мнению отечественных авторов, состояние рынка труда на сегодняшний</w:t>
      </w:r>
      <w:r w:rsidRPr="003020EA">
        <w:rPr>
          <w:rFonts w:ascii="Times New Roman" w:eastAsia="Times New Roman" w:hAnsi="Times New Roman" w:cs="Times New Roman"/>
          <w:spacing w:val="-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день</w:t>
      </w:r>
      <w:r w:rsidRPr="003020EA">
        <w:rPr>
          <w:rFonts w:ascii="Times New Roman" w:eastAsia="Times New Roman" w:hAnsi="Times New Roman" w:cs="Times New Roman"/>
          <w:spacing w:val="-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отражает</w:t>
      </w:r>
      <w:r w:rsidRPr="003020EA">
        <w:rPr>
          <w:rFonts w:ascii="Times New Roman" w:eastAsia="Times New Roman" w:hAnsi="Times New Roman" w:cs="Times New Roman"/>
          <w:spacing w:val="-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недостаточную</w:t>
      </w:r>
      <w:r w:rsidRPr="003020EA">
        <w:rPr>
          <w:rFonts w:ascii="Times New Roman" w:eastAsia="Times New Roman" w:hAnsi="Times New Roman" w:cs="Times New Roman"/>
          <w:spacing w:val="-1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эффективность</w:t>
      </w:r>
      <w:r w:rsidRPr="003020EA">
        <w:rPr>
          <w:rFonts w:ascii="Times New Roman" w:eastAsia="Times New Roman" w:hAnsi="Times New Roman" w:cs="Times New Roman"/>
          <w:spacing w:val="-8"/>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согласования</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интересов</w:t>
      </w:r>
      <w:r w:rsidRPr="003020EA">
        <w:rPr>
          <w:rFonts w:ascii="Times New Roman" w:eastAsia="Times New Roman" w:hAnsi="Times New Roman" w:cs="Times New Roman"/>
          <w:spacing w:val="-1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его</w:t>
      </w:r>
      <w:r w:rsidRPr="003020EA">
        <w:rPr>
          <w:rFonts w:ascii="Times New Roman" w:eastAsia="Times New Roman" w:hAnsi="Times New Roman" w:cs="Times New Roman"/>
          <w:spacing w:val="-1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участников.</w:t>
      </w:r>
      <w:r w:rsidRPr="003020EA">
        <w:rPr>
          <w:rFonts w:ascii="Times New Roman" w:eastAsia="Times New Roman" w:hAnsi="Times New Roman" w:cs="Times New Roman"/>
          <w:spacing w:val="-1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Причинами</w:t>
      </w:r>
      <w:r w:rsidRPr="003020EA">
        <w:rPr>
          <w:rFonts w:ascii="Times New Roman" w:eastAsia="Times New Roman" w:hAnsi="Times New Roman" w:cs="Times New Roman"/>
          <w:spacing w:val="-18"/>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такой</w:t>
      </w:r>
      <w:r w:rsidRPr="003020EA">
        <w:rPr>
          <w:rFonts w:ascii="Times New Roman" w:eastAsia="Times New Roman" w:hAnsi="Times New Roman" w:cs="Times New Roman"/>
          <w:spacing w:val="-1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неэффективности</w:t>
      </w:r>
      <w:r w:rsidRPr="003020EA">
        <w:rPr>
          <w:rFonts w:ascii="Times New Roman" w:eastAsia="Times New Roman" w:hAnsi="Times New Roman" w:cs="Times New Roman"/>
          <w:spacing w:val="-1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можно</w:t>
      </w:r>
      <w:r w:rsidRPr="003020EA">
        <w:rPr>
          <w:rFonts w:ascii="Times New Roman" w:eastAsia="Times New Roman" w:hAnsi="Times New Roman" w:cs="Times New Roman"/>
          <w:spacing w:val="-1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считать:</w:t>
      </w:r>
    </w:p>
    <w:p w14:paraId="2E710A7B" w14:textId="77777777" w:rsidR="003020EA" w:rsidRPr="003020EA" w:rsidRDefault="003020EA" w:rsidP="003020EA">
      <w:pPr>
        <w:widowControl w:val="0"/>
        <w:numPr>
          <w:ilvl w:val="1"/>
          <w:numId w:val="72"/>
        </w:numPr>
        <w:tabs>
          <w:tab w:val="left" w:pos="934"/>
        </w:tabs>
        <w:autoSpaceDE w:val="0"/>
        <w:autoSpaceDN w:val="0"/>
        <w:spacing w:after="0" w:line="324" w:lineRule="auto"/>
        <w:ind w:left="934" w:hanging="340"/>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слабое</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развитие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механизмов</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социального</w:t>
      </w:r>
      <w:r w:rsidRPr="003020EA">
        <w:rPr>
          <w:rFonts w:ascii="Times New Roman" w:eastAsia="Times New Roman" w:hAnsi="Times New Roman" w:cs="Times New Roman"/>
          <w:spacing w:val="-2"/>
          <w:kern w:val="0"/>
          <w:sz w:val="30"/>
          <w14:ligatures w14:val="none"/>
        </w:rPr>
        <w:t xml:space="preserve"> партнерства;</w:t>
      </w:r>
    </w:p>
    <w:p w14:paraId="41ABCC2D" w14:textId="77777777" w:rsidR="003020EA" w:rsidRPr="003020EA" w:rsidRDefault="003020EA" w:rsidP="003020EA">
      <w:pPr>
        <w:widowControl w:val="0"/>
        <w:numPr>
          <w:ilvl w:val="1"/>
          <w:numId w:val="72"/>
        </w:numPr>
        <w:tabs>
          <w:tab w:val="left" w:pos="934"/>
        </w:tabs>
        <w:autoSpaceDE w:val="0"/>
        <w:autoSpaceDN w:val="0"/>
        <w:spacing w:after="0" w:line="324" w:lineRule="auto"/>
        <w:ind w:left="28" w:right="255"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авторитарные механизмы руководства в бизнесе и власти, которые определяют ключевые параметры социально-трудовой сферы;</w:t>
      </w:r>
    </w:p>
    <w:p w14:paraId="76C4BCBA" w14:textId="77777777" w:rsidR="003020EA" w:rsidRPr="003020EA" w:rsidRDefault="003020EA" w:rsidP="003020EA">
      <w:pPr>
        <w:widowControl w:val="0"/>
        <w:numPr>
          <w:ilvl w:val="1"/>
          <w:numId w:val="72"/>
        </w:numPr>
        <w:tabs>
          <w:tab w:val="left" w:pos="934"/>
        </w:tabs>
        <w:autoSpaceDE w:val="0"/>
        <w:autoSpaceDN w:val="0"/>
        <w:spacing w:after="0" w:line="324" w:lineRule="auto"/>
        <w:ind w:left="28" w:right="254" w:firstLine="566"/>
        <w:jc w:val="both"/>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безынициативное поведение работников в плане защиты собственных интересов и формальная работа профсоюзов.</w:t>
      </w:r>
    </w:p>
    <w:p w14:paraId="7489185D" w14:textId="77777777" w:rsidR="003020EA" w:rsidRPr="003020EA" w:rsidRDefault="003020EA" w:rsidP="003020EA">
      <w:pPr>
        <w:widowControl w:val="0"/>
        <w:autoSpaceDE w:val="0"/>
        <w:autoSpaceDN w:val="0"/>
        <w:spacing w:after="0" w:line="324" w:lineRule="auto"/>
        <w:ind w:left="28"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Социальная</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напряженность</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рынке</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труда</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вызвана</w:t>
      </w:r>
      <w:r w:rsidRPr="003020EA">
        <w:rPr>
          <w:rFonts w:ascii="Times New Roman" w:eastAsia="Times New Roman" w:hAnsi="Times New Roman" w:cs="Times New Roman"/>
          <w:spacing w:val="4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недоработками и несовершенством институциональной основы регулирования рынка труда, в частности трудового законодательства, и невозможностью эффективного разрешения конфликтов, которые вызваны его нарушениями.</w:t>
      </w:r>
    </w:p>
    <w:p w14:paraId="4A789E19" w14:textId="77777777" w:rsidR="003020EA" w:rsidRPr="003020EA" w:rsidRDefault="003020EA" w:rsidP="003020EA">
      <w:pPr>
        <w:widowControl w:val="0"/>
        <w:autoSpaceDE w:val="0"/>
        <w:autoSpaceDN w:val="0"/>
        <w:spacing w:after="0" w:line="324" w:lineRule="auto"/>
        <w:ind w:left="28"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При оценке эффективности социальной политики многими авторами отмечаются трудности в процессе регулирования трудовых конфликтов, поскольку не на всех предприятия созданы механизмы их разрешения. На одних предприятиях эти механизмы действуют крайне неэффективно, на других – еще не созданы. Это относится и к восстановлению нарушенного права,</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и</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возможности</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социального</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диалога.</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Повышение</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порога</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терпимости</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работников</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способствует</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возникновению реальных</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конфликтов.</w:t>
      </w:r>
    </w:p>
    <w:p w14:paraId="1055F7BB" w14:textId="77777777" w:rsidR="003020EA" w:rsidRPr="003020EA" w:rsidRDefault="003020EA" w:rsidP="003020EA">
      <w:pPr>
        <w:widowControl w:val="0"/>
        <w:autoSpaceDE w:val="0"/>
        <w:autoSpaceDN w:val="0"/>
        <w:spacing w:after="0" w:line="324" w:lineRule="auto"/>
        <w:ind w:left="28" w:right="250"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Вследствие этого возникает большое число подавленных конфликтов, когда</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работники,</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чувствуя</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нестабильность своего положения, не вступают в открытый конфликт с администрацией, потому что им сложно будет отстоять свои права. Также наблюдается рост числа конфликтов, которые либо</w:t>
      </w:r>
      <w:r w:rsidRPr="003020EA">
        <w:rPr>
          <w:rFonts w:ascii="Times New Roman" w:eastAsia="Times New Roman" w:hAnsi="Times New Roman" w:cs="Times New Roman"/>
          <w:spacing w:val="7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не</w:t>
      </w:r>
      <w:r w:rsidRPr="003020EA">
        <w:rPr>
          <w:rFonts w:ascii="Times New Roman" w:eastAsia="Times New Roman" w:hAnsi="Times New Roman" w:cs="Times New Roman"/>
          <w:spacing w:val="7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разрешаются</w:t>
      </w:r>
      <w:r w:rsidRPr="003020EA">
        <w:rPr>
          <w:rFonts w:ascii="Times New Roman" w:eastAsia="Times New Roman" w:hAnsi="Times New Roman" w:cs="Times New Roman"/>
          <w:spacing w:val="7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вовсе,</w:t>
      </w:r>
      <w:r w:rsidRPr="003020EA">
        <w:rPr>
          <w:rFonts w:ascii="Times New Roman" w:eastAsia="Times New Roman" w:hAnsi="Times New Roman" w:cs="Times New Roman"/>
          <w:spacing w:val="7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либо</w:t>
      </w:r>
      <w:r w:rsidRPr="003020EA">
        <w:rPr>
          <w:rFonts w:ascii="Times New Roman" w:eastAsia="Times New Roman" w:hAnsi="Times New Roman" w:cs="Times New Roman"/>
          <w:spacing w:val="7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разрешаются</w:t>
      </w:r>
      <w:r w:rsidRPr="003020EA">
        <w:rPr>
          <w:rFonts w:ascii="Times New Roman" w:eastAsia="Times New Roman" w:hAnsi="Times New Roman" w:cs="Times New Roman"/>
          <w:spacing w:val="7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не</w:t>
      </w:r>
      <w:r w:rsidRPr="003020EA">
        <w:rPr>
          <w:rFonts w:ascii="Times New Roman" w:eastAsia="Times New Roman" w:hAnsi="Times New Roman" w:cs="Times New Roman"/>
          <w:spacing w:val="7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7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пользу</w:t>
      </w:r>
      <w:r w:rsidRPr="003020EA">
        <w:rPr>
          <w:rFonts w:ascii="Times New Roman" w:eastAsia="Times New Roman" w:hAnsi="Times New Roman" w:cs="Times New Roman"/>
          <w:spacing w:val="73"/>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работника и зачастую сопровождаются его увольнением.</w:t>
      </w:r>
    </w:p>
    <w:p w14:paraId="4D0D81D2" w14:textId="77777777" w:rsidR="003020EA" w:rsidRPr="003020EA" w:rsidRDefault="003020EA" w:rsidP="003020EA">
      <w:pPr>
        <w:widowControl w:val="0"/>
        <w:autoSpaceDE w:val="0"/>
        <w:autoSpaceDN w:val="0"/>
        <w:spacing w:after="0" w:line="324" w:lineRule="auto"/>
        <w:ind w:left="28" w:right="252" w:firstLine="566"/>
        <w:jc w:val="both"/>
        <w:rPr>
          <w:rFonts w:ascii="Times New Roman" w:eastAsia="Times New Roman" w:hAnsi="Times New Roman" w:cs="Times New Roman"/>
          <w:spacing w:val="-2"/>
          <w:kern w:val="0"/>
          <w:sz w:val="30"/>
          <w:szCs w:val="30"/>
          <w14:ligatures w14:val="none"/>
        </w:rPr>
      </w:pPr>
      <w:r w:rsidRPr="003020EA">
        <w:rPr>
          <w:rFonts w:ascii="Times New Roman" w:eastAsia="Times New Roman" w:hAnsi="Times New Roman" w:cs="Times New Roman"/>
          <w:kern w:val="0"/>
          <w:sz w:val="30"/>
          <w:szCs w:val="30"/>
          <w14:ligatures w14:val="none"/>
        </w:rPr>
        <w:t xml:space="preserve">Одним из важных критериев социальной политики является </w:t>
      </w:r>
      <w:r w:rsidRPr="003020EA">
        <w:rPr>
          <w:rFonts w:ascii="Times New Roman" w:eastAsia="Times New Roman" w:hAnsi="Times New Roman" w:cs="Times New Roman"/>
          <w:i/>
          <w:kern w:val="0"/>
          <w:sz w:val="30"/>
          <w:szCs w:val="30"/>
          <w14:ligatures w14:val="none"/>
        </w:rPr>
        <w:lastRenderedPageBreak/>
        <w:t>социальный</w:t>
      </w:r>
      <w:r w:rsidRPr="003020EA">
        <w:rPr>
          <w:rFonts w:ascii="Times New Roman" w:eastAsia="Times New Roman" w:hAnsi="Times New Roman" w:cs="Times New Roman"/>
          <w:i/>
          <w:spacing w:val="6"/>
          <w:kern w:val="0"/>
          <w:sz w:val="30"/>
          <w:szCs w:val="30"/>
          <w14:ligatures w14:val="none"/>
        </w:rPr>
        <w:t xml:space="preserve"> </w:t>
      </w:r>
      <w:r w:rsidRPr="003020EA">
        <w:rPr>
          <w:rFonts w:ascii="Times New Roman" w:eastAsia="Times New Roman" w:hAnsi="Times New Roman" w:cs="Times New Roman"/>
          <w:i/>
          <w:kern w:val="0"/>
          <w:sz w:val="30"/>
          <w:szCs w:val="30"/>
          <w14:ligatures w14:val="none"/>
        </w:rPr>
        <w:t>эффект</w:t>
      </w:r>
      <w:r w:rsidRPr="003020EA">
        <w:rPr>
          <w:rFonts w:ascii="Times New Roman" w:eastAsia="Times New Roman" w:hAnsi="Times New Roman" w:cs="Times New Roman"/>
          <w:kern w:val="0"/>
          <w:sz w:val="30"/>
          <w:szCs w:val="30"/>
          <w14:ligatures w14:val="none"/>
        </w:rPr>
        <w:t>,</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представляющий</w:t>
      </w:r>
      <w:r w:rsidRPr="003020EA">
        <w:rPr>
          <w:rFonts w:ascii="Times New Roman" w:eastAsia="Times New Roman" w:hAnsi="Times New Roman" w:cs="Times New Roman"/>
          <w:spacing w:val="10"/>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собой</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совокупный</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положительный</w:t>
      </w:r>
      <w:r w:rsidRPr="003020EA">
        <w:rPr>
          <w:rFonts w:ascii="Times New Roman" w:eastAsia="Times New Roman" w:hAnsi="Times New Roman" w:cs="Times New Roman"/>
          <w:spacing w:val="8"/>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резуль</w:t>
      </w:r>
      <w:r w:rsidRPr="003020EA">
        <w:rPr>
          <w:rFonts w:ascii="Times New Roman" w:eastAsia="Times New Roman" w:hAnsi="Times New Roman" w:cs="Times New Roman"/>
          <w:kern w:val="0"/>
          <w:sz w:val="30"/>
          <w:szCs w:val="30"/>
          <w14:ligatures w14:val="none"/>
        </w:rPr>
        <w:t xml:space="preserve">тат, который получает общество как в процессе производства определенного социального продукта (услуги) или выполнения работы, так и при потреблении соответствующих материальных, социальных и духовных </w:t>
      </w:r>
      <w:r w:rsidRPr="003020EA">
        <w:rPr>
          <w:rFonts w:ascii="Times New Roman" w:eastAsia="Times New Roman" w:hAnsi="Times New Roman" w:cs="Times New Roman"/>
          <w:spacing w:val="-2"/>
          <w:kern w:val="0"/>
          <w:sz w:val="30"/>
          <w:szCs w:val="30"/>
          <w14:ligatures w14:val="none"/>
        </w:rPr>
        <w:t>ценностей.</w:t>
      </w:r>
    </w:p>
    <w:p w14:paraId="1A3A3AAB" w14:textId="77777777" w:rsidR="003020EA" w:rsidRPr="003020EA" w:rsidRDefault="003020EA" w:rsidP="003020EA">
      <w:pPr>
        <w:widowControl w:val="0"/>
        <w:autoSpaceDE w:val="0"/>
        <w:autoSpaceDN w:val="0"/>
        <w:spacing w:after="0" w:line="324" w:lineRule="auto"/>
        <w:ind w:left="255" w:firstLine="566"/>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Результатом эффективной социальной политики в сфере труда может выступать качество жизни.</w:t>
      </w:r>
    </w:p>
    <w:p w14:paraId="46E982BE" w14:textId="77777777" w:rsidR="003020EA" w:rsidRPr="003020EA" w:rsidRDefault="003020EA" w:rsidP="003020EA">
      <w:pPr>
        <w:widowControl w:val="0"/>
        <w:autoSpaceDE w:val="0"/>
        <w:autoSpaceDN w:val="0"/>
        <w:spacing w:after="0" w:line="324" w:lineRule="auto"/>
        <w:ind w:left="822"/>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Показателями</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качества</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жизни</w:t>
      </w:r>
      <w:r w:rsidRPr="003020EA">
        <w:rPr>
          <w:rFonts w:ascii="Times New Roman" w:eastAsia="Times New Roman" w:hAnsi="Times New Roman" w:cs="Times New Roman"/>
          <w:spacing w:val="-4"/>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можно</w:t>
      </w:r>
      <w:r w:rsidRPr="003020EA">
        <w:rPr>
          <w:rFonts w:ascii="Times New Roman" w:eastAsia="Times New Roman" w:hAnsi="Times New Roman" w:cs="Times New Roman"/>
          <w:spacing w:val="-3"/>
          <w:kern w:val="0"/>
          <w:sz w:val="30"/>
          <w:szCs w:val="30"/>
          <w14:ligatures w14:val="none"/>
        </w:rPr>
        <w:t xml:space="preserve"> </w:t>
      </w:r>
      <w:r w:rsidRPr="003020EA">
        <w:rPr>
          <w:rFonts w:ascii="Times New Roman" w:eastAsia="Times New Roman" w:hAnsi="Times New Roman" w:cs="Times New Roman"/>
          <w:spacing w:val="-2"/>
          <w:kern w:val="0"/>
          <w:sz w:val="30"/>
          <w:szCs w:val="30"/>
          <w14:ligatures w14:val="none"/>
        </w:rPr>
        <w:t>считать:</w:t>
      </w:r>
    </w:p>
    <w:p w14:paraId="07499DF3" w14:textId="77777777" w:rsidR="003020EA" w:rsidRPr="003020EA" w:rsidRDefault="003020EA" w:rsidP="003020EA">
      <w:pPr>
        <w:widowControl w:val="0"/>
        <w:numPr>
          <w:ilvl w:val="0"/>
          <w:numId w:val="74"/>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ожидаемую</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kern w:val="0"/>
          <w:sz w:val="30"/>
          <w14:ligatures w14:val="none"/>
        </w:rPr>
        <w:t>продолжительность</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spacing w:val="-2"/>
          <w:kern w:val="0"/>
          <w:sz w:val="30"/>
          <w14:ligatures w14:val="none"/>
        </w:rPr>
        <w:t>жизни;</w:t>
      </w:r>
    </w:p>
    <w:p w14:paraId="2E3D2E79" w14:textId="77777777" w:rsidR="003020EA" w:rsidRPr="003020EA" w:rsidRDefault="003020EA" w:rsidP="003020EA">
      <w:pPr>
        <w:widowControl w:val="0"/>
        <w:numPr>
          <w:ilvl w:val="0"/>
          <w:numId w:val="74"/>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естественный</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прирост</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spacing w:val="-2"/>
          <w:kern w:val="0"/>
          <w:sz w:val="30"/>
          <w14:ligatures w14:val="none"/>
        </w:rPr>
        <w:t>населения;</w:t>
      </w:r>
    </w:p>
    <w:p w14:paraId="7C2C9E76" w14:textId="77777777" w:rsidR="003020EA" w:rsidRPr="003020EA" w:rsidRDefault="003020EA" w:rsidP="003020EA">
      <w:pPr>
        <w:widowControl w:val="0"/>
        <w:numPr>
          <w:ilvl w:val="0"/>
          <w:numId w:val="74"/>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уровень</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образования;</w:t>
      </w:r>
    </w:p>
    <w:p w14:paraId="56C81225" w14:textId="77777777" w:rsidR="003020EA" w:rsidRPr="003020EA" w:rsidRDefault="003020EA" w:rsidP="003020EA">
      <w:pPr>
        <w:widowControl w:val="0"/>
        <w:numPr>
          <w:ilvl w:val="0"/>
          <w:numId w:val="74"/>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качество</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окружающей</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spacing w:val="-2"/>
          <w:kern w:val="0"/>
          <w:sz w:val="30"/>
          <w14:ligatures w14:val="none"/>
        </w:rPr>
        <w:t>среды;</w:t>
      </w:r>
    </w:p>
    <w:p w14:paraId="546D0A41" w14:textId="77777777" w:rsidR="003020EA" w:rsidRPr="003020EA" w:rsidRDefault="003020EA" w:rsidP="003020EA">
      <w:pPr>
        <w:widowControl w:val="0"/>
        <w:numPr>
          <w:ilvl w:val="0"/>
          <w:numId w:val="74"/>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уровень</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бедности;</w:t>
      </w:r>
    </w:p>
    <w:p w14:paraId="762F4045" w14:textId="77777777" w:rsidR="003020EA" w:rsidRPr="003020EA" w:rsidRDefault="003020EA" w:rsidP="003020EA">
      <w:pPr>
        <w:widowControl w:val="0"/>
        <w:numPr>
          <w:ilvl w:val="0"/>
          <w:numId w:val="74"/>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количество</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семей,</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улучшивших</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жилищные</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spacing w:val="-2"/>
          <w:kern w:val="0"/>
          <w:sz w:val="30"/>
          <w14:ligatures w14:val="none"/>
        </w:rPr>
        <w:t>условия;</w:t>
      </w:r>
    </w:p>
    <w:p w14:paraId="0DC17D0C" w14:textId="77777777" w:rsidR="003020EA" w:rsidRPr="003020EA" w:rsidRDefault="003020EA" w:rsidP="003020EA">
      <w:pPr>
        <w:widowControl w:val="0"/>
        <w:numPr>
          <w:ilvl w:val="0"/>
          <w:numId w:val="74"/>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уровень</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доступности</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жилья;</w:t>
      </w:r>
    </w:p>
    <w:p w14:paraId="52E6F114" w14:textId="77777777" w:rsidR="003020EA" w:rsidRPr="003020EA" w:rsidRDefault="003020EA" w:rsidP="003020EA">
      <w:pPr>
        <w:widowControl w:val="0"/>
        <w:numPr>
          <w:ilvl w:val="0"/>
          <w:numId w:val="74"/>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уровень</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реальной</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spacing w:val="-2"/>
          <w:kern w:val="0"/>
          <w:sz w:val="30"/>
          <w14:ligatures w14:val="none"/>
        </w:rPr>
        <w:t>зарплаты.</w:t>
      </w:r>
    </w:p>
    <w:p w14:paraId="00BB5D31" w14:textId="77777777" w:rsidR="003020EA" w:rsidRPr="003020EA" w:rsidRDefault="003020EA" w:rsidP="003020EA">
      <w:pPr>
        <w:widowControl w:val="0"/>
        <w:autoSpaceDE w:val="0"/>
        <w:autoSpaceDN w:val="0"/>
        <w:spacing w:after="0" w:line="324" w:lineRule="auto"/>
        <w:ind w:left="255" w:right="24"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Критериями оценки социальной защиты выступают социальные гарантии и национальные характеристики (нормы) качества трудовой жизни, к которым относятся:</w:t>
      </w:r>
    </w:p>
    <w:p w14:paraId="2EF2DADF" w14:textId="77777777" w:rsidR="003020EA" w:rsidRPr="003020EA" w:rsidRDefault="003020EA" w:rsidP="003020EA">
      <w:pPr>
        <w:widowControl w:val="0"/>
        <w:numPr>
          <w:ilvl w:val="0"/>
          <w:numId w:val="74"/>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условия</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труда</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spacing w:val="-2"/>
          <w:kern w:val="0"/>
          <w:sz w:val="30"/>
          <w14:ligatures w14:val="none"/>
        </w:rPr>
        <w:t>работников;</w:t>
      </w:r>
    </w:p>
    <w:p w14:paraId="35C36E16" w14:textId="77777777" w:rsidR="003020EA" w:rsidRPr="003020EA" w:rsidRDefault="003020EA" w:rsidP="003020EA">
      <w:pPr>
        <w:widowControl w:val="0"/>
        <w:numPr>
          <w:ilvl w:val="0"/>
          <w:numId w:val="74"/>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соблюдение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режимов</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труда</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2"/>
          <w:kern w:val="0"/>
          <w:sz w:val="30"/>
          <w14:ligatures w14:val="none"/>
        </w:rPr>
        <w:t xml:space="preserve"> отдыха;</w:t>
      </w:r>
    </w:p>
    <w:p w14:paraId="25631580" w14:textId="77777777" w:rsidR="003020EA" w:rsidRPr="003020EA" w:rsidRDefault="003020EA" w:rsidP="003020EA">
      <w:pPr>
        <w:widowControl w:val="0"/>
        <w:numPr>
          <w:ilvl w:val="0"/>
          <w:numId w:val="74"/>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поддержание</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уровня</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материальной</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мотивации</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сотрудников;</w:t>
      </w:r>
    </w:p>
    <w:p w14:paraId="653CA704" w14:textId="77777777" w:rsidR="003020EA" w:rsidRPr="003020EA" w:rsidRDefault="003020EA" w:rsidP="003020EA">
      <w:pPr>
        <w:widowControl w:val="0"/>
        <w:numPr>
          <w:ilvl w:val="0"/>
          <w:numId w:val="74"/>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состояние</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условий</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труда</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и</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их</w:t>
      </w:r>
      <w:r w:rsidRPr="003020EA">
        <w:rPr>
          <w:rFonts w:ascii="Times New Roman" w:eastAsia="Times New Roman" w:hAnsi="Times New Roman" w:cs="Times New Roman"/>
          <w:spacing w:val="-1"/>
          <w:kern w:val="0"/>
          <w:sz w:val="30"/>
          <w14:ligatures w14:val="none"/>
        </w:rPr>
        <w:t xml:space="preserve"> </w:t>
      </w:r>
      <w:r w:rsidRPr="003020EA">
        <w:rPr>
          <w:rFonts w:ascii="Times New Roman" w:eastAsia="Times New Roman" w:hAnsi="Times New Roman" w:cs="Times New Roman"/>
          <w:spacing w:val="-2"/>
          <w:kern w:val="0"/>
          <w:sz w:val="30"/>
          <w14:ligatures w14:val="none"/>
        </w:rPr>
        <w:t>безопасность;</w:t>
      </w:r>
    </w:p>
    <w:p w14:paraId="62E02449" w14:textId="77777777" w:rsidR="003020EA" w:rsidRPr="003020EA" w:rsidRDefault="003020EA" w:rsidP="003020EA">
      <w:pPr>
        <w:widowControl w:val="0"/>
        <w:numPr>
          <w:ilvl w:val="0"/>
          <w:numId w:val="74"/>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поддержание</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здоровья</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spacing w:val="-2"/>
          <w:kern w:val="0"/>
          <w:sz w:val="30"/>
          <w14:ligatures w14:val="none"/>
        </w:rPr>
        <w:t>работников;</w:t>
      </w:r>
    </w:p>
    <w:p w14:paraId="4BDCEA92" w14:textId="77777777" w:rsidR="003020EA" w:rsidRPr="003020EA" w:rsidRDefault="003020EA" w:rsidP="003020EA">
      <w:pPr>
        <w:widowControl w:val="0"/>
        <w:numPr>
          <w:ilvl w:val="0"/>
          <w:numId w:val="74"/>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соблюдение</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нормативов</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нагрузок</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на</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рабочем</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spacing w:val="-2"/>
          <w:kern w:val="0"/>
          <w:sz w:val="30"/>
          <w14:ligatures w14:val="none"/>
        </w:rPr>
        <w:t>месте;</w:t>
      </w:r>
    </w:p>
    <w:p w14:paraId="751FCC03" w14:textId="77777777" w:rsidR="003020EA" w:rsidRPr="003020EA" w:rsidRDefault="003020EA" w:rsidP="003020EA">
      <w:pPr>
        <w:widowControl w:val="0"/>
        <w:numPr>
          <w:ilvl w:val="0"/>
          <w:numId w:val="74"/>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поддержание</w:t>
      </w:r>
      <w:r w:rsidRPr="003020EA">
        <w:rPr>
          <w:rFonts w:ascii="Times New Roman" w:eastAsia="Times New Roman" w:hAnsi="Times New Roman" w:cs="Times New Roman"/>
          <w:spacing w:val="-8"/>
          <w:kern w:val="0"/>
          <w:sz w:val="30"/>
          <w14:ligatures w14:val="none"/>
        </w:rPr>
        <w:t xml:space="preserve"> </w:t>
      </w:r>
      <w:r w:rsidRPr="003020EA">
        <w:rPr>
          <w:rFonts w:ascii="Times New Roman" w:eastAsia="Times New Roman" w:hAnsi="Times New Roman" w:cs="Times New Roman"/>
          <w:kern w:val="0"/>
          <w:sz w:val="30"/>
          <w14:ligatures w14:val="none"/>
        </w:rPr>
        <w:t>трудоспособности</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spacing w:val="-2"/>
          <w:kern w:val="0"/>
          <w:sz w:val="30"/>
          <w14:ligatures w14:val="none"/>
        </w:rPr>
        <w:t>работников;</w:t>
      </w:r>
    </w:p>
    <w:p w14:paraId="5FE27B49" w14:textId="77777777" w:rsidR="003020EA" w:rsidRPr="003020EA" w:rsidRDefault="003020EA" w:rsidP="003020EA">
      <w:pPr>
        <w:widowControl w:val="0"/>
        <w:numPr>
          <w:ilvl w:val="0"/>
          <w:numId w:val="74"/>
        </w:numPr>
        <w:tabs>
          <w:tab w:val="left" w:pos="1161"/>
        </w:tabs>
        <w:autoSpaceDE w:val="0"/>
        <w:autoSpaceDN w:val="0"/>
        <w:spacing w:after="0" w:line="324" w:lineRule="auto"/>
        <w:ind w:left="255" w:right="23"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обеспечение условий для восстановления трудоспособности работников и пр.</w:t>
      </w:r>
    </w:p>
    <w:p w14:paraId="0EA08474" w14:textId="77777777" w:rsidR="003020EA" w:rsidRPr="003020EA" w:rsidRDefault="003020EA" w:rsidP="003020EA">
      <w:pPr>
        <w:widowControl w:val="0"/>
        <w:autoSpaceDE w:val="0"/>
        <w:autoSpaceDN w:val="0"/>
        <w:spacing w:after="0" w:line="324" w:lineRule="auto"/>
        <w:ind w:left="255" w:firstLine="566"/>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Таким</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образом,</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переориентация</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на</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гуманизацию</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процесса</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труда</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будет способствовать</w:t>
      </w:r>
      <w:r w:rsidRPr="003020EA">
        <w:rPr>
          <w:rFonts w:ascii="Times New Roman" w:eastAsia="Times New Roman" w:hAnsi="Times New Roman" w:cs="Times New Roman"/>
          <w:spacing w:val="-2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повышению</w:t>
      </w:r>
      <w:r w:rsidRPr="003020EA">
        <w:rPr>
          <w:rFonts w:ascii="Times New Roman" w:eastAsia="Times New Roman" w:hAnsi="Times New Roman" w:cs="Times New Roman"/>
          <w:spacing w:val="-1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эффективности</w:t>
      </w:r>
      <w:r w:rsidRPr="003020EA">
        <w:rPr>
          <w:rFonts w:ascii="Times New Roman" w:eastAsia="Times New Roman" w:hAnsi="Times New Roman" w:cs="Times New Roman"/>
          <w:spacing w:val="-19"/>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социальной</w:t>
      </w:r>
      <w:r w:rsidRPr="003020EA">
        <w:rPr>
          <w:rFonts w:ascii="Times New Roman" w:eastAsia="Times New Roman" w:hAnsi="Times New Roman" w:cs="Times New Roman"/>
          <w:spacing w:val="-18"/>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политики.</w:t>
      </w:r>
    </w:p>
    <w:p w14:paraId="3F05FCF4" w14:textId="77777777" w:rsidR="003020EA" w:rsidRPr="003020EA" w:rsidRDefault="003020EA" w:rsidP="003020EA">
      <w:pPr>
        <w:spacing w:after="0" w:line="324" w:lineRule="auto"/>
        <w:rPr>
          <w:rFonts w:ascii="Times New Roman" w:eastAsia="Times New Roman" w:hAnsi="Times New Roman" w:cs="Times New Roman"/>
          <w:kern w:val="0"/>
          <w:sz w:val="30"/>
          <w:szCs w:val="30"/>
          <w14:ligatures w14:val="none"/>
        </w:rPr>
        <w:sectPr w:rsidR="003020EA" w:rsidRPr="003020EA" w:rsidSect="003020EA">
          <w:pgSz w:w="11910" w:h="16840"/>
          <w:pgMar w:top="860" w:right="992" w:bottom="1240" w:left="992" w:header="375" w:footer="1058" w:gutter="0"/>
          <w:cols w:space="720"/>
        </w:sectPr>
      </w:pPr>
    </w:p>
    <w:p w14:paraId="63C5F9ED" w14:textId="77777777" w:rsidR="003020EA" w:rsidRPr="003020EA" w:rsidRDefault="003020EA" w:rsidP="003020EA">
      <w:pPr>
        <w:widowControl w:val="0"/>
        <w:autoSpaceDE w:val="0"/>
        <w:autoSpaceDN w:val="0"/>
        <w:spacing w:after="0" w:line="312" w:lineRule="auto"/>
        <w:ind w:left="594"/>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spacing w:val="-4"/>
          <w:kern w:val="0"/>
          <w:sz w:val="30"/>
          <w:szCs w:val="30"/>
          <w14:ligatures w14:val="none"/>
        </w:rPr>
        <w:lastRenderedPageBreak/>
        <w:t>В</w:t>
      </w:r>
      <w:r w:rsidRPr="003020EA">
        <w:rPr>
          <w:rFonts w:ascii="Times New Roman" w:eastAsia="Times New Roman" w:hAnsi="Times New Roman" w:cs="Times New Roman"/>
          <w:spacing w:val="-11"/>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основе</w:t>
      </w:r>
      <w:r w:rsidRPr="003020EA">
        <w:rPr>
          <w:rFonts w:ascii="Times New Roman" w:eastAsia="Times New Roman" w:hAnsi="Times New Roman" w:cs="Times New Roman"/>
          <w:spacing w:val="-8"/>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этой</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переориентации</w:t>
      </w:r>
      <w:r w:rsidRPr="003020EA">
        <w:rPr>
          <w:rFonts w:ascii="Times New Roman" w:eastAsia="Times New Roman" w:hAnsi="Times New Roman" w:cs="Times New Roman"/>
          <w:spacing w:val="-7"/>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могут</w:t>
      </w:r>
      <w:r w:rsidRPr="003020EA">
        <w:rPr>
          <w:rFonts w:ascii="Times New Roman" w:eastAsia="Times New Roman" w:hAnsi="Times New Roman" w:cs="Times New Roman"/>
          <w:spacing w:val="-6"/>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лежать</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следующие</w:t>
      </w:r>
      <w:r w:rsidRPr="003020EA">
        <w:rPr>
          <w:rFonts w:ascii="Times New Roman" w:eastAsia="Times New Roman" w:hAnsi="Times New Roman" w:cs="Times New Roman"/>
          <w:spacing w:val="-5"/>
          <w:kern w:val="0"/>
          <w:sz w:val="30"/>
          <w:szCs w:val="30"/>
          <w14:ligatures w14:val="none"/>
        </w:rPr>
        <w:t xml:space="preserve"> </w:t>
      </w:r>
      <w:r w:rsidRPr="003020EA">
        <w:rPr>
          <w:rFonts w:ascii="Times New Roman" w:eastAsia="Times New Roman" w:hAnsi="Times New Roman" w:cs="Times New Roman"/>
          <w:spacing w:val="-4"/>
          <w:kern w:val="0"/>
          <w:sz w:val="30"/>
          <w:szCs w:val="30"/>
          <w14:ligatures w14:val="none"/>
        </w:rPr>
        <w:t>меры:</w:t>
      </w:r>
    </w:p>
    <w:p w14:paraId="3D11D868" w14:textId="77777777" w:rsidR="003020EA" w:rsidRPr="003020EA" w:rsidRDefault="003020EA" w:rsidP="003020EA">
      <w:pPr>
        <w:widowControl w:val="0"/>
        <w:numPr>
          <w:ilvl w:val="0"/>
          <w:numId w:val="76"/>
        </w:numPr>
        <w:tabs>
          <w:tab w:val="left" w:pos="932"/>
        </w:tabs>
        <w:autoSpaceDE w:val="0"/>
        <w:autoSpaceDN w:val="0"/>
        <w:spacing w:after="0" w:line="312" w:lineRule="auto"/>
        <w:ind w:left="27" w:right="251"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реформирование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системы</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базовых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социально-трудовых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гарантий</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в первую очередь в сфере оплаты труда;</w:t>
      </w:r>
    </w:p>
    <w:p w14:paraId="70A7E96A" w14:textId="77777777" w:rsidR="003020EA" w:rsidRPr="003020EA" w:rsidRDefault="003020EA" w:rsidP="003020EA">
      <w:pPr>
        <w:widowControl w:val="0"/>
        <w:numPr>
          <w:ilvl w:val="0"/>
          <w:numId w:val="76"/>
        </w:numPr>
        <w:tabs>
          <w:tab w:val="left" w:pos="932"/>
        </w:tabs>
        <w:autoSpaceDE w:val="0"/>
        <w:autoSpaceDN w:val="0"/>
        <w:spacing w:after="0" w:line="312" w:lineRule="auto"/>
        <w:ind w:left="27" w:right="256"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стимулирование</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процесса</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инвестирования</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для</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российских</w:t>
      </w:r>
      <w:r w:rsidRPr="003020EA">
        <w:rPr>
          <w:rFonts w:ascii="Times New Roman" w:eastAsia="Times New Roman" w:hAnsi="Times New Roman" w:cs="Times New Roman"/>
          <w:spacing w:val="40"/>
          <w:kern w:val="0"/>
          <w:sz w:val="30"/>
          <w14:ligatures w14:val="none"/>
        </w:rPr>
        <w:t xml:space="preserve"> </w:t>
      </w:r>
      <w:r w:rsidRPr="003020EA">
        <w:rPr>
          <w:rFonts w:ascii="Times New Roman" w:eastAsia="Times New Roman" w:hAnsi="Times New Roman" w:cs="Times New Roman"/>
          <w:kern w:val="0"/>
          <w:sz w:val="30"/>
          <w14:ligatures w14:val="none"/>
        </w:rPr>
        <w:t>компаний в целях развития рабочей силы и создания новых рабочих мест;</w:t>
      </w:r>
    </w:p>
    <w:p w14:paraId="74B28D54" w14:textId="77777777" w:rsidR="003020EA" w:rsidRPr="003020EA" w:rsidRDefault="003020EA" w:rsidP="003020EA">
      <w:pPr>
        <w:widowControl w:val="0"/>
        <w:numPr>
          <w:ilvl w:val="0"/>
          <w:numId w:val="76"/>
        </w:numPr>
        <w:tabs>
          <w:tab w:val="left" w:pos="932"/>
          <w:tab w:val="left" w:pos="3299"/>
          <w:tab w:val="left" w:pos="4693"/>
          <w:tab w:val="left" w:pos="6241"/>
          <w:tab w:val="left" w:pos="8108"/>
        </w:tabs>
        <w:autoSpaceDE w:val="0"/>
        <w:autoSpaceDN w:val="0"/>
        <w:spacing w:after="0" w:line="312" w:lineRule="auto"/>
        <w:ind w:left="27" w:right="253" w:firstLine="566"/>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spacing w:val="-2"/>
          <w:kern w:val="0"/>
          <w:sz w:val="30"/>
          <w14:ligatures w14:val="none"/>
        </w:rPr>
        <w:t>стимулирование</w:t>
      </w:r>
      <w:r w:rsidRPr="003020EA">
        <w:rPr>
          <w:rFonts w:ascii="Times New Roman" w:eastAsia="Times New Roman" w:hAnsi="Times New Roman" w:cs="Times New Roman"/>
          <w:kern w:val="0"/>
          <w:sz w:val="30"/>
          <w14:ligatures w14:val="none"/>
        </w:rPr>
        <w:tab/>
      </w:r>
      <w:r w:rsidRPr="003020EA">
        <w:rPr>
          <w:rFonts w:ascii="Times New Roman" w:eastAsia="Times New Roman" w:hAnsi="Times New Roman" w:cs="Times New Roman"/>
          <w:spacing w:val="-2"/>
          <w:kern w:val="0"/>
          <w:sz w:val="30"/>
          <w14:ligatures w14:val="none"/>
        </w:rPr>
        <w:t>развития</w:t>
      </w:r>
      <w:r w:rsidRPr="003020EA">
        <w:rPr>
          <w:rFonts w:ascii="Times New Roman" w:eastAsia="Times New Roman" w:hAnsi="Times New Roman" w:cs="Times New Roman"/>
          <w:kern w:val="0"/>
          <w:sz w:val="30"/>
          <w14:ligatures w14:val="none"/>
        </w:rPr>
        <w:tab/>
      </w:r>
      <w:r w:rsidRPr="003020EA">
        <w:rPr>
          <w:rFonts w:ascii="Times New Roman" w:eastAsia="Times New Roman" w:hAnsi="Times New Roman" w:cs="Times New Roman"/>
          <w:spacing w:val="-2"/>
          <w:kern w:val="0"/>
          <w:sz w:val="30"/>
          <w14:ligatures w14:val="none"/>
        </w:rPr>
        <w:t>реального</w:t>
      </w:r>
      <w:r w:rsidRPr="003020EA">
        <w:rPr>
          <w:rFonts w:ascii="Times New Roman" w:eastAsia="Times New Roman" w:hAnsi="Times New Roman" w:cs="Times New Roman"/>
          <w:kern w:val="0"/>
          <w:sz w:val="30"/>
          <w14:ligatures w14:val="none"/>
        </w:rPr>
        <w:tab/>
      </w:r>
      <w:r w:rsidRPr="003020EA">
        <w:rPr>
          <w:rFonts w:ascii="Times New Roman" w:eastAsia="Times New Roman" w:hAnsi="Times New Roman" w:cs="Times New Roman"/>
          <w:spacing w:val="-2"/>
          <w:kern w:val="0"/>
          <w:sz w:val="30"/>
          <w14:ligatures w14:val="none"/>
        </w:rPr>
        <w:t>социального</w:t>
      </w:r>
      <w:r w:rsidRPr="003020EA">
        <w:rPr>
          <w:rFonts w:ascii="Times New Roman" w:eastAsia="Times New Roman" w:hAnsi="Times New Roman" w:cs="Times New Roman"/>
          <w:kern w:val="0"/>
          <w:sz w:val="30"/>
          <w14:ligatures w14:val="none"/>
        </w:rPr>
        <w:tab/>
      </w:r>
      <w:r w:rsidRPr="003020EA">
        <w:rPr>
          <w:rFonts w:ascii="Times New Roman" w:eastAsia="Times New Roman" w:hAnsi="Times New Roman" w:cs="Times New Roman"/>
          <w:spacing w:val="-2"/>
          <w:kern w:val="0"/>
          <w:sz w:val="30"/>
          <w14:ligatures w14:val="none"/>
        </w:rPr>
        <w:t xml:space="preserve">партнерства </w:t>
      </w:r>
      <w:r w:rsidRPr="003020EA">
        <w:rPr>
          <w:rFonts w:ascii="Times New Roman" w:eastAsia="Times New Roman" w:hAnsi="Times New Roman" w:cs="Times New Roman"/>
          <w:kern w:val="0"/>
          <w:sz w:val="30"/>
          <w14:ligatures w14:val="none"/>
        </w:rPr>
        <w:t>в трудовой сфере.</w:t>
      </w:r>
    </w:p>
    <w:p w14:paraId="00E4B93E" w14:textId="77777777" w:rsidR="003020EA" w:rsidRPr="003020EA" w:rsidRDefault="003020EA" w:rsidP="003020EA">
      <w:pPr>
        <w:widowControl w:val="0"/>
        <w:autoSpaceDE w:val="0"/>
        <w:autoSpaceDN w:val="0"/>
        <w:spacing w:after="0" w:line="312" w:lineRule="auto"/>
        <w:ind w:left="27" w:right="251"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 настоящее время происходит усиление влияния человеческого фактора на обеспечение эффективного функционирования предприятия как социально-экономической системы. Это диктует необходимость изменения используемых подходов к оценке эффективности данной системы управления с позиции мотивации персонала и обеспечения развития человеческого капитала.</w:t>
      </w:r>
    </w:p>
    <w:p w14:paraId="61A33E63" w14:textId="77777777" w:rsidR="003020EA" w:rsidRPr="003020EA" w:rsidRDefault="003020EA" w:rsidP="003020EA">
      <w:pPr>
        <w:widowControl w:val="0"/>
        <w:autoSpaceDE w:val="0"/>
        <w:autoSpaceDN w:val="0"/>
        <w:spacing w:after="0" w:line="312" w:lineRule="auto"/>
        <w:ind w:left="27" w:right="25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Особое внимание при оценке эффективности социальной политики уделяется анализу успешности решения проблем социального обеспечения на уровне регионов страны и эффективности регионального управления. Мнения отечественных ученых по вопросам конечных показателей для определения уровня эффективности социальной политики разнятся.</w:t>
      </w:r>
    </w:p>
    <w:p w14:paraId="4E9D4504" w14:textId="77777777" w:rsidR="003020EA" w:rsidRPr="003020EA" w:rsidRDefault="003020EA" w:rsidP="003020EA">
      <w:pPr>
        <w:widowControl w:val="0"/>
        <w:autoSpaceDE w:val="0"/>
        <w:autoSpaceDN w:val="0"/>
        <w:spacing w:after="0" w:line="312" w:lineRule="auto"/>
        <w:ind w:left="27" w:right="249"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Одним из таких показателей может считаться </w:t>
      </w:r>
      <w:r w:rsidRPr="003020EA">
        <w:rPr>
          <w:rFonts w:ascii="Times New Roman" w:eastAsia="Times New Roman" w:hAnsi="Times New Roman" w:cs="Times New Roman"/>
          <w:i/>
          <w:kern w:val="0"/>
          <w:sz w:val="30"/>
          <w:szCs w:val="30"/>
          <w14:ligatures w14:val="none"/>
        </w:rPr>
        <w:t xml:space="preserve">социальный потенциал региона </w:t>
      </w:r>
      <w:r w:rsidRPr="003020EA">
        <w:rPr>
          <w:rFonts w:ascii="Times New Roman" w:eastAsia="Times New Roman" w:hAnsi="Times New Roman" w:cs="Times New Roman"/>
          <w:kern w:val="0"/>
          <w:sz w:val="30"/>
          <w:szCs w:val="30"/>
          <w14:ligatures w14:val="none"/>
        </w:rPr>
        <w:t>– совокупность возможностей и ресурсов (материальных, финансовых, природных и пр.), имеющихся у конкретного региона, которые используются для обеспечения наиболее благоприятных условий жизнедеятельности населения данного региона.</w:t>
      </w:r>
    </w:p>
    <w:p w14:paraId="026D82B9" w14:textId="77777777" w:rsidR="003020EA" w:rsidRPr="003020EA" w:rsidRDefault="003020EA" w:rsidP="003020EA">
      <w:pPr>
        <w:widowControl w:val="0"/>
        <w:autoSpaceDE w:val="0"/>
        <w:autoSpaceDN w:val="0"/>
        <w:spacing w:after="0" w:line="312" w:lineRule="auto"/>
        <w:ind w:left="27" w:right="253"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 xml:space="preserve">При этом отмечается двойственный характер социального потенциала региона. С одной стороны, он связан с наличием комплекса условий, которые устанавливаются как для отдельного человека или социальной группы, так и общества в целом, обеспечивая возможности для их жизнедеятельности, при этом соединяя социальный потенциал с непроизводственной сферой, которая нацелена на социальные нужды населения </w:t>
      </w:r>
      <w:r w:rsidRPr="003020EA">
        <w:rPr>
          <w:rFonts w:ascii="Times New Roman" w:eastAsia="Times New Roman" w:hAnsi="Times New Roman" w:cs="Times New Roman"/>
          <w:spacing w:val="-2"/>
          <w:kern w:val="0"/>
          <w:sz w:val="30"/>
          <w:szCs w:val="30"/>
          <w14:ligatures w14:val="none"/>
        </w:rPr>
        <w:t>региона.</w:t>
      </w:r>
    </w:p>
    <w:p w14:paraId="3E3CA5A2" w14:textId="77777777" w:rsidR="003020EA" w:rsidRPr="003020EA" w:rsidRDefault="003020EA" w:rsidP="003020EA">
      <w:pPr>
        <w:spacing w:after="0" w:line="312" w:lineRule="auto"/>
        <w:rPr>
          <w:rFonts w:ascii="Times New Roman" w:eastAsia="Times New Roman" w:hAnsi="Times New Roman" w:cs="Times New Roman"/>
          <w:kern w:val="0"/>
          <w:sz w:val="30"/>
          <w:szCs w:val="30"/>
          <w14:ligatures w14:val="none"/>
        </w:rPr>
        <w:sectPr w:rsidR="003020EA" w:rsidRPr="003020EA" w:rsidSect="003020EA">
          <w:pgSz w:w="11910" w:h="16840"/>
          <w:pgMar w:top="860" w:right="992" w:bottom="1240" w:left="992" w:header="375" w:footer="1058" w:gutter="0"/>
          <w:cols w:space="720"/>
        </w:sectPr>
      </w:pPr>
    </w:p>
    <w:p w14:paraId="37AB1B0F" w14:textId="77777777" w:rsidR="003020EA" w:rsidRPr="003020EA" w:rsidRDefault="003020EA" w:rsidP="003020EA">
      <w:pPr>
        <w:widowControl w:val="0"/>
        <w:autoSpaceDE w:val="0"/>
        <w:autoSpaceDN w:val="0"/>
        <w:spacing w:after="0" w:line="324" w:lineRule="auto"/>
        <w:ind w:left="256" w:right="20"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lastRenderedPageBreak/>
        <w:t>С другой стороны, социальный потенциал предусматривает необходимость формирования условий для осуществления процессов хозяйственной деятельности, что делает его ключевым структурным элементом функционирования</w:t>
      </w:r>
      <w:r w:rsidRPr="003020EA">
        <w:rPr>
          <w:rFonts w:ascii="Times New Roman" w:eastAsia="Times New Roman" w:hAnsi="Times New Roman" w:cs="Times New Roman"/>
          <w:spacing w:val="-2"/>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всей</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производственной</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сферы</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w:t>
      </w:r>
      <w:r w:rsidRPr="003020EA">
        <w:rPr>
          <w:rFonts w:ascii="Times New Roman" w:eastAsia="Times New Roman" w:hAnsi="Times New Roman" w:cs="Times New Roman"/>
          <w:spacing w:val="-1"/>
          <w:kern w:val="0"/>
          <w:sz w:val="30"/>
          <w:szCs w:val="30"/>
          <w14:ligatures w14:val="none"/>
        </w:rPr>
        <w:t xml:space="preserve"> </w:t>
      </w:r>
      <w:r w:rsidRPr="003020EA">
        <w:rPr>
          <w:rFonts w:ascii="Times New Roman" w:eastAsia="Times New Roman" w:hAnsi="Times New Roman" w:cs="Times New Roman"/>
          <w:kern w:val="0"/>
          <w:sz w:val="30"/>
          <w:szCs w:val="30"/>
          <w14:ligatures w14:val="none"/>
        </w:rPr>
        <w:t>вопросах эффективного использования человеческого капитала.</w:t>
      </w:r>
    </w:p>
    <w:p w14:paraId="3A39EBD0" w14:textId="77777777" w:rsidR="003020EA" w:rsidRPr="003020EA" w:rsidRDefault="003020EA" w:rsidP="003020EA">
      <w:pPr>
        <w:widowControl w:val="0"/>
        <w:autoSpaceDE w:val="0"/>
        <w:autoSpaceDN w:val="0"/>
        <w:spacing w:after="0" w:line="324" w:lineRule="auto"/>
        <w:ind w:left="256" w:right="2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Можно сделать вывод, что определить эффективность социальной политики возможно с экономической позиции, которая подразумевает социальное развитие отдельного региона при соблюдении условия привлечения минимального объема инвестиционных средств, в том числе и социальных, для потребностей региональной экономики. Такая оценка эффективности основывается на определении результативности деятельности региона в плане социальной политики и измеряется отношением полученного экономического эффекта к затратам ресурсов, которые обусловили этот эффект.</w:t>
      </w:r>
    </w:p>
    <w:p w14:paraId="5B184A7A" w14:textId="77777777" w:rsidR="003020EA" w:rsidRPr="003020EA" w:rsidRDefault="003020EA" w:rsidP="003020EA">
      <w:pPr>
        <w:widowControl w:val="0"/>
        <w:autoSpaceDE w:val="0"/>
        <w:autoSpaceDN w:val="0"/>
        <w:spacing w:after="0" w:line="324" w:lineRule="auto"/>
        <w:ind w:left="256" w:right="22"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Помимо этого, оценить результат социальной политики можно на основе определения уровня человеческого развития, он исчисляется исходя из индикаторов, используемых в ООН. Такой подход позволяет унифицировать показатели измерения эффективности социальной политики как на уровне отдельных регионов, так и всей страны. Это обеспечит соответствие данных показателей при проведении межстрановых сравнений.</w:t>
      </w:r>
    </w:p>
    <w:p w14:paraId="4DEE01D6" w14:textId="77777777" w:rsidR="003020EA" w:rsidRPr="003020EA" w:rsidRDefault="003020EA" w:rsidP="003020EA">
      <w:pPr>
        <w:widowControl w:val="0"/>
        <w:autoSpaceDE w:val="0"/>
        <w:autoSpaceDN w:val="0"/>
        <w:spacing w:after="0" w:line="324" w:lineRule="auto"/>
        <w:ind w:left="256" w:right="30"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В соответствии с методологией ООН основными критериями человеческого развития называются:</w:t>
      </w:r>
    </w:p>
    <w:p w14:paraId="3EC94E93" w14:textId="77777777" w:rsidR="003020EA" w:rsidRPr="003020EA" w:rsidRDefault="003020EA" w:rsidP="003020EA">
      <w:pPr>
        <w:widowControl w:val="0"/>
        <w:numPr>
          <w:ilvl w:val="0"/>
          <w:numId w:val="78"/>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ожидаемая</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продолжительность</w:t>
      </w:r>
      <w:r w:rsidRPr="003020EA">
        <w:rPr>
          <w:rFonts w:ascii="Times New Roman" w:eastAsia="Times New Roman" w:hAnsi="Times New Roman" w:cs="Times New Roman"/>
          <w:spacing w:val="-6"/>
          <w:kern w:val="0"/>
          <w:sz w:val="30"/>
          <w14:ligatures w14:val="none"/>
        </w:rPr>
        <w:t xml:space="preserve"> </w:t>
      </w:r>
      <w:r w:rsidRPr="003020EA">
        <w:rPr>
          <w:rFonts w:ascii="Times New Roman" w:eastAsia="Times New Roman" w:hAnsi="Times New Roman" w:cs="Times New Roman"/>
          <w:kern w:val="0"/>
          <w:sz w:val="30"/>
          <w14:ligatures w14:val="none"/>
        </w:rPr>
        <w:t>жизни</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spacing w:val="-2"/>
          <w:kern w:val="0"/>
          <w:sz w:val="30"/>
          <w14:ligatures w14:val="none"/>
        </w:rPr>
        <w:t>населения;</w:t>
      </w:r>
    </w:p>
    <w:p w14:paraId="4BD84374" w14:textId="77777777" w:rsidR="003020EA" w:rsidRPr="003020EA" w:rsidRDefault="003020EA" w:rsidP="003020EA">
      <w:pPr>
        <w:widowControl w:val="0"/>
        <w:numPr>
          <w:ilvl w:val="0"/>
          <w:numId w:val="78"/>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средняя</w:t>
      </w:r>
      <w:r w:rsidRPr="003020EA">
        <w:rPr>
          <w:rFonts w:ascii="Times New Roman" w:eastAsia="Times New Roman" w:hAnsi="Times New Roman" w:cs="Times New Roman"/>
          <w:spacing w:val="-7"/>
          <w:kern w:val="0"/>
          <w:sz w:val="30"/>
          <w14:ligatures w14:val="none"/>
        </w:rPr>
        <w:t xml:space="preserve"> </w:t>
      </w:r>
      <w:r w:rsidRPr="003020EA">
        <w:rPr>
          <w:rFonts w:ascii="Times New Roman" w:eastAsia="Times New Roman" w:hAnsi="Times New Roman" w:cs="Times New Roman"/>
          <w:kern w:val="0"/>
          <w:sz w:val="30"/>
          <w14:ligatures w14:val="none"/>
        </w:rPr>
        <w:t>продолжительность</w:t>
      </w:r>
      <w:r w:rsidRPr="003020EA">
        <w:rPr>
          <w:rFonts w:ascii="Times New Roman" w:eastAsia="Times New Roman" w:hAnsi="Times New Roman" w:cs="Times New Roman"/>
          <w:spacing w:val="-4"/>
          <w:kern w:val="0"/>
          <w:sz w:val="30"/>
          <w14:ligatures w14:val="none"/>
        </w:rPr>
        <w:t xml:space="preserve"> </w:t>
      </w:r>
      <w:r w:rsidRPr="003020EA">
        <w:rPr>
          <w:rFonts w:ascii="Times New Roman" w:eastAsia="Times New Roman" w:hAnsi="Times New Roman" w:cs="Times New Roman"/>
          <w:kern w:val="0"/>
          <w:sz w:val="30"/>
          <w14:ligatures w14:val="none"/>
        </w:rPr>
        <w:t>обучения</w:t>
      </w:r>
      <w:r w:rsidRPr="003020EA">
        <w:rPr>
          <w:rFonts w:ascii="Times New Roman" w:eastAsia="Times New Roman" w:hAnsi="Times New Roman" w:cs="Times New Roman"/>
          <w:spacing w:val="-5"/>
          <w:kern w:val="0"/>
          <w:sz w:val="30"/>
          <w14:ligatures w14:val="none"/>
        </w:rPr>
        <w:t xml:space="preserve"> </w:t>
      </w:r>
      <w:r w:rsidRPr="003020EA">
        <w:rPr>
          <w:rFonts w:ascii="Times New Roman" w:eastAsia="Times New Roman" w:hAnsi="Times New Roman" w:cs="Times New Roman"/>
          <w:kern w:val="0"/>
          <w:sz w:val="30"/>
          <w14:ligatures w14:val="none"/>
        </w:rPr>
        <w:t>в</w:t>
      </w:r>
      <w:r w:rsidRPr="003020EA">
        <w:rPr>
          <w:rFonts w:ascii="Times New Roman" w:eastAsia="Times New Roman" w:hAnsi="Times New Roman" w:cs="Times New Roman"/>
          <w:spacing w:val="-2"/>
          <w:kern w:val="0"/>
          <w:sz w:val="30"/>
          <w14:ligatures w14:val="none"/>
        </w:rPr>
        <w:t xml:space="preserve"> стране/регионе;</w:t>
      </w:r>
    </w:p>
    <w:p w14:paraId="42A0A21E" w14:textId="77777777" w:rsidR="003020EA" w:rsidRPr="003020EA" w:rsidRDefault="003020EA" w:rsidP="003020EA">
      <w:pPr>
        <w:widowControl w:val="0"/>
        <w:numPr>
          <w:ilvl w:val="0"/>
          <w:numId w:val="78"/>
        </w:numPr>
        <w:tabs>
          <w:tab w:val="left" w:pos="1162"/>
        </w:tabs>
        <w:autoSpaceDE w:val="0"/>
        <w:autoSpaceDN w:val="0"/>
        <w:spacing w:after="0" w:line="324" w:lineRule="auto"/>
        <w:ind w:left="1162" w:hanging="340"/>
        <w:rPr>
          <w:rFonts w:ascii="Times New Roman" w:eastAsia="Times New Roman" w:hAnsi="Times New Roman" w:cs="Times New Roman"/>
          <w:kern w:val="0"/>
          <w:sz w:val="30"/>
          <w14:ligatures w14:val="none"/>
        </w:rPr>
      </w:pPr>
      <w:r w:rsidRPr="003020EA">
        <w:rPr>
          <w:rFonts w:ascii="Times New Roman" w:eastAsia="Times New Roman" w:hAnsi="Times New Roman" w:cs="Times New Roman"/>
          <w:kern w:val="0"/>
          <w:sz w:val="30"/>
          <w14:ligatures w14:val="none"/>
        </w:rPr>
        <w:t>объем</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ВВП</w:t>
      </w:r>
      <w:r w:rsidRPr="003020EA">
        <w:rPr>
          <w:rFonts w:ascii="Times New Roman" w:eastAsia="Times New Roman" w:hAnsi="Times New Roman" w:cs="Times New Roman"/>
          <w:spacing w:val="-3"/>
          <w:kern w:val="0"/>
          <w:sz w:val="30"/>
          <w14:ligatures w14:val="none"/>
        </w:rPr>
        <w:t xml:space="preserve"> </w:t>
      </w:r>
      <w:r w:rsidRPr="003020EA">
        <w:rPr>
          <w:rFonts w:ascii="Times New Roman" w:eastAsia="Times New Roman" w:hAnsi="Times New Roman" w:cs="Times New Roman"/>
          <w:kern w:val="0"/>
          <w:sz w:val="30"/>
          <w14:ligatures w14:val="none"/>
        </w:rPr>
        <w:t>на</w:t>
      </w:r>
      <w:r w:rsidRPr="003020EA">
        <w:rPr>
          <w:rFonts w:ascii="Times New Roman" w:eastAsia="Times New Roman" w:hAnsi="Times New Roman" w:cs="Times New Roman"/>
          <w:spacing w:val="-2"/>
          <w:kern w:val="0"/>
          <w:sz w:val="30"/>
          <w14:ligatures w14:val="none"/>
        </w:rPr>
        <w:t xml:space="preserve"> </w:t>
      </w:r>
      <w:r w:rsidRPr="003020EA">
        <w:rPr>
          <w:rFonts w:ascii="Times New Roman" w:eastAsia="Times New Roman" w:hAnsi="Times New Roman" w:cs="Times New Roman"/>
          <w:kern w:val="0"/>
          <w:sz w:val="30"/>
          <w14:ligatures w14:val="none"/>
        </w:rPr>
        <w:t>душу</w:t>
      </w:r>
      <w:r w:rsidRPr="003020EA">
        <w:rPr>
          <w:rFonts w:ascii="Times New Roman" w:eastAsia="Times New Roman" w:hAnsi="Times New Roman" w:cs="Times New Roman"/>
          <w:spacing w:val="-2"/>
          <w:kern w:val="0"/>
          <w:sz w:val="30"/>
          <w14:ligatures w14:val="none"/>
        </w:rPr>
        <w:t xml:space="preserve"> населения.</w:t>
      </w:r>
    </w:p>
    <w:p w14:paraId="06032926" w14:textId="3DE9CA54" w:rsidR="003020EA" w:rsidRPr="003020EA" w:rsidRDefault="003020EA" w:rsidP="003020EA">
      <w:pPr>
        <w:widowControl w:val="0"/>
        <w:autoSpaceDE w:val="0"/>
        <w:autoSpaceDN w:val="0"/>
        <w:spacing w:after="0" w:line="324" w:lineRule="auto"/>
        <w:ind w:left="256" w:right="20" w:firstLine="566"/>
        <w:jc w:val="both"/>
        <w:rPr>
          <w:rFonts w:ascii="Times New Roman" w:eastAsia="Times New Roman" w:hAnsi="Times New Roman" w:cs="Times New Roman"/>
          <w:kern w:val="0"/>
          <w:sz w:val="30"/>
          <w:szCs w:val="30"/>
          <w14:ligatures w14:val="none"/>
        </w:rPr>
      </w:pPr>
      <w:r w:rsidRPr="003020EA">
        <w:rPr>
          <w:rFonts w:ascii="Times New Roman" w:eastAsia="Times New Roman" w:hAnsi="Times New Roman" w:cs="Times New Roman"/>
          <w:kern w:val="0"/>
          <w:sz w:val="30"/>
          <w:szCs w:val="30"/>
          <w14:ligatures w14:val="none"/>
        </w:rPr>
        <w:t>Недостатком данного подхода к оценке эффективности социального развития на уровне региона можно считать то, что перечисленные критерии недостаточно отражают эффективность социальной политики региона, так как охватывают не все составляющие социальной сферы, обеспечивающие развитие человека.</w:t>
      </w:r>
    </w:p>
    <w:sectPr w:rsidR="003020EA" w:rsidRPr="003020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D3F9A"/>
    <w:multiLevelType w:val="hybridMultilevel"/>
    <w:tmpl w:val="5F2A262A"/>
    <w:lvl w:ilvl="0" w:tplc="98E62516">
      <w:numFmt w:val="bullet"/>
      <w:lvlText w:val=""/>
      <w:lvlJc w:val="left"/>
      <w:pPr>
        <w:ind w:left="28" w:hanging="286"/>
      </w:pPr>
      <w:rPr>
        <w:rFonts w:ascii="Symbol" w:eastAsia="Symbol" w:hAnsi="Symbol" w:cs="Symbol" w:hint="default"/>
        <w:b w:val="0"/>
        <w:bCs w:val="0"/>
        <w:i w:val="0"/>
        <w:iCs w:val="0"/>
        <w:spacing w:val="0"/>
        <w:w w:val="100"/>
        <w:sz w:val="30"/>
        <w:szCs w:val="30"/>
        <w:lang w:val="ru-RU" w:eastAsia="en-US" w:bidi="ar-SA"/>
      </w:rPr>
    </w:lvl>
    <w:lvl w:ilvl="1" w:tplc="07942BF0">
      <w:numFmt w:val="bullet"/>
      <w:lvlText w:val="•"/>
      <w:lvlJc w:val="left"/>
      <w:pPr>
        <w:ind w:left="1010" w:hanging="286"/>
      </w:pPr>
      <w:rPr>
        <w:lang w:val="ru-RU" w:eastAsia="en-US" w:bidi="ar-SA"/>
      </w:rPr>
    </w:lvl>
    <w:lvl w:ilvl="2" w:tplc="E3A02C22">
      <w:numFmt w:val="bullet"/>
      <w:lvlText w:val="•"/>
      <w:lvlJc w:val="left"/>
      <w:pPr>
        <w:ind w:left="2000" w:hanging="286"/>
      </w:pPr>
      <w:rPr>
        <w:lang w:val="ru-RU" w:eastAsia="en-US" w:bidi="ar-SA"/>
      </w:rPr>
    </w:lvl>
    <w:lvl w:ilvl="3" w:tplc="6CFA1EF2">
      <w:numFmt w:val="bullet"/>
      <w:lvlText w:val="•"/>
      <w:lvlJc w:val="left"/>
      <w:pPr>
        <w:ind w:left="2990" w:hanging="286"/>
      </w:pPr>
      <w:rPr>
        <w:lang w:val="ru-RU" w:eastAsia="en-US" w:bidi="ar-SA"/>
      </w:rPr>
    </w:lvl>
    <w:lvl w:ilvl="4" w:tplc="7138D4F2">
      <w:numFmt w:val="bullet"/>
      <w:lvlText w:val="•"/>
      <w:lvlJc w:val="left"/>
      <w:pPr>
        <w:ind w:left="3980" w:hanging="286"/>
      </w:pPr>
      <w:rPr>
        <w:lang w:val="ru-RU" w:eastAsia="en-US" w:bidi="ar-SA"/>
      </w:rPr>
    </w:lvl>
    <w:lvl w:ilvl="5" w:tplc="003EC2B8">
      <w:numFmt w:val="bullet"/>
      <w:lvlText w:val="•"/>
      <w:lvlJc w:val="left"/>
      <w:pPr>
        <w:ind w:left="4971" w:hanging="286"/>
      </w:pPr>
      <w:rPr>
        <w:lang w:val="ru-RU" w:eastAsia="en-US" w:bidi="ar-SA"/>
      </w:rPr>
    </w:lvl>
    <w:lvl w:ilvl="6" w:tplc="906E547C">
      <w:numFmt w:val="bullet"/>
      <w:lvlText w:val="•"/>
      <w:lvlJc w:val="left"/>
      <w:pPr>
        <w:ind w:left="5961" w:hanging="286"/>
      </w:pPr>
      <w:rPr>
        <w:lang w:val="ru-RU" w:eastAsia="en-US" w:bidi="ar-SA"/>
      </w:rPr>
    </w:lvl>
    <w:lvl w:ilvl="7" w:tplc="80803B10">
      <w:numFmt w:val="bullet"/>
      <w:lvlText w:val="•"/>
      <w:lvlJc w:val="left"/>
      <w:pPr>
        <w:ind w:left="6951" w:hanging="286"/>
      </w:pPr>
      <w:rPr>
        <w:lang w:val="ru-RU" w:eastAsia="en-US" w:bidi="ar-SA"/>
      </w:rPr>
    </w:lvl>
    <w:lvl w:ilvl="8" w:tplc="3586C0A4">
      <w:numFmt w:val="bullet"/>
      <w:lvlText w:val="•"/>
      <w:lvlJc w:val="left"/>
      <w:pPr>
        <w:ind w:left="7941" w:hanging="286"/>
      </w:pPr>
      <w:rPr>
        <w:lang w:val="ru-RU" w:eastAsia="en-US" w:bidi="ar-SA"/>
      </w:rPr>
    </w:lvl>
  </w:abstractNum>
  <w:abstractNum w:abstractNumId="1" w15:restartNumberingAfterBreak="0">
    <w:nsid w:val="037B3888"/>
    <w:multiLevelType w:val="hybridMultilevel"/>
    <w:tmpl w:val="14AA3144"/>
    <w:lvl w:ilvl="0" w:tplc="717C26F2">
      <w:numFmt w:val="bullet"/>
      <w:lvlText w:val=""/>
      <w:lvlJc w:val="left"/>
      <w:pPr>
        <w:ind w:left="28" w:hanging="341"/>
      </w:pPr>
      <w:rPr>
        <w:rFonts w:ascii="Symbol" w:eastAsia="Symbol" w:hAnsi="Symbol" w:cs="Symbol" w:hint="default"/>
        <w:b w:val="0"/>
        <w:bCs w:val="0"/>
        <w:i w:val="0"/>
        <w:iCs w:val="0"/>
        <w:spacing w:val="0"/>
        <w:w w:val="100"/>
        <w:sz w:val="30"/>
        <w:szCs w:val="30"/>
        <w:lang w:val="ru-RU" w:eastAsia="en-US" w:bidi="ar-SA"/>
      </w:rPr>
    </w:lvl>
    <w:lvl w:ilvl="1" w:tplc="636C815A">
      <w:numFmt w:val="bullet"/>
      <w:lvlText w:val=""/>
      <w:lvlJc w:val="left"/>
      <w:pPr>
        <w:ind w:left="256" w:hanging="341"/>
      </w:pPr>
      <w:rPr>
        <w:rFonts w:ascii="Symbol" w:eastAsia="Symbol" w:hAnsi="Symbol" w:cs="Symbol" w:hint="default"/>
        <w:b w:val="0"/>
        <w:bCs w:val="0"/>
        <w:i w:val="0"/>
        <w:iCs w:val="0"/>
        <w:spacing w:val="0"/>
        <w:w w:val="100"/>
        <w:sz w:val="30"/>
        <w:szCs w:val="30"/>
        <w:lang w:val="ru-RU" w:eastAsia="en-US" w:bidi="ar-SA"/>
      </w:rPr>
    </w:lvl>
    <w:lvl w:ilvl="2" w:tplc="DBA046B8">
      <w:numFmt w:val="bullet"/>
      <w:lvlText w:val="•"/>
      <w:lvlJc w:val="left"/>
      <w:pPr>
        <w:ind w:left="1333" w:hanging="341"/>
      </w:pPr>
      <w:rPr>
        <w:lang w:val="ru-RU" w:eastAsia="en-US" w:bidi="ar-SA"/>
      </w:rPr>
    </w:lvl>
    <w:lvl w:ilvl="3" w:tplc="74A66D44">
      <w:numFmt w:val="bullet"/>
      <w:lvlText w:val="•"/>
      <w:lvlJc w:val="left"/>
      <w:pPr>
        <w:ind w:left="2407" w:hanging="341"/>
      </w:pPr>
      <w:rPr>
        <w:lang w:val="ru-RU" w:eastAsia="en-US" w:bidi="ar-SA"/>
      </w:rPr>
    </w:lvl>
    <w:lvl w:ilvl="4" w:tplc="50F2BE68">
      <w:numFmt w:val="bullet"/>
      <w:lvlText w:val="•"/>
      <w:lvlJc w:val="left"/>
      <w:pPr>
        <w:ind w:left="3480" w:hanging="341"/>
      </w:pPr>
      <w:rPr>
        <w:lang w:val="ru-RU" w:eastAsia="en-US" w:bidi="ar-SA"/>
      </w:rPr>
    </w:lvl>
    <w:lvl w:ilvl="5" w:tplc="44B89A16">
      <w:numFmt w:val="bullet"/>
      <w:lvlText w:val="•"/>
      <w:lvlJc w:val="left"/>
      <w:pPr>
        <w:ind w:left="4554" w:hanging="341"/>
      </w:pPr>
      <w:rPr>
        <w:lang w:val="ru-RU" w:eastAsia="en-US" w:bidi="ar-SA"/>
      </w:rPr>
    </w:lvl>
    <w:lvl w:ilvl="6" w:tplc="EB280E24">
      <w:numFmt w:val="bullet"/>
      <w:lvlText w:val="•"/>
      <w:lvlJc w:val="left"/>
      <w:pPr>
        <w:ind w:left="5628" w:hanging="341"/>
      </w:pPr>
      <w:rPr>
        <w:lang w:val="ru-RU" w:eastAsia="en-US" w:bidi="ar-SA"/>
      </w:rPr>
    </w:lvl>
    <w:lvl w:ilvl="7" w:tplc="D2CEA3E4">
      <w:numFmt w:val="bullet"/>
      <w:lvlText w:val="•"/>
      <w:lvlJc w:val="left"/>
      <w:pPr>
        <w:ind w:left="6701" w:hanging="341"/>
      </w:pPr>
      <w:rPr>
        <w:lang w:val="ru-RU" w:eastAsia="en-US" w:bidi="ar-SA"/>
      </w:rPr>
    </w:lvl>
    <w:lvl w:ilvl="8" w:tplc="DB446FA8">
      <w:numFmt w:val="bullet"/>
      <w:lvlText w:val="•"/>
      <w:lvlJc w:val="left"/>
      <w:pPr>
        <w:ind w:left="7775" w:hanging="341"/>
      </w:pPr>
      <w:rPr>
        <w:lang w:val="ru-RU" w:eastAsia="en-US" w:bidi="ar-SA"/>
      </w:rPr>
    </w:lvl>
  </w:abstractNum>
  <w:abstractNum w:abstractNumId="2" w15:restartNumberingAfterBreak="0">
    <w:nsid w:val="03A50C49"/>
    <w:multiLevelType w:val="hybridMultilevel"/>
    <w:tmpl w:val="0972D37A"/>
    <w:lvl w:ilvl="0" w:tplc="98C2B17A">
      <w:numFmt w:val="bullet"/>
      <w:lvlText w:val=""/>
      <w:lvlJc w:val="left"/>
      <w:pPr>
        <w:ind w:left="28" w:hanging="286"/>
      </w:pPr>
      <w:rPr>
        <w:rFonts w:ascii="Symbol" w:eastAsia="Symbol" w:hAnsi="Symbol" w:cs="Symbol" w:hint="default"/>
        <w:b w:val="0"/>
        <w:bCs w:val="0"/>
        <w:i w:val="0"/>
        <w:iCs w:val="0"/>
        <w:spacing w:val="0"/>
        <w:w w:val="100"/>
        <w:sz w:val="30"/>
        <w:szCs w:val="30"/>
        <w:lang w:val="ru-RU" w:eastAsia="en-US" w:bidi="ar-SA"/>
      </w:rPr>
    </w:lvl>
    <w:lvl w:ilvl="1" w:tplc="10004E3E">
      <w:numFmt w:val="bullet"/>
      <w:lvlText w:val=""/>
      <w:lvlJc w:val="left"/>
      <w:pPr>
        <w:ind w:left="256" w:hanging="286"/>
      </w:pPr>
      <w:rPr>
        <w:rFonts w:ascii="Symbol" w:eastAsia="Symbol" w:hAnsi="Symbol" w:cs="Symbol" w:hint="default"/>
        <w:b w:val="0"/>
        <w:bCs w:val="0"/>
        <w:i w:val="0"/>
        <w:iCs w:val="0"/>
        <w:spacing w:val="0"/>
        <w:w w:val="100"/>
        <w:sz w:val="30"/>
        <w:szCs w:val="30"/>
        <w:lang w:val="ru-RU" w:eastAsia="en-US" w:bidi="ar-SA"/>
      </w:rPr>
    </w:lvl>
    <w:lvl w:ilvl="2" w:tplc="32ECD672">
      <w:numFmt w:val="bullet"/>
      <w:lvlText w:val="•"/>
      <w:lvlJc w:val="left"/>
      <w:pPr>
        <w:ind w:left="1333" w:hanging="286"/>
      </w:pPr>
      <w:rPr>
        <w:lang w:val="ru-RU" w:eastAsia="en-US" w:bidi="ar-SA"/>
      </w:rPr>
    </w:lvl>
    <w:lvl w:ilvl="3" w:tplc="4E9ACA1E">
      <w:numFmt w:val="bullet"/>
      <w:lvlText w:val="•"/>
      <w:lvlJc w:val="left"/>
      <w:pPr>
        <w:ind w:left="2407" w:hanging="286"/>
      </w:pPr>
      <w:rPr>
        <w:lang w:val="ru-RU" w:eastAsia="en-US" w:bidi="ar-SA"/>
      </w:rPr>
    </w:lvl>
    <w:lvl w:ilvl="4" w:tplc="724C5620">
      <w:numFmt w:val="bullet"/>
      <w:lvlText w:val="•"/>
      <w:lvlJc w:val="left"/>
      <w:pPr>
        <w:ind w:left="3480" w:hanging="286"/>
      </w:pPr>
      <w:rPr>
        <w:lang w:val="ru-RU" w:eastAsia="en-US" w:bidi="ar-SA"/>
      </w:rPr>
    </w:lvl>
    <w:lvl w:ilvl="5" w:tplc="5E9C1480">
      <w:numFmt w:val="bullet"/>
      <w:lvlText w:val="•"/>
      <w:lvlJc w:val="left"/>
      <w:pPr>
        <w:ind w:left="4554" w:hanging="286"/>
      </w:pPr>
      <w:rPr>
        <w:lang w:val="ru-RU" w:eastAsia="en-US" w:bidi="ar-SA"/>
      </w:rPr>
    </w:lvl>
    <w:lvl w:ilvl="6" w:tplc="B47A6090">
      <w:numFmt w:val="bullet"/>
      <w:lvlText w:val="•"/>
      <w:lvlJc w:val="left"/>
      <w:pPr>
        <w:ind w:left="5628" w:hanging="286"/>
      </w:pPr>
      <w:rPr>
        <w:lang w:val="ru-RU" w:eastAsia="en-US" w:bidi="ar-SA"/>
      </w:rPr>
    </w:lvl>
    <w:lvl w:ilvl="7" w:tplc="C8200B78">
      <w:numFmt w:val="bullet"/>
      <w:lvlText w:val="•"/>
      <w:lvlJc w:val="left"/>
      <w:pPr>
        <w:ind w:left="6701" w:hanging="286"/>
      </w:pPr>
      <w:rPr>
        <w:lang w:val="ru-RU" w:eastAsia="en-US" w:bidi="ar-SA"/>
      </w:rPr>
    </w:lvl>
    <w:lvl w:ilvl="8" w:tplc="49EC6E98">
      <w:numFmt w:val="bullet"/>
      <w:lvlText w:val="•"/>
      <w:lvlJc w:val="left"/>
      <w:pPr>
        <w:ind w:left="7775" w:hanging="286"/>
      </w:pPr>
      <w:rPr>
        <w:lang w:val="ru-RU" w:eastAsia="en-US" w:bidi="ar-SA"/>
      </w:rPr>
    </w:lvl>
  </w:abstractNum>
  <w:abstractNum w:abstractNumId="3" w15:restartNumberingAfterBreak="0">
    <w:nsid w:val="0A6322C6"/>
    <w:multiLevelType w:val="hybridMultilevel"/>
    <w:tmpl w:val="740E9EFA"/>
    <w:lvl w:ilvl="0" w:tplc="598E37F6">
      <w:start w:val="1"/>
      <w:numFmt w:val="decimal"/>
      <w:lvlText w:val="%1)"/>
      <w:lvlJc w:val="left"/>
      <w:pPr>
        <w:ind w:left="28"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1" w:tplc="46EE761A">
      <w:numFmt w:val="bullet"/>
      <w:lvlText w:val="•"/>
      <w:lvlJc w:val="left"/>
      <w:pPr>
        <w:ind w:left="1010" w:hanging="341"/>
      </w:pPr>
      <w:rPr>
        <w:lang w:val="ru-RU" w:eastAsia="en-US" w:bidi="ar-SA"/>
      </w:rPr>
    </w:lvl>
    <w:lvl w:ilvl="2" w:tplc="393C2F50">
      <w:numFmt w:val="bullet"/>
      <w:lvlText w:val="•"/>
      <w:lvlJc w:val="left"/>
      <w:pPr>
        <w:ind w:left="2000" w:hanging="341"/>
      </w:pPr>
      <w:rPr>
        <w:lang w:val="ru-RU" w:eastAsia="en-US" w:bidi="ar-SA"/>
      </w:rPr>
    </w:lvl>
    <w:lvl w:ilvl="3" w:tplc="6040CA84">
      <w:numFmt w:val="bullet"/>
      <w:lvlText w:val="•"/>
      <w:lvlJc w:val="left"/>
      <w:pPr>
        <w:ind w:left="2990" w:hanging="341"/>
      </w:pPr>
      <w:rPr>
        <w:lang w:val="ru-RU" w:eastAsia="en-US" w:bidi="ar-SA"/>
      </w:rPr>
    </w:lvl>
    <w:lvl w:ilvl="4" w:tplc="BEAC4352">
      <w:numFmt w:val="bullet"/>
      <w:lvlText w:val="•"/>
      <w:lvlJc w:val="left"/>
      <w:pPr>
        <w:ind w:left="3980" w:hanging="341"/>
      </w:pPr>
      <w:rPr>
        <w:lang w:val="ru-RU" w:eastAsia="en-US" w:bidi="ar-SA"/>
      </w:rPr>
    </w:lvl>
    <w:lvl w:ilvl="5" w:tplc="109A6442">
      <w:numFmt w:val="bullet"/>
      <w:lvlText w:val="•"/>
      <w:lvlJc w:val="left"/>
      <w:pPr>
        <w:ind w:left="4971" w:hanging="341"/>
      </w:pPr>
      <w:rPr>
        <w:lang w:val="ru-RU" w:eastAsia="en-US" w:bidi="ar-SA"/>
      </w:rPr>
    </w:lvl>
    <w:lvl w:ilvl="6" w:tplc="B26E9CF0">
      <w:numFmt w:val="bullet"/>
      <w:lvlText w:val="•"/>
      <w:lvlJc w:val="left"/>
      <w:pPr>
        <w:ind w:left="5961" w:hanging="341"/>
      </w:pPr>
      <w:rPr>
        <w:lang w:val="ru-RU" w:eastAsia="en-US" w:bidi="ar-SA"/>
      </w:rPr>
    </w:lvl>
    <w:lvl w:ilvl="7" w:tplc="297CF4B4">
      <w:numFmt w:val="bullet"/>
      <w:lvlText w:val="•"/>
      <w:lvlJc w:val="left"/>
      <w:pPr>
        <w:ind w:left="6951" w:hanging="341"/>
      </w:pPr>
      <w:rPr>
        <w:lang w:val="ru-RU" w:eastAsia="en-US" w:bidi="ar-SA"/>
      </w:rPr>
    </w:lvl>
    <w:lvl w:ilvl="8" w:tplc="282A3754">
      <w:numFmt w:val="bullet"/>
      <w:lvlText w:val="•"/>
      <w:lvlJc w:val="left"/>
      <w:pPr>
        <w:ind w:left="7941" w:hanging="341"/>
      </w:pPr>
      <w:rPr>
        <w:lang w:val="ru-RU" w:eastAsia="en-US" w:bidi="ar-SA"/>
      </w:rPr>
    </w:lvl>
  </w:abstractNum>
  <w:abstractNum w:abstractNumId="4" w15:restartNumberingAfterBreak="0">
    <w:nsid w:val="0C1C43BD"/>
    <w:multiLevelType w:val="hybridMultilevel"/>
    <w:tmpl w:val="C276DD6C"/>
    <w:lvl w:ilvl="0" w:tplc="369C6B66">
      <w:start w:val="1"/>
      <w:numFmt w:val="decimal"/>
      <w:lvlText w:val="%1."/>
      <w:lvlJc w:val="left"/>
      <w:pPr>
        <w:ind w:left="935"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1" w:tplc="B262F41A">
      <w:numFmt w:val="bullet"/>
      <w:lvlText w:val="•"/>
      <w:lvlJc w:val="left"/>
      <w:pPr>
        <w:ind w:left="1838" w:hanging="341"/>
      </w:pPr>
      <w:rPr>
        <w:lang w:val="ru-RU" w:eastAsia="en-US" w:bidi="ar-SA"/>
      </w:rPr>
    </w:lvl>
    <w:lvl w:ilvl="2" w:tplc="47A01128">
      <w:numFmt w:val="bullet"/>
      <w:lvlText w:val="•"/>
      <w:lvlJc w:val="left"/>
      <w:pPr>
        <w:ind w:left="2736" w:hanging="341"/>
      </w:pPr>
      <w:rPr>
        <w:lang w:val="ru-RU" w:eastAsia="en-US" w:bidi="ar-SA"/>
      </w:rPr>
    </w:lvl>
    <w:lvl w:ilvl="3" w:tplc="A380FC6E">
      <w:numFmt w:val="bullet"/>
      <w:lvlText w:val="•"/>
      <w:lvlJc w:val="left"/>
      <w:pPr>
        <w:ind w:left="3634" w:hanging="341"/>
      </w:pPr>
      <w:rPr>
        <w:lang w:val="ru-RU" w:eastAsia="en-US" w:bidi="ar-SA"/>
      </w:rPr>
    </w:lvl>
    <w:lvl w:ilvl="4" w:tplc="9996AAB4">
      <w:numFmt w:val="bullet"/>
      <w:lvlText w:val="•"/>
      <w:lvlJc w:val="left"/>
      <w:pPr>
        <w:ind w:left="4532" w:hanging="341"/>
      </w:pPr>
      <w:rPr>
        <w:lang w:val="ru-RU" w:eastAsia="en-US" w:bidi="ar-SA"/>
      </w:rPr>
    </w:lvl>
    <w:lvl w:ilvl="5" w:tplc="2584C44A">
      <w:numFmt w:val="bullet"/>
      <w:lvlText w:val="•"/>
      <w:lvlJc w:val="left"/>
      <w:pPr>
        <w:ind w:left="5431" w:hanging="341"/>
      </w:pPr>
      <w:rPr>
        <w:lang w:val="ru-RU" w:eastAsia="en-US" w:bidi="ar-SA"/>
      </w:rPr>
    </w:lvl>
    <w:lvl w:ilvl="6" w:tplc="EDBAB958">
      <w:numFmt w:val="bullet"/>
      <w:lvlText w:val="•"/>
      <w:lvlJc w:val="left"/>
      <w:pPr>
        <w:ind w:left="6329" w:hanging="341"/>
      </w:pPr>
      <w:rPr>
        <w:lang w:val="ru-RU" w:eastAsia="en-US" w:bidi="ar-SA"/>
      </w:rPr>
    </w:lvl>
    <w:lvl w:ilvl="7" w:tplc="FA2857BC">
      <w:numFmt w:val="bullet"/>
      <w:lvlText w:val="•"/>
      <w:lvlJc w:val="left"/>
      <w:pPr>
        <w:ind w:left="7227" w:hanging="341"/>
      </w:pPr>
      <w:rPr>
        <w:lang w:val="ru-RU" w:eastAsia="en-US" w:bidi="ar-SA"/>
      </w:rPr>
    </w:lvl>
    <w:lvl w:ilvl="8" w:tplc="59687622">
      <w:numFmt w:val="bullet"/>
      <w:lvlText w:val="•"/>
      <w:lvlJc w:val="left"/>
      <w:pPr>
        <w:ind w:left="8125" w:hanging="341"/>
      </w:pPr>
      <w:rPr>
        <w:lang w:val="ru-RU" w:eastAsia="en-US" w:bidi="ar-SA"/>
      </w:rPr>
    </w:lvl>
  </w:abstractNum>
  <w:abstractNum w:abstractNumId="5" w15:restartNumberingAfterBreak="0">
    <w:nsid w:val="12C119CA"/>
    <w:multiLevelType w:val="hybridMultilevel"/>
    <w:tmpl w:val="1FE29DF8"/>
    <w:lvl w:ilvl="0" w:tplc="DF763F2E">
      <w:start w:val="1"/>
      <w:numFmt w:val="decimal"/>
      <w:lvlText w:val="%1."/>
      <w:lvlJc w:val="left"/>
      <w:pPr>
        <w:ind w:left="28"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1" w:tplc="1D2ED382">
      <w:numFmt w:val="bullet"/>
      <w:lvlText w:val="•"/>
      <w:lvlJc w:val="left"/>
      <w:pPr>
        <w:ind w:left="1010" w:hanging="341"/>
      </w:pPr>
      <w:rPr>
        <w:lang w:val="ru-RU" w:eastAsia="en-US" w:bidi="ar-SA"/>
      </w:rPr>
    </w:lvl>
    <w:lvl w:ilvl="2" w:tplc="B1FA6E82">
      <w:numFmt w:val="bullet"/>
      <w:lvlText w:val="•"/>
      <w:lvlJc w:val="left"/>
      <w:pPr>
        <w:ind w:left="2000" w:hanging="341"/>
      </w:pPr>
      <w:rPr>
        <w:lang w:val="ru-RU" w:eastAsia="en-US" w:bidi="ar-SA"/>
      </w:rPr>
    </w:lvl>
    <w:lvl w:ilvl="3" w:tplc="C9601FEA">
      <w:numFmt w:val="bullet"/>
      <w:lvlText w:val="•"/>
      <w:lvlJc w:val="left"/>
      <w:pPr>
        <w:ind w:left="2990" w:hanging="341"/>
      </w:pPr>
      <w:rPr>
        <w:lang w:val="ru-RU" w:eastAsia="en-US" w:bidi="ar-SA"/>
      </w:rPr>
    </w:lvl>
    <w:lvl w:ilvl="4" w:tplc="C7A6B5BE">
      <w:numFmt w:val="bullet"/>
      <w:lvlText w:val="•"/>
      <w:lvlJc w:val="left"/>
      <w:pPr>
        <w:ind w:left="3980" w:hanging="341"/>
      </w:pPr>
      <w:rPr>
        <w:lang w:val="ru-RU" w:eastAsia="en-US" w:bidi="ar-SA"/>
      </w:rPr>
    </w:lvl>
    <w:lvl w:ilvl="5" w:tplc="AD88E294">
      <w:numFmt w:val="bullet"/>
      <w:lvlText w:val="•"/>
      <w:lvlJc w:val="left"/>
      <w:pPr>
        <w:ind w:left="4971" w:hanging="341"/>
      </w:pPr>
      <w:rPr>
        <w:lang w:val="ru-RU" w:eastAsia="en-US" w:bidi="ar-SA"/>
      </w:rPr>
    </w:lvl>
    <w:lvl w:ilvl="6" w:tplc="DBBA0DAE">
      <w:numFmt w:val="bullet"/>
      <w:lvlText w:val="•"/>
      <w:lvlJc w:val="left"/>
      <w:pPr>
        <w:ind w:left="5961" w:hanging="341"/>
      </w:pPr>
      <w:rPr>
        <w:lang w:val="ru-RU" w:eastAsia="en-US" w:bidi="ar-SA"/>
      </w:rPr>
    </w:lvl>
    <w:lvl w:ilvl="7" w:tplc="207A4B08">
      <w:numFmt w:val="bullet"/>
      <w:lvlText w:val="•"/>
      <w:lvlJc w:val="left"/>
      <w:pPr>
        <w:ind w:left="6951" w:hanging="341"/>
      </w:pPr>
      <w:rPr>
        <w:lang w:val="ru-RU" w:eastAsia="en-US" w:bidi="ar-SA"/>
      </w:rPr>
    </w:lvl>
    <w:lvl w:ilvl="8" w:tplc="E4B6D1C8">
      <w:numFmt w:val="bullet"/>
      <w:lvlText w:val="•"/>
      <w:lvlJc w:val="left"/>
      <w:pPr>
        <w:ind w:left="7941" w:hanging="341"/>
      </w:pPr>
      <w:rPr>
        <w:lang w:val="ru-RU" w:eastAsia="en-US" w:bidi="ar-SA"/>
      </w:rPr>
    </w:lvl>
  </w:abstractNum>
  <w:abstractNum w:abstractNumId="6" w15:restartNumberingAfterBreak="0">
    <w:nsid w:val="138B781A"/>
    <w:multiLevelType w:val="hybridMultilevel"/>
    <w:tmpl w:val="963051D4"/>
    <w:lvl w:ilvl="0" w:tplc="AA12FFA4">
      <w:start w:val="1"/>
      <w:numFmt w:val="decimal"/>
      <w:lvlText w:val="%1."/>
      <w:lvlJc w:val="left"/>
      <w:pPr>
        <w:ind w:left="256" w:hanging="286"/>
      </w:pPr>
      <w:rPr>
        <w:rFonts w:ascii="Times New Roman" w:eastAsia="Times New Roman" w:hAnsi="Times New Roman" w:cs="Times New Roman" w:hint="default"/>
        <w:b w:val="0"/>
        <w:bCs w:val="0"/>
        <w:i w:val="0"/>
        <w:iCs w:val="0"/>
        <w:spacing w:val="0"/>
        <w:w w:val="100"/>
        <w:sz w:val="30"/>
        <w:szCs w:val="30"/>
        <w:lang w:val="ru-RU" w:eastAsia="en-US" w:bidi="ar-SA"/>
      </w:rPr>
    </w:lvl>
    <w:lvl w:ilvl="1" w:tplc="DDB277D2">
      <w:numFmt w:val="bullet"/>
      <w:lvlText w:val="•"/>
      <w:lvlJc w:val="left"/>
      <w:pPr>
        <w:ind w:left="1226" w:hanging="286"/>
      </w:pPr>
      <w:rPr>
        <w:lang w:val="ru-RU" w:eastAsia="en-US" w:bidi="ar-SA"/>
      </w:rPr>
    </w:lvl>
    <w:lvl w:ilvl="2" w:tplc="384E79C6">
      <w:numFmt w:val="bullet"/>
      <w:lvlText w:val="•"/>
      <w:lvlJc w:val="left"/>
      <w:pPr>
        <w:ind w:left="2192" w:hanging="286"/>
      </w:pPr>
      <w:rPr>
        <w:lang w:val="ru-RU" w:eastAsia="en-US" w:bidi="ar-SA"/>
      </w:rPr>
    </w:lvl>
    <w:lvl w:ilvl="3" w:tplc="23B2C62A">
      <w:numFmt w:val="bullet"/>
      <w:lvlText w:val="•"/>
      <w:lvlJc w:val="left"/>
      <w:pPr>
        <w:ind w:left="3158" w:hanging="286"/>
      </w:pPr>
      <w:rPr>
        <w:lang w:val="ru-RU" w:eastAsia="en-US" w:bidi="ar-SA"/>
      </w:rPr>
    </w:lvl>
    <w:lvl w:ilvl="4" w:tplc="C944C2CA">
      <w:numFmt w:val="bullet"/>
      <w:lvlText w:val="•"/>
      <w:lvlJc w:val="left"/>
      <w:pPr>
        <w:ind w:left="4124" w:hanging="286"/>
      </w:pPr>
      <w:rPr>
        <w:lang w:val="ru-RU" w:eastAsia="en-US" w:bidi="ar-SA"/>
      </w:rPr>
    </w:lvl>
    <w:lvl w:ilvl="5" w:tplc="6108F95C">
      <w:numFmt w:val="bullet"/>
      <w:lvlText w:val="•"/>
      <w:lvlJc w:val="left"/>
      <w:pPr>
        <w:ind w:left="5091" w:hanging="286"/>
      </w:pPr>
      <w:rPr>
        <w:lang w:val="ru-RU" w:eastAsia="en-US" w:bidi="ar-SA"/>
      </w:rPr>
    </w:lvl>
    <w:lvl w:ilvl="6" w:tplc="09100774">
      <w:numFmt w:val="bullet"/>
      <w:lvlText w:val="•"/>
      <w:lvlJc w:val="left"/>
      <w:pPr>
        <w:ind w:left="6057" w:hanging="286"/>
      </w:pPr>
      <w:rPr>
        <w:lang w:val="ru-RU" w:eastAsia="en-US" w:bidi="ar-SA"/>
      </w:rPr>
    </w:lvl>
    <w:lvl w:ilvl="7" w:tplc="41B66D08">
      <w:numFmt w:val="bullet"/>
      <w:lvlText w:val="•"/>
      <w:lvlJc w:val="left"/>
      <w:pPr>
        <w:ind w:left="7023" w:hanging="286"/>
      </w:pPr>
      <w:rPr>
        <w:lang w:val="ru-RU" w:eastAsia="en-US" w:bidi="ar-SA"/>
      </w:rPr>
    </w:lvl>
    <w:lvl w:ilvl="8" w:tplc="261EAEF0">
      <w:numFmt w:val="bullet"/>
      <w:lvlText w:val="•"/>
      <w:lvlJc w:val="left"/>
      <w:pPr>
        <w:ind w:left="7989" w:hanging="286"/>
      </w:pPr>
      <w:rPr>
        <w:lang w:val="ru-RU" w:eastAsia="en-US" w:bidi="ar-SA"/>
      </w:rPr>
    </w:lvl>
  </w:abstractNum>
  <w:abstractNum w:abstractNumId="7" w15:restartNumberingAfterBreak="0">
    <w:nsid w:val="14455323"/>
    <w:multiLevelType w:val="hybridMultilevel"/>
    <w:tmpl w:val="58342878"/>
    <w:lvl w:ilvl="0" w:tplc="FB1C021E">
      <w:start w:val="1"/>
      <w:numFmt w:val="decimal"/>
      <w:lvlText w:val="%1."/>
      <w:lvlJc w:val="left"/>
      <w:pPr>
        <w:ind w:left="426" w:hanging="317"/>
      </w:pPr>
      <w:rPr>
        <w:rFonts w:ascii="Times New Roman" w:eastAsia="Times New Roman" w:hAnsi="Times New Roman" w:cs="Times New Roman" w:hint="default"/>
        <w:b w:val="0"/>
        <w:bCs w:val="0"/>
        <w:i w:val="0"/>
        <w:iCs w:val="0"/>
        <w:spacing w:val="0"/>
        <w:w w:val="99"/>
        <w:sz w:val="26"/>
        <w:szCs w:val="26"/>
        <w:lang w:val="ru-RU" w:eastAsia="en-US" w:bidi="ar-SA"/>
      </w:rPr>
    </w:lvl>
    <w:lvl w:ilvl="1" w:tplc="A4BC6E9E">
      <w:numFmt w:val="bullet"/>
      <w:lvlText w:val="•"/>
      <w:lvlJc w:val="left"/>
      <w:pPr>
        <w:ind w:left="1100" w:hanging="317"/>
      </w:pPr>
      <w:rPr>
        <w:lang w:val="ru-RU" w:eastAsia="en-US" w:bidi="ar-SA"/>
      </w:rPr>
    </w:lvl>
    <w:lvl w:ilvl="2" w:tplc="00D4371C">
      <w:numFmt w:val="bullet"/>
      <w:lvlText w:val="•"/>
      <w:lvlJc w:val="left"/>
      <w:pPr>
        <w:ind w:left="1781" w:hanging="317"/>
      </w:pPr>
      <w:rPr>
        <w:lang w:val="ru-RU" w:eastAsia="en-US" w:bidi="ar-SA"/>
      </w:rPr>
    </w:lvl>
    <w:lvl w:ilvl="3" w:tplc="74C07086">
      <w:numFmt w:val="bullet"/>
      <w:lvlText w:val="•"/>
      <w:lvlJc w:val="left"/>
      <w:pPr>
        <w:ind w:left="2461" w:hanging="317"/>
      </w:pPr>
      <w:rPr>
        <w:lang w:val="ru-RU" w:eastAsia="en-US" w:bidi="ar-SA"/>
      </w:rPr>
    </w:lvl>
    <w:lvl w:ilvl="4" w:tplc="54442704">
      <w:numFmt w:val="bullet"/>
      <w:lvlText w:val="•"/>
      <w:lvlJc w:val="left"/>
      <w:pPr>
        <w:ind w:left="3142" w:hanging="317"/>
      </w:pPr>
      <w:rPr>
        <w:lang w:val="ru-RU" w:eastAsia="en-US" w:bidi="ar-SA"/>
      </w:rPr>
    </w:lvl>
    <w:lvl w:ilvl="5" w:tplc="141A8924">
      <w:numFmt w:val="bullet"/>
      <w:lvlText w:val="•"/>
      <w:lvlJc w:val="left"/>
      <w:pPr>
        <w:ind w:left="3823" w:hanging="317"/>
      </w:pPr>
      <w:rPr>
        <w:lang w:val="ru-RU" w:eastAsia="en-US" w:bidi="ar-SA"/>
      </w:rPr>
    </w:lvl>
    <w:lvl w:ilvl="6" w:tplc="B088DC5E">
      <w:numFmt w:val="bullet"/>
      <w:lvlText w:val="•"/>
      <w:lvlJc w:val="left"/>
      <w:pPr>
        <w:ind w:left="4503" w:hanging="317"/>
      </w:pPr>
      <w:rPr>
        <w:lang w:val="ru-RU" w:eastAsia="en-US" w:bidi="ar-SA"/>
      </w:rPr>
    </w:lvl>
    <w:lvl w:ilvl="7" w:tplc="826E59FE">
      <w:numFmt w:val="bullet"/>
      <w:lvlText w:val="•"/>
      <w:lvlJc w:val="left"/>
      <w:pPr>
        <w:ind w:left="5184" w:hanging="317"/>
      </w:pPr>
      <w:rPr>
        <w:lang w:val="ru-RU" w:eastAsia="en-US" w:bidi="ar-SA"/>
      </w:rPr>
    </w:lvl>
    <w:lvl w:ilvl="8" w:tplc="D042F26C">
      <w:numFmt w:val="bullet"/>
      <w:lvlText w:val="•"/>
      <w:lvlJc w:val="left"/>
      <w:pPr>
        <w:ind w:left="5864" w:hanging="317"/>
      </w:pPr>
      <w:rPr>
        <w:lang w:val="ru-RU" w:eastAsia="en-US" w:bidi="ar-SA"/>
      </w:rPr>
    </w:lvl>
  </w:abstractNum>
  <w:abstractNum w:abstractNumId="8" w15:restartNumberingAfterBreak="0">
    <w:nsid w:val="15C961DC"/>
    <w:multiLevelType w:val="hybridMultilevel"/>
    <w:tmpl w:val="F78C414A"/>
    <w:lvl w:ilvl="0" w:tplc="35625470">
      <w:start w:val="1"/>
      <w:numFmt w:val="decimal"/>
      <w:lvlText w:val="%1."/>
      <w:lvlJc w:val="left"/>
      <w:pPr>
        <w:ind w:left="894" w:hanging="300"/>
      </w:pPr>
      <w:rPr>
        <w:rFonts w:ascii="Times New Roman" w:eastAsia="Times New Roman" w:hAnsi="Times New Roman" w:cs="Times New Roman" w:hint="default"/>
        <w:b w:val="0"/>
        <w:bCs w:val="0"/>
        <w:i w:val="0"/>
        <w:iCs w:val="0"/>
        <w:spacing w:val="0"/>
        <w:w w:val="100"/>
        <w:sz w:val="30"/>
        <w:szCs w:val="30"/>
        <w:lang w:val="ru-RU" w:eastAsia="en-US" w:bidi="ar-SA"/>
      </w:rPr>
    </w:lvl>
    <w:lvl w:ilvl="1" w:tplc="A964DBEC">
      <w:numFmt w:val="bullet"/>
      <w:lvlText w:val="•"/>
      <w:lvlJc w:val="left"/>
      <w:pPr>
        <w:ind w:left="1802" w:hanging="300"/>
      </w:pPr>
      <w:rPr>
        <w:lang w:val="ru-RU" w:eastAsia="en-US" w:bidi="ar-SA"/>
      </w:rPr>
    </w:lvl>
    <w:lvl w:ilvl="2" w:tplc="7D4C34B8">
      <w:numFmt w:val="bullet"/>
      <w:lvlText w:val="•"/>
      <w:lvlJc w:val="left"/>
      <w:pPr>
        <w:ind w:left="2704" w:hanging="300"/>
      </w:pPr>
      <w:rPr>
        <w:lang w:val="ru-RU" w:eastAsia="en-US" w:bidi="ar-SA"/>
      </w:rPr>
    </w:lvl>
    <w:lvl w:ilvl="3" w:tplc="081C9A60">
      <w:numFmt w:val="bullet"/>
      <w:lvlText w:val="•"/>
      <w:lvlJc w:val="left"/>
      <w:pPr>
        <w:ind w:left="3606" w:hanging="300"/>
      </w:pPr>
      <w:rPr>
        <w:lang w:val="ru-RU" w:eastAsia="en-US" w:bidi="ar-SA"/>
      </w:rPr>
    </w:lvl>
    <w:lvl w:ilvl="4" w:tplc="F8CAF946">
      <w:numFmt w:val="bullet"/>
      <w:lvlText w:val="•"/>
      <w:lvlJc w:val="left"/>
      <w:pPr>
        <w:ind w:left="4508" w:hanging="300"/>
      </w:pPr>
      <w:rPr>
        <w:lang w:val="ru-RU" w:eastAsia="en-US" w:bidi="ar-SA"/>
      </w:rPr>
    </w:lvl>
    <w:lvl w:ilvl="5" w:tplc="A3E03F56">
      <w:numFmt w:val="bullet"/>
      <w:lvlText w:val="•"/>
      <w:lvlJc w:val="left"/>
      <w:pPr>
        <w:ind w:left="5411" w:hanging="300"/>
      </w:pPr>
      <w:rPr>
        <w:lang w:val="ru-RU" w:eastAsia="en-US" w:bidi="ar-SA"/>
      </w:rPr>
    </w:lvl>
    <w:lvl w:ilvl="6" w:tplc="2D72BB28">
      <w:numFmt w:val="bullet"/>
      <w:lvlText w:val="•"/>
      <w:lvlJc w:val="left"/>
      <w:pPr>
        <w:ind w:left="6313" w:hanging="300"/>
      </w:pPr>
      <w:rPr>
        <w:lang w:val="ru-RU" w:eastAsia="en-US" w:bidi="ar-SA"/>
      </w:rPr>
    </w:lvl>
    <w:lvl w:ilvl="7" w:tplc="64AEE758">
      <w:numFmt w:val="bullet"/>
      <w:lvlText w:val="•"/>
      <w:lvlJc w:val="left"/>
      <w:pPr>
        <w:ind w:left="7215" w:hanging="300"/>
      </w:pPr>
      <w:rPr>
        <w:lang w:val="ru-RU" w:eastAsia="en-US" w:bidi="ar-SA"/>
      </w:rPr>
    </w:lvl>
    <w:lvl w:ilvl="8" w:tplc="D25CC9D8">
      <w:numFmt w:val="bullet"/>
      <w:lvlText w:val="•"/>
      <w:lvlJc w:val="left"/>
      <w:pPr>
        <w:ind w:left="8117" w:hanging="300"/>
      </w:pPr>
      <w:rPr>
        <w:lang w:val="ru-RU" w:eastAsia="en-US" w:bidi="ar-SA"/>
      </w:rPr>
    </w:lvl>
  </w:abstractNum>
  <w:abstractNum w:abstractNumId="9" w15:restartNumberingAfterBreak="0">
    <w:nsid w:val="15F51226"/>
    <w:multiLevelType w:val="hybridMultilevel"/>
    <w:tmpl w:val="EA6CCCEE"/>
    <w:lvl w:ilvl="0" w:tplc="5BE8262C">
      <w:start w:val="1"/>
      <w:numFmt w:val="decimal"/>
      <w:lvlText w:val="%1."/>
      <w:lvlJc w:val="left"/>
      <w:pPr>
        <w:ind w:left="935"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1" w:tplc="A900E07E">
      <w:numFmt w:val="bullet"/>
      <w:lvlText w:val=""/>
      <w:lvlJc w:val="left"/>
      <w:pPr>
        <w:ind w:left="935" w:hanging="341"/>
      </w:pPr>
      <w:rPr>
        <w:rFonts w:ascii="Symbol" w:eastAsia="Symbol" w:hAnsi="Symbol" w:cs="Symbol" w:hint="default"/>
        <w:b w:val="0"/>
        <w:bCs w:val="0"/>
        <w:i w:val="0"/>
        <w:iCs w:val="0"/>
        <w:spacing w:val="0"/>
        <w:w w:val="100"/>
        <w:sz w:val="30"/>
        <w:szCs w:val="30"/>
        <w:lang w:val="ru-RU" w:eastAsia="en-US" w:bidi="ar-SA"/>
      </w:rPr>
    </w:lvl>
    <w:lvl w:ilvl="2" w:tplc="C32C0542">
      <w:numFmt w:val="bullet"/>
      <w:lvlText w:val="•"/>
      <w:lvlJc w:val="left"/>
      <w:pPr>
        <w:ind w:left="1160" w:hanging="341"/>
      </w:pPr>
      <w:rPr>
        <w:lang w:val="ru-RU" w:eastAsia="en-US" w:bidi="ar-SA"/>
      </w:rPr>
    </w:lvl>
    <w:lvl w:ilvl="3" w:tplc="EF6E0C48">
      <w:numFmt w:val="bullet"/>
      <w:lvlText w:val="•"/>
      <w:lvlJc w:val="left"/>
      <w:pPr>
        <w:ind w:left="2255" w:hanging="341"/>
      </w:pPr>
      <w:rPr>
        <w:lang w:val="ru-RU" w:eastAsia="en-US" w:bidi="ar-SA"/>
      </w:rPr>
    </w:lvl>
    <w:lvl w:ilvl="4" w:tplc="615EDAA0">
      <w:numFmt w:val="bullet"/>
      <w:lvlText w:val="•"/>
      <w:lvlJc w:val="left"/>
      <w:pPr>
        <w:ind w:left="3350" w:hanging="341"/>
      </w:pPr>
      <w:rPr>
        <w:lang w:val="ru-RU" w:eastAsia="en-US" w:bidi="ar-SA"/>
      </w:rPr>
    </w:lvl>
    <w:lvl w:ilvl="5" w:tplc="C0AE7464">
      <w:numFmt w:val="bullet"/>
      <w:lvlText w:val="•"/>
      <w:lvlJc w:val="left"/>
      <w:pPr>
        <w:ind w:left="4445" w:hanging="341"/>
      </w:pPr>
      <w:rPr>
        <w:lang w:val="ru-RU" w:eastAsia="en-US" w:bidi="ar-SA"/>
      </w:rPr>
    </w:lvl>
    <w:lvl w:ilvl="6" w:tplc="9D148D84">
      <w:numFmt w:val="bullet"/>
      <w:lvlText w:val="•"/>
      <w:lvlJc w:val="left"/>
      <w:pPr>
        <w:ind w:left="5541" w:hanging="341"/>
      </w:pPr>
      <w:rPr>
        <w:lang w:val="ru-RU" w:eastAsia="en-US" w:bidi="ar-SA"/>
      </w:rPr>
    </w:lvl>
    <w:lvl w:ilvl="7" w:tplc="73060634">
      <w:numFmt w:val="bullet"/>
      <w:lvlText w:val="•"/>
      <w:lvlJc w:val="left"/>
      <w:pPr>
        <w:ind w:left="6636" w:hanging="341"/>
      </w:pPr>
      <w:rPr>
        <w:lang w:val="ru-RU" w:eastAsia="en-US" w:bidi="ar-SA"/>
      </w:rPr>
    </w:lvl>
    <w:lvl w:ilvl="8" w:tplc="78CEE6B8">
      <w:numFmt w:val="bullet"/>
      <w:lvlText w:val="•"/>
      <w:lvlJc w:val="left"/>
      <w:pPr>
        <w:ind w:left="7731" w:hanging="341"/>
      </w:pPr>
      <w:rPr>
        <w:lang w:val="ru-RU" w:eastAsia="en-US" w:bidi="ar-SA"/>
      </w:rPr>
    </w:lvl>
  </w:abstractNum>
  <w:abstractNum w:abstractNumId="10" w15:restartNumberingAfterBreak="0">
    <w:nsid w:val="17554CCC"/>
    <w:multiLevelType w:val="hybridMultilevel"/>
    <w:tmpl w:val="DBEEBF6A"/>
    <w:lvl w:ilvl="0" w:tplc="DAA0D1A2">
      <w:numFmt w:val="bullet"/>
      <w:lvlText w:val=""/>
      <w:lvlJc w:val="left"/>
      <w:pPr>
        <w:ind w:left="256" w:hanging="341"/>
      </w:pPr>
      <w:rPr>
        <w:rFonts w:ascii="Symbol" w:eastAsia="Symbol" w:hAnsi="Symbol" w:cs="Symbol" w:hint="default"/>
        <w:b w:val="0"/>
        <w:bCs w:val="0"/>
        <w:i w:val="0"/>
        <w:iCs w:val="0"/>
        <w:spacing w:val="0"/>
        <w:w w:val="100"/>
        <w:sz w:val="30"/>
        <w:szCs w:val="30"/>
        <w:lang w:val="ru-RU" w:eastAsia="en-US" w:bidi="ar-SA"/>
      </w:rPr>
    </w:lvl>
    <w:lvl w:ilvl="1" w:tplc="BAA0209E">
      <w:numFmt w:val="bullet"/>
      <w:lvlText w:val="•"/>
      <w:lvlJc w:val="left"/>
      <w:pPr>
        <w:ind w:left="1226" w:hanging="341"/>
      </w:pPr>
      <w:rPr>
        <w:lang w:val="ru-RU" w:eastAsia="en-US" w:bidi="ar-SA"/>
      </w:rPr>
    </w:lvl>
    <w:lvl w:ilvl="2" w:tplc="C59C899A">
      <w:numFmt w:val="bullet"/>
      <w:lvlText w:val="•"/>
      <w:lvlJc w:val="left"/>
      <w:pPr>
        <w:ind w:left="2192" w:hanging="341"/>
      </w:pPr>
      <w:rPr>
        <w:lang w:val="ru-RU" w:eastAsia="en-US" w:bidi="ar-SA"/>
      </w:rPr>
    </w:lvl>
    <w:lvl w:ilvl="3" w:tplc="4BA2F288">
      <w:numFmt w:val="bullet"/>
      <w:lvlText w:val="•"/>
      <w:lvlJc w:val="left"/>
      <w:pPr>
        <w:ind w:left="3158" w:hanging="341"/>
      </w:pPr>
      <w:rPr>
        <w:lang w:val="ru-RU" w:eastAsia="en-US" w:bidi="ar-SA"/>
      </w:rPr>
    </w:lvl>
    <w:lvl w:ilvl="4" w:tplc="0AEEC33E">
      <w:numFmt w:val="bullet"/>
      <w:lvlText w:val="•"/>
      <w:lvlJc w:val="left"/>
      <w:pPr>
        <w:ind w:left="4124" w:hanging="341"/>
      </w:pPr>
      <w:rPr>
        <w:lang w:val="ru-RU" w:eastAsia="en-US" w:bidi="ar-SA"/>
      </w:rPr>
    </w:lvl>
    <w:lvl w:ilvl="5" w:tplc="AFE2E958">
      <w:numFmt w:val="bullet"/>
      <w:lvlText w:val="•"/>
      <w:lvlJc w:val="left"/>
      <w:pPr>
        <w:ind w:left="5091" w:hanging="341"/>
      </w:pPr>
      <w:rPr>
        <w:lang w:val="ru-RU" w:eastAsia="en-US" w:bidi="ar-SA"/>
      </w:rPr>
    </w:lvl>
    <w:lvl w:ilvl="6" w:tplc="527AA6CA">
      <w:numFmt w:val="bullet"/>
      <w:lvlText w:val="•"/>
      <w:lvlJc w:val="left"/>
      <w:pPr>
        <w:ind w:left="6057" w:hanging="341"/>
      </w:pPr>
      <w:rPr>
        <w:lang w:val="ru-RU" w:eastAsia="en-US" w:bidi="ar-SA"/>
      </w:rPr>
    </w:lvl>
    <w:lvl w:ilvl="7" w:tplc="179C1C94">
      <w:numFmt w:val="bullet"/>
      <w:lvlText w:val="•"/>
      <w:lvlJc w:val="left"/>
      <w:pPr>
        <w:ind w:left="7023" w:hanging="341"/>
      </w:pPr>
      <w:rPr>
        <w:lang w:val="ru-RU" w:eastAsia="en-US" w:bidi="ar-SA"/>
      </w:rPr>
    </w:lvl>
    <w:lvl w:ilvl="8" w:tplc="A88C8BC2">
      <w:numFmt w:val="bullet"/>
      <w:lvlText w:val="•"/>
      <w:lvlJc w:val="left"/>
      <w:pPr>
        <w:ind w:left="7989" w:hanging="341"/>
      </w:pPr>
      <w:rPr>
        <w:lang w:val="ru-RU" w:eastAsia="en-US" w:bidi="ar-SA"/>
      </w:rPr>
    </w:lvl>
  </w:abstractNum>
  <w:abstractNum w:abstractNumId="11" w15:restartNumberingAfterBreak="0">
    <w:nsid w:val="18343BE2"/>
    <w:multiLevelType w:val="hybridMultilevel"/>
    <w:tmpl w:val="160E59D2"/>
    <w:lvl w:ilvl="0" w:tplc="34AC3C3E">
      <w:numFmt w:val="bullet"/>
      <w:lvlText w:val=""/>
      <w:lvlJc w:val="left"/>
      <w:pPr>
        <w:ind w:left="256" w:hanging="341"/>
      </w:pPr>
      <w:rPr>
        <w:rFonts w:ascii="Symbol" w:eastAsia="Symbol" w:hAnsi="Symbol" w:cs="Symbol" w:hint="default"/>
        <w:b w:val="0"/>
        <w:bCs w:val="0"/>
        <w:i w:val="0"/>
        <w:iCs w:val="0"/>
        <w:spacing w:val="0"/>
        <w:w w:val="100"/>
        <w:sz w:val="30"/>
        <w:szCs w:val="30"/>
        <w:lang w:val="ru-RU" w:eastAsia="en-US" w:bidi="ar-SA"/>
      </w:rPr>
    </w:lvl>
    <w:lvl w:ilvl="1" w:tplc="840C5F1A">
      <w:numFmt w:val="bullet"/>
      <w:lvlText w:val="•"/>
      <w:lvlJc w:val="left"/>
      <w:pPr>
        <w:ind w:left="1226" w:hanging="341"/>
      </w:pPr>
      <w:rPr>
        <w:lang w:val="ru-RU" w:eastAsia="en-US" w:bidi="ar-SA"/>
      </w:rPr>
    </w:lvl>
    <w:lvl w:ilvl="2" w:tplc="C898E382">
      <w:numFmt w:val="bullet"/>
      <w:lvlText w:val="•"/>
      <w:lvlJc w:val="left"/>
      <w:pPr>
        <w:ind w:left="2192" w:hanging="341"/>
      </w:pPr>
      <w:rPr>
        <w:lang w:val="ru-RU" w:eastAsia="en-US" w:bidi="ar-SA"/>
      </w:rPr>
    </w:lvl>
    <w:lvl w:ilvl="3" w:tplc="8118D76A">
      <w:numFmt w:val="bullet"/>
      <w:lvlText w:val="•"/>
      <w:lvlJc w:val="left"/>
      <w:pPr>
        <w:ind w:left="3158" w:hanging="341"/>
      </w:pPr>
      <w:rPr>
        <w:lang w:val="ru-RU" w:eastAsia="en-US" w:bidi="ar-SA"/>
      </w:rPr>
    </w:lvl>
    <w:lvl w:ilvl="4" w:tplc="76A2853C">
      <w:numFmt w:val="bullet"/>
      <w:lvlText w:val="•"/>
      <w:lvlJc w:val="left"/>
      <w:pPr>
        <w:ind w:left="4124" w:hanging="341"/>
      </w:pPr>
      <w:rPr>
        <w:lang w:val="ru-RU" w:eastAsia="en-US" w:bidi="ar-SA"/>
      </w:rPr>
    </w:lvl>
    <w:lvl w:ilvl="5" w:tplc="F5EE2D02">
      <w:numFmt w:val="bullet"/>
      <w:lvlText w:val="•"/>
      <w:lvlJc w:val="left"/>
      <w:pPr>
        <w:ind w:left="5091" w:hanging="341"/>
      </w:pPr>
      <w:rPr>
        <w:lang w:val="ru-RU" w:eastAsia="en-US" w:bidi="ar-SA"/>
      </w:rPr>
    </w:lvl>
    <w:lvl w:ilvl="6" w:tplc="1C4C1098">
      <w:numFmt w:val="bullet"/>
      <w:lvlText w:val="•"/>
      <w:lvlJc w:val="left"/>
      <w:pPr>
        <w:ind w:left="6057" w:hanging="341"/>
      </w:pPr>
      <w:rPr>
        <w:lang w:val="ru-RU" w:eastAsia="en-US" w:bidi="ar-SA"/>
      </w:rPr>
    </w:lvl>
    <w:lvl w:ilvl="7" w:tplc="E1A4EF70">
      <w:numFmt w:val="bullet"/>
      <w:lvlText w:val="•"/>
      <w:lvlJc w:val="left"/>
      <w:pPr>
        <w:ind w:left="7023" w:hanging="341"/>
      </w:pPr>
      <w:rPr>
        <w:lang w:val="ru-RU" w:eastAsia="en-US" w:bidi="ar-SA"/>
      </w:rPr>
    </w:lvl>
    <w:lvl w:ilvl="8" w:tplc="1A162CEE">
      <w:numFmt w:val="bullet"/>
      <w:lvlText w:val="•"/>
      <w:lvlJc w:val="left"/>
      <w:pPr>
        <w:ind w:left="7989" w:hanging="341"/>
      </w:pPr>
      <w:rPr>
        <w:lang w:val="ru-RU" w:eastAsia="en-US" w:bidi="ar-SA"/>
      </w:rPr>
    </w:lvl>
  </w:abstractNum>
  <w:abstractNum w:abstractNumId="12" w15:restartNumberingAfterBreak="0">
    <w:nsid w:val="1AFF4D9A"/>
    <w:multiLevelType w:val="hybridMultilevel"/>
    <w:tmpl w:val="BFFA5DFC"/>
    <w:lvl w:ilvl="0" w:tplc="EDFA4BA0">
      <w:numFmt w:val="bullet"/>
      <w:lvlText w:val=""/>
      <w:lvlJc w:val="left"/>
      <w:pPr>
        <w:ind w:left="256" w:hanging="286"/>
      </w:pPr>
      <w:rPr>
        <w:rFonts w:ascii="Symbol" w:eastAsia="Symbol" w:hAnsi="Symbol" w:cs="Symbol" w:hint="default"/>
        <w:b w:val="0"/>
        <w:bCs w:val="0"/>
        <w:i w:val="0"/>
        <w:iCs w:val="0"/>
        <w:spacing w:val="0"/>
        <w:w w:val="100"/>
        <w:sz w:val="30"/>
        <w:szCs w:val="30"/>
        <w:lang w:val="ru-RU" w:eastAsia="en-US" w:bidi="ar-SA"/>
      </w:rPr>
    </w:lvl>
    <w:lvl w:ilvl="1" w:tplc="C4626776">
      <w:numFmt w:val="bullet"/>
      <w:lvlText w:val="•"/>
      <w:lvlJc w:val="left"/>
      <w:pPr>
        <w:ind w:left="1226" w:hanging="286"/>
      </w:pPr>
      <w:rPr>
        <w:lang w:val="ru-RU" w:eastAsia="en-US" w:bidi="ar-SA"/>
      </w:rPr>
    </w:lvl>
    <w:lvl w:ilvl="2" w:tplc="9DCE7694">
      <w:numFmt w:val="bullet"/>
      <w:lvlText w:val="•"/>
      <w:lvlJc w:val="left"/>
      <w:pPr>
        <w:ind w:left="2192" w:hanging="286"/>
      </w:pPr>
      <w:rPr>
        <w:lang w:val="ru-RU" w:eastAsia="en-US" w:bidi="ar-SA"/>
      </w:rPr>
    </w:lvl>
    <w:lvl w:ilvl="3" w:tplc="7D82674C">
      <w:numFmt w:val="bullet"/>
      <w:lvlText w:val="•"/>
      <w:lvlJc w:val="left"/>
      <w:pPr>
        <w:ind w:left="3158" w:hanging="286"/>
      </w:pPr>
      <w:rPr>
        <w:lang w:val="ru-RU" w:eastAsia="en-US" w:bidi="ar-SA"/>
      </w:rPr>
    </w:lvl>
    <w:lvl w:ilvl="4" w:tplc="3548724E">
      <w:numFmt w:val="bullet"/>
      <w:lvlText w:val="•"/>
      <w:lvlJc w:val="left"/>
      <w:pPr>
        <w:ind w:left="4124" w:hanging="286"/>
      </w:pPr>
      <w:rPr>
        <w:lang w:val="ru-RU" w:eastAsia="en-US" w:bidi="ar-SA"/>
      </w:rPr>
    </w:lvl>
    <w:lvl w:ilvl="5" w:tplc="89B68652">
      <w:numFmt w:val="bullet"/>
      <w:lvlText w:val="•"/>
      <w:lvlJc w:val="left"/>
      <w:pPr>
        <w:ind w:left="5091" w:hanging="286"/>
      </w:pPr>
      <w:rPr>
        <w:lang w:val="ru-RU" w:eastAsia="en-US" w:bidi="ar-SA"/>
      </w:rPr>
    </w:lvl>
    <w:lvl w:ilvl="6" w:tplc="9098A0DA">
      <w:numFmt w:val="bullet"/>
      <w:lvlText w:val="•"/>
      <w:lvlJc w:val="left"/>
      <w:pPr>
        <w:ind w:left="6057" w:hanging="286"/>
      </w:pPr>
      <w:rPr>
        <w:lang w:val="ru-RU" w:eastAsia="en-US" w:bidi="ar-SA"/>
      </w:rPr>
    </w:lvl>
    <w:lvl w:ilvl="7" w:tplc="3B84AD34">
      <w:numFmt w:val="bullet"/>
      <w:lvlText w:val="•"/>
      <w:lvlJc w:val="left"/>
      <w:pPr>
        <w:ind w:left="7023" w:hanging="286"/>
      </w:pPr>
      <w:rPr>
        <w:lang w:val="ru-RU" w:eastAsia="en-US" w:bidi="ar-SA"/>
      </w:rPr>
    </w:lvl>
    <w:lvl w:ilvl="8" w:tplc="2AC052D6">
      <w:numFmt w:val="bullet"/>
      <w:lvlText w:val="•"/>
      <w:lvlJc w:val="left"/>
      <w:pPr>
        <w:ind w:left="7989" w:hanging="286"/>
      </w:pPr>
      <w:rPr>
        <w:lang w:val="ru-RU" w:eastAsia="en-US" w:bidi="ar-SA"/>
      </w:rPr>
    </w:lvl>
  </w:abstractNum>
  <w:abstractNum w:abstractNumId="13" w15:restartNumberingAfterBreak="0">
    <w:nsid w:val="283060B7"/>
    <w:multiLevelType w:val="hybridMultilevel"/>
    <w:tmpl w:val="31E2FFD8"/>
    <w:lvl w:ilvl="0" w:tplc="9BF8058E">
      <w:numFmt w:val="bullet"/>
      <w:lvlText w:val=""/>
      <w:lvlJc w:val="left"/>
      <w:pPr>
        <w:ind w:left="854" w:hanging="286"/>
      </w:pPr>
      <w:rPr>
        <w:rFonts w:ascii="Symbol" w:eastAsia="Symbol" w:hAnsi="Symbol" w:cs="Symbol" w:hint="default"/>
        <w:b w:val="0"/>
        <w:bCs w:val="0"/>
        <w:i w:val="0"/>
        <w:iCs w:val="0"/>
        <w:spacing w:val="0"/>
        <w:w w:val="100"/>
        <w:sz w:val="30"/>
        <w:szCs w:val="30"/>
        <w:lang w:val="ru-RU" w:eastAsia="en-US" w:bidi="ar-SA"/>
      </w:rPr>
    </w:lvl>
    <w:lvl w:ilvl="1" w:tplc="5A8C2B5E">
      <w:numFmt w:val="bullet"/>
      <w:lvlText w:val="•"/>
      <w:lvlJc w:val="left"/>
      <w:pPr>
        <w:ind w:left="1836" w:hanging="286"/>
      </w:pPr>
      <w:rPr>
        <w:lang w:val="ru-RU" w:eastAsia="en-US" w:bidi="ar-SA"/>
      </w:rPr>
    </w:lvl>
    <w:lvl w:ilvl="2" w:tplc="0220C844">
      <w:numFmt w:val="bullet"/>
      <w:lvlText w:val="•"/>
      <w:lvlJc w:val="left"/>
      <w:pPr>
        <w:ind w:left="2826" w:hanging="286"/>
      </w:pPr>
      <w:rPr>
        <w:lang w:val="ru-RU" w:eastAsia="en-US" w:bidi="ar-SA"/>
      </w:rPr>
    </w:lvl>
    <w:lvl w:ilvl="3" w:tplc="77A0D730">
      <w:numFmt w:val="bullet"/>
      <w:lvlText w:val="•"/>
      <w:lvlJc w:val="left"/>
      <w:pPr>
        <w:ind w:left="3816" w:hanging="286"/>
      </w:pPr>
      <w:rPr>
        <w:lang w:val="ru-RU" w:eastAsia="en-US" w:bidi="ar-SA"/>
      </w:rPr>
    </w:lvl>
    <w:lvl w:ilvl="4" w:tplc="D312F136">
      <w:numFmt w:val="bullet"/>
      <w:lvlText w:val="•"/>
      <w:lvlJc w:val="left"/>
      <w:pPr>
        <w:ind w:left="4806" w:hanging="286"/>
      </w:pPr>
      <w:rPr>
        <w:lang w:val="ru-RU" w:eastAsia="en-US" w:bidi="ar-SA"/>
      </w:rPr>
    </w:lvl>
    <w:lvl w:ilvl="5" w:tplc="4C8CFABA">
      <w:numFmt w:val="bullet"/>
      <w:lvlText w:val="•"/>
      <w:lvlJc w:val="left"/>
      <w:pPr>
        <w:ind w:left="5797" w:hanging="286"/>
      </w:pPr>
      <w:rPr>
        <w:lang w:val="ru-RU" w:eastAsia="en-US" w:bidi="ar-SA"/>
      </w:rPr>
    </w:lvl>
    <w:lvl w:ilvl="6" w:tplc="7DCEE5E0">
      <w:numFmt w:val="bullet"/>
      <w:lvlText w:val="•"/>
      <w:lvlJc w:val="left"/>
      <w:pPr>
        <w:ind w:left="6787" w:hanging="286"/>
      </w:pPr>
      <w:rPr>
        <w:lang w:val="ru-RU" w:eastAsia="en-US" w:bidi="ar-SA"/>
      </w:rPr>
    </w:lvl>
    <w:lvl w:ilvl="7" w:tplc="6794196C">
      <w:numFmt w:val="bullet"/>
      <w:lvlText w:val="•"/>
      <w:lvlJc w:val="left"/>
      <w:pPr>
        <w:ind w:left="7777" w:hanging="286"/>
      </w:pPr>
      <w:rPr>
        <w:lang w:val="ru-RU" w:eastAsia="en-US" w:bidi="ar-SA"/>
      </w:rPr>
    </w:lvl>
    <w:lvl w:ilvl="8" w:tplc="AEA46090">
      <w:numFmt w:val="bullet"/>
      <w:lvlText w:val="•"/>
      <w:lvlJc w:val="left"/>
      <w:pPr>
        <w:ind w:left="8767" w:hanging="286"/>
      </w:pPr>
      <w:rPr>
        <w:lang w:val="ru-RU" w:eastAsia="en-US" w:bidi="ar-SA"/>
      </w:rPr>
    </w:lvl>
  </w:abstractNum>
  <w:abstractNum w:abstractNumId="14" w15:restartNumberingAfterBreak="0">
    <w:nsid w:val="29346EDB"/>
    <w:multiLevelType w:val="hybridMultilevel"/>
    <w:tmpl w:val="28967800"/>
    <w:lvl w:ilvl="0" w:tplc="249003FE">
      <w:start w:val="1"/>
      <w:numFmt w:val="decimal"/>
      <w:lvlText w:val="%1."/>
      <w:lvlJc w:val="left"/>
      <w:pPr>
        <w:ind w:left="935"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1" w:tplc="9AECCE02">
      <w:numFmt w:val="bullet"/>
      <w:lvlText w:val="•"/>
      <w:lvlJc w:val="left"/>
      <w:pPr>
        <w:ind w:left="1838" w:hanging="341"/>
      </w:pPr>
      <w:rPr>
        <w:lang w:val="ru-RU" w:eastAsia="en-US" w:bidi="ar-SA"/>
      </w:rPr>
    </w:lvl>
    <w:lvl w:ilvl="2" w:tplc="A37C3DE0">
      <w:numFmt w:val="bullet"/>
      <w:lvlText w:val="•"/>
      <w:lvlJc w:val="left"/>
      <w:pPr>
        <w:ind w:left="2736" w:hanging="341"/>
      </w:pPr>
      <w:rPr>
        <w:lang w:val="ru-RU" w:eastAsia="en-US" w:bidi="ar-SA"/>
      </w:rPr>
    </w:lvl>
    <w:lvl w:ilvl="3" w:tplc="0FC6A58C">
      <w:numFmt w:val="bullet"/>
      <w:lvlText w:val="•"/>
      <w:lvlJc w:val="left"/>
      <w:pPr>
        <w:ind w:left="3634" w:hanging="341"/>
      </w:pPr>
      <w:rPr>
        <w:lang w:val="ru-RU" w:eastAsia="en-US" w:bidi="ar-SA"/>
      </w:rPr>
    </w:lvl>
    <w:lvl w:ilvl="4" w:tplc="6BF05664">
      <w:numFmt w:val="bullet"/>
      <w:lvlText w:val="•"/>
      <w:lvlJc w:val="left"/>
      <w:pPr>
        <w:ind w:left="4532" w:hanging="341"/>
      </w:pPr>
      <w:rPr>
        <w:lang w:val="ru-RU" w:eastAsia="en-US" w:bidi="ar-SA"/>
      </w:rPr>
    </w:lvl>
    <w:lvl w:ilvl="5" w:tplc="A9ACB89E">
      <w:numFmt w:val="bullet"/>
      <w:lvlText w:val="•"/>
      <w:lvlJc w:val="left"/>
      <w:pPr>
        <w:ind w:left="5431" w:hanging="341"/>
      </w:pPr>
      <w:rPr>
        <w:lang w:val="ru-RU" w:eastAsia="en-US" w:bidi="ar-SA"/>
      </w:rPr>
    </w:lvl>
    <w:lvl w:ilvl="6" w:tplc="1E4220F2">
      <w:numFmt w:val="bullet"/>
      <w:lvlText w:val="•"/>
      <w:lvlJc w:val="left"/>
      <w:pPr>
        <w:ind w:left="6329" w:hanging="341"/>
      </w:pPr>
      <w:rPr>
        <w:lang w:val="ru-RU" w:eastAsia="en-US" w:bidi="ar-SA"/>
      </w:rPr>
    </w:lvl>
    <w:lvl w:ilvl="7" w:tplc="324E6AE4">
      <w:numFmt w:val="bullet"/>
      <w:lvlText w:val="•"/>
      <w:lvlJc w:val="left"/>
      <w:pPr>
        <w:ind w:left="7227" w:hanging="341"/>
      </w:pPr>
      <w:rPr>
        <w:lang w:val="ru-RU" w:eastAsia="en-US" w:bidi="ar-SA"/>
      </w:rPr>
    </w:lvl>
    <w:lvl w:ilvl="8" w:tplc="2C7854CC">
      <w:numFmt w:val="bullet"/>
      <w:lvlText w:val="•"/>
      <w:lvlJc w:val="left"/>
      <w:pPr>
        <w:ind w:left="8125" w:hanging="341"/>
      </w:pPr>
      <w:rPr>
        <w:lang w:val="ru-RU" w:eastAsia="en-US" w:bidi="ar-SA"/>
      </w:rPr>
    </w:lvl>
  </w:abstractNum>
  <w:abstractNum w:abstractNumId="15" w15:restartNumberingAfterBreak="0">
    <w:nsid w:val="29845A35"/>
    <w:multiLevelType w:val="hybridMultilevel"/>
    <w:tmpl w:val="D62E48CA"/>
    <w:lvl w:ilvl="0" w:tplc="FE327770">
      <w:start w:val="1"/>
      <w:numFmt w:val="decimal"/>
      <w:lvlText w:val="%1."/>
      <w:lvlJc w:val="left"/>
      <w:pPr>
        <w:ind w:left="256"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1" w:tplc="61543F6C">
      <w:numFmt w:val="bullet"/>
      <w:lvlText w:val="•"/>
      <w:lvlJc w:val="left"/>
      <w:pPr>
        <w:ind w:left="1226" w:hanging="341"/>
      </w:pPr>
      <w:rPr>
        <w:lang w:val="ru-RU" w:eastAsia="en-US" w:bidi="ar-SA"/>
      </w:rPr>
    </w:lvl>
    <w:lvl w:ilvl="2" w:tplc="9FCCF20C">
      <w:numFmt w:val="bullet"/>
      <w:lvlText w:val="•"/>
      <w:lvlJc w:val="left"/>
      <w:pPr>
        <w:ind w:left="2192" w:hanging="341"/>
      </w:pPr>
      <w:rPr>
        <w:lang w:val="ru-RU" w:eastAsia="en-US" w:bidi="ar-SA"/>
      </w:rPr>
    </w:lvl>
    <w:lvl w:ilvl="3" w:tplc="61FA3BD8">
      <w:numFmt w:val="bullet"/>
      <w:lvlText w:val="•"/>
      <w:lvlJc w:val="left"/>
      <w:pPr>
        <w:ind w:left="3158" w:hanging="341"/>
      </w:pPr>
      <w:rPr>
        <w:lang w:val="ru-RU" w:eastAsia="en-US" w:bidi="ar-SA"/>
      </w:rPr>
    </w:lvl>
    <w:lvl w:ilvl="4" w:tplc="44AE1908">
      <w:numFmt w:val="bullet"/>
      <w:lvlText w:val="•"/>
      <w:lvlJc w:val="left"/>
      <w:pPr>
        <w:ind w:left="4124" w:hanging="341"/>
      </w:pPr>
      <w:rPr>
        <w:lang w:val="ru-RU" w:eastAsia="en-US" w:bidi="ar-SA"/>
      </w:rPr>
    </w:lvl>
    <w:lvl w:ilvl="5" w:tplc="8AFEC772">
      <w:numFmt w:val="bullet"/>
      <w:lvlText w:val="•"/>
      <w:lvlJc w:val="left"/>
      <w:pPr>
        <w:ind w:left="5091" w:hanging="341"/>
      </w:pPr>
      <w:rPr>
        <w:lang w:val="ru-RU" w:eastAsia="en-US" w:bidi="ar-SA"/>
      </w:rPr>
    </w:lvl>
    <w:lvl w:ilvl="6" w:tplc="F6049364">
      <w:numFmt w:val="bullet"/>
      <w:lvlText w:val="•"/>
      <w:lvlJc w:val="left"/>
      <w:pPr>
        <w:ind w:left="6057" w:hanging="341"/>
      </w:pPr>
      <w:rPr>
        <w:lang w:val="ru-RU" w:eastAsia="en-US" w:bidi="ar-SA"/>
      </w:rPr>
    </w:lvl>
    <w:lvl w:ilvl="7" w:tplc="DCF4FF14">
      <w:numFmt w:val="bullet"/>
      <w:lvlText w:val="•"/>
      <w:lvlJc w:val="left"/>
      <w:pPr>
        <w:ind w:left="7023" w:hanging="341"/>
      </w:pPr>
      <w:rPr>
        <w:lang w:val="ru-RU" w:eastAsia="en-US" w:bidi="ar-SA"/>
      </w:rPr>
    </w:lvl>
    <w:lvl w:ilvl="8" w:tplc="67ACB932">
      <w:numFmt w:val="bullet"/>
      <w:lvlText w:val="•"/>
      <w:lvlJc w:val="left"/>
      <w:pPr>
        <w:ind w:left="7989" w:hanging="341"/>
      </w:pPr>
      <w:rPr>
        <w:lang w:val="ru-RU" w:eastAsia="en-US" w:bidi="ar-SA"/>
      </w:rPr>
    </w:lvl>
  </w:abstractNum>
  <w:abstractNum w:abstractNumId="16" w15:restartNumberingAfterBreak="0">
    <w:nsid w:val="2DFC68B6"/>
    <w:multiLevelType w:val="hybridMultilevel"/>
    <w:tmpl w:val="9D52F15C"/>
    <w:lvl w:ilvl="0" w:tplc="0BD8D5DE">
      <w:numFmt w:val="bullet"/>
      <w:lvlText w:val=""/>
      <w:lvlJc w:val="left"/>
      <w:pPr>
        <w:ind w:left="28" w:hanging="341"/>
      </w:pPr>
      <w:rPr>
        <w:rFonts w:ascii="Symbol" w:eastAsia="Symbol" w:hAnsi="Symbol" w:cs="Symbol" w:hint="default"/>
        <w:b w:val="0"/>
        <w:bCs w:val="0"/>
        <w:i w:val="0"/>
        <w:iCs w:val="0"/>
        <w:spacing w:val="0"/>
        <w:w w:val="100"/>
        <w:sz w:val="30"/>
        <w:szCs w:val="30"/>
        <w:lang w:val="ru-RU" w:eastAsia="en-US" w:bidi="ar-SA"/>
      </w:rPr>
    </w:lvl>
    <w:lvl w:ilvl="1" w:tplc="67D6D2B2">
      <w:numFmt w:val="bullet"/>
      <w:lvlText w:val="•"/>
      <w:lvlJc w:val="left"/>
      <w:pPr>
        <w:ind w:left="1010" w:hanging="341"/>
      </w:pPr>
      <w:rPr>
        <w:lang w:val="ru-RU" w:eastAsia="en-US" w:bidi="ar-SA"/>
      </w:rPr>
    </w:lvl>
    <w:lvl w:ilvl="2" w:tplc="9BF200EE">
      <w:numFmt w:val="bullet"/>
      <w:lvlText w:val="•"/>
      <w:lvlJc w:val="left"/>
      <w:pPr>
        <w:ind w:left="2000" w:hanging="341"/>
      </w:pPr>
      <w:rPr>
        <w:lang w:val="ru-RU" w:eastAsia="en-US" w:bidi="ar-SA"/>
      </w:rPr>
    </w:lvl>
    <w:lvl w:ilvl="3" w:tplc="210E6FC0">
      <w:numFmt w:val="bullet"/>
      <w:lvlText w:val="•"/>
      <w:lvlJc w:val="left"/>
      <w:pPr>
        <w:ind w:left="2990" w:hanging="341"/>
      </w:pPr>
      <w:rPr>
        <w:lang w:val="ru-RU" w:eastAsia="en-US" w:bidi="ar-SA"/>
      </w:rPr>
    </w:lvl>
    <w:lvl w:ilvl="4" w:tplc="7C9CE7A2">
      <w:numFmt w:val="bullet"/>
      <w:lvlText w:val="•"/>
      <w:lvlJc w:val="left"/>
      <w:pPr>
        <w:ind w:left="3980" w:hanging="341"/>
      </w:pPr>
      <w:rPr>
        <w:lang w:val="ru-RU" w:eastAsia="en-US" w:bidi="ar-SA"/>
      </w:rPr>
    </w:lvl>
    <w:lvl w:ilvl="5" w:tplc="F59ADB28">
      <w:numFmt w:val="bullet"/>
      <w:lvlText w:val="•"/>
      <w:lvlJc w:val="left"/>
      <w:pPr>
        <w:ind w:left="4971" w:hanging="341"/>
      </w:pPr>
      <w:rPr>
        <w:lang w:val="ru-RU" w:eastAsia="en-US" w:bidi="ar-SA"/>
      </w:rPr>
    </w:lvl>
    <w:lvl w:ilvl="6" w:tplc="5192BAA6">
      <w:numFmt w:val="bullet"/>
      <w:lvlText w:val="•"/>
      <w:lvlJc w:val="left"/>
      <w:pPr>
        <w:ind w:left="5961" w:hanging="341"/>
      </w:pPr>
      <w:rPr>
        <w:lang w:val="ru-RU" w:eastAsia="en-US" w:bidi="ar-SA"/>
      </w:rPr>
    </w:lvl>
    <w:lvl w:ilvl="7" w:tplc="F56CE1EA">
      <w:numFmt w:val="bullet"/>
      <w:lvlText w:val="•"/>
      <w:lvlJc w:val="left"/>
      <w:pPr>
        <w:ind w:left="6951" w:hanging="341"/>
      </w:pPr>
      <w:rPr>
        <w:lang w:val="ru-RU" w:eastAsia="en-US" w:bidi="ar-SA"/>
      </w:rPr>
    </w:lvl>
    <w:lvl w:ilvl="8" w:tplc="7E8C357A">
      <w:numFmt w:val="bullet"/>
      <w:lvlText w:val="•"/>
      <w:lvlJc w:val="left"/>
      <w:pPr>
        <w:ind w:left="7941" w:hanging="341"/>
      </w:pPr>
      <w:rPr>
        <w:lang w:val="ru-RU" w:eastAsia="en-US" w:bidi="ar-SA"/>
      </w:rPr>
    </w:lvl>
  </w:abstractNum>
  <w:abstractNum w:abstractNumId="17" w15:restartNumberingAfterBreak="0">
    <w:nsid w:val="2E2905DF"/>
    <w:multiLevelType w:val="hybridMultilevel"/>
    <w:tmpl w:val="FC222ED8"/>
    <w:lvl w:ilvl="0" w:tplc="8FB45A96">
      <w:start w:val="1"/>
      <w:numFmt w:val="decimal"/>
      <w:lvlText w:val="%1."/>
      <w:lvlJc w:val="left"/>
      <w:pPr>
        <w:ind w:left="426" w:hanging="317"/>
      </w:pPr>
      <w:rPr>
        <w:rFonts w:ascii="Times New Roman" w:eastAsia="Times New Roman" w:hAnsi="Times New Roman" w:cs="Times New Roman" w:hint="default"/>
        <w:b w:val="0"/>
        <w:bCs w:val="0"/>
        <w:i w:val="0"/>
        <w:iCs w:val="0"/>
        <w:spacing w:val="0"/>
        <w:w w:val="99"/>
        <w:sz w:val="26"/>
        <w:szCs w:val="26"/>
        <w:lang w:val="ru-RU" w:eastAsia="en-US" w:bidi="ar-SA"/>
      </w:rPr>
    </w:lvl>
    <w:lvl w:ilvl="1" w:tplc="B0B8F8EA">
      <w:numFmt w:val="bullet"/>
      <w:lvlText w:val="•"/>
      <w:lvlJc w:val="left"/>
      <w:pPr>
        <w:ind w:left="1100" w:hanging="317"/>
      </w:pPr>
      <w:rPr>
        <w:lang w:val="ru-RU" w:eastAsia="en-US" w:bidi="ar-SA"/>
      </w:rPr>
    </w:lvl>
    <w:lvl w:ilvl="2" w:tplc="F648B584">
      <w:numFmt w:val="bullet"/>
      <w:lvlText w:val="•"/>
      <w:lvlJc w:val="left"/>
      <w:pPr>
        <w:ind w:left="1781" w:hanging="317"/>
      </w:pPr>
      <w:rPr>
        <w:lang w:val="ru-RU" w:eastAsia="en-US" w:bidi="ar-SA"/>
      </w:rPr>
    </w:lvl>
    <w:lvl w:ilvl="3" w:tplc="16926210">
      <w:numFmt w:val="bullet"/>
      <w:lvlText w:val="•"/>
      <w:lvlJc w:val="left"/>
      <w:pPr>
        <w:ind w:left="2461" w:hanging="317"/>
      </w:pPr>
      <w:rPr>
        <w:lang w:val="ru-RU" w:eastAsia="en-US" w:bidi="ar-SA"/>
      </w:rPr>
    </w:lvl>
    <w:lvl w:ilvl="4" w:tplc="71F8CC16">
      <w:numFmt w:val="bullet"/>
      <w:lvlText w:val="•"/>
      <w:lvlJc w:val="left"/>
      <w:pPr>
        <w:ind w:left="3142" w:hanging="317"/>
      </w:pPr>
      <w:rPr>
        <w:lang w:val="ru-RU" w:eastAsia="en-US" w:bidi="ar-SA"/>
      </w:rPr>
    </w:lvl>
    <w:lvl w:ilvl="5" w:tplc="EAF8EDC2">
      <w:numFmt w:val="bullet"/>
      <w:lvlText w:val="•"/>
      <w:lvlJc w:val="left"/>
      <w:pPr>
        <w:ind w:left="3823" w:hanging="317"/>
      </w:pPr>
      <w:rPr>
        <w:lang w:val="ru-RU" w:eastAsia="en-US" w:bidi="ar-SA"/>
      </w:rPr>
    </w:lvl>
    <w:lvl w:ilvl="6" w:tplc="E2683EE0">
      <w:numFmt w:val="bullet"/>
      <w:lvlText w:val="•"/>
      <w:lvlJc w:val="left"/>
      <w:pPr>
        <w:ind w:left="4503" w:hanging="317"/>
      </w:pPr>
      <w:rPr>
        <w:lang w:val="ru-RU" w:eastAsia="en-US" w:bidi="ar-SA"/>
      </w:rPr>
    </w:lvl>
    <w:lvl w:ilvl="7" w:tplc="6FE0693C">
      <w:numFmt w:val="bullet"/>
      <w:lvlText w:val="•"/>
      <w:lvlJc w:val="left"/>
      <w:pPr>
        <w:ind w:left="5184" w:hanging="317"/>
      </w:pPr>
      <w:rPr>
        <w:lang w:val="ru-RU" w:eastAsia="en-US" w:bidi="ar-SA"/>
      </w:rPr>
    </w:lvl>
    <w:lvl w:ilvl="8" w:tplc="95066D58">
      <w:numFmt w:val="bullet"/>
      <w:lvlText w:val="•"/>
      <w:lvlJc w:val="left"/>
      <w:pPr>
        <w:ind w:left="5864" w:hanging="317"/>
      </w:pPr>
      <w:rPr>
        <w:lang w:val="ru-RU" w:eastAsia="en-US" w:bidi="ar-SA"/>
      </w:rPr>
    </w:lvl>
  </w:abstractNum>
  <w:abstractNum w:abstractNumId="18" w15:restartNumberingAfterBreak="0">
    <w:nsid w:val="362848D7"/>
    <w:multiLevelType w:val="hybridMultilevel"/>
    <w:tmpl w:val="3D9274E2"/>
    <w:lvl w:ilvl="0" w:tplc="7B2E062C">
      <w:start w:val="1"/>
      <w:numFmt w:val="decimal"/>
      <w:lvlText w:val="%1)"/>
      <w:lvlJc w:val="left"/>
      <w:pPr>
        <w:ind w:left="256"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1" w:tplc="12E2D2C2">
      <w:numFmt w:val="bullet"/>
      <w:lvlText w:val="•"/>
      <w:lvlJc w:val="left"/>
      <w:pPr>
        <w:ind w:left="1226" w:hanging="341"/>
      </w:pPr>
      <w:rPr>
        <w:lang w:val="ru-RU" w:eastAsia="en-US" w:bidi="ar-SA"/>
      </w:rPr>
    </w:lvl>
    <w:lvl w:ilvl="2" w:tplc="1702F6FE">
      <w:numFmt w:val="bullet"/>
      <w:lvlText w:val="•"/>
      <w:lvlJc w:val="left"/>
      <w:pPr>
        <w:ind w:left="2192" w:hanging="341"/>
      </w:pPr>
      <w:rPr>
        <w:lang w:val="ru-RU" w:eastAsia="en-US" w:bidi="ar-SA"/>
      </w:rPr>
    </w:lvl>
    <w:lvl w:ilvl="3" w:tplc="14D0C48C">
      <w:numFmt w:val="bullet"/>
      <w:lvlText w:val="•"/>
      <w:lvlJc w:val="left"/>
      <w:pPr>
        <w:ind w:left="3158" w:hanging="341"/>
      </w:pPr>
      <w:rPr>
        <w:lang w:val="ru-RU" w:eastAsia="en-US" w:bidi="ar-SA"/>
      </w:rPr>
    </w:lvl>
    <w:lvl w:ilvl="4" w:tplc="9FEA513C">
      <w:numFmt w:val="bullet"/>
      <w:lvlText w:val="•"/>
      <w:lvlJc w:val="left"/>
      <w:pPr>
        <w:ind w:left="4124" w:hanging="341"/>
      </w:pPr>
      <w:rPr>
        <w:lang w:val="ru-RU" w:eastAsia="en-US" w:bidi="ar-SA"/>
      </w:rPr>
    </w:lvl>
    <w:lvl w:ilvl="5" w:tplc="DC843B66">
      <w:numFmt w:val="bullet"/>
      <w:lvlText w:val="•"/>
      <w:lvlJc w:val="left"/>
      <w:pPr>
        <w:ind w:left="5091" w:hanging="341"/>
      </w:pPr>
      <w:rPr>
        <w:lang w:val="ru-RU" w:eastAsia="en-US" w:bidi="ar-SA"/>
      </w:rPr>
    </w:lvl>
    <w:lvl w:ilvl="6" w:tplc="1B3E78B6">
      <w:numFmt w:val="bullet"/>
      <w:lvlText w:val="•"/>
      <w:lvlJc w:val="left"/>
      <w:pPr>
        <w:ind w:left="6057" w:hanging="341"/>
      </w:pPr>
      <w:rPr>
        <w:lang w:val="ru-RU" w:eastAsia="en-US" w:bidi="ar-SA"/>
      </w:rPr>
    </w:lvl>
    <w:lvl w:ilvl="7" w:tplc="84F41638">
      <w:numFmt w:val="bullet"/>
      <w:lvlText w:val="•"/>
      <w:lvlJc w:val="left"/>
      <w:pPr>
        <w:ind w:left="7023" w:hanging="341"/>
      </w:pPr>
      <w:rPr>
        <w:lang w:val="ru-RU" w:eastAsia="en-US" w:bidi="ar-SA"/>
      </w:rPr>
    </w:lvl>
    <w:lvl w:ilvl="8" w:tplc="CD920BEE">
      <w:numFmt w:val="bullet"/>
      <w:lvlText w:val="•"/>
      <w:lvlJc w:val="left"/>
      <w:pPr>
        <w:ind w:left="7989" w:hanging="341"/>
      </w:pPr>
      <w:rPr>
        <w:lang w:val="ru-RU" w:eastAsia="en-US" w:bidi="ar-SA"/>
      </w:rPr>
    </w:lvl>
  </w:abstractNum>
  <w:abstractNum w:abstractNumId="19" w15:restartNumberingAfterBreak="0">
    <w:nsid w:val="3A4C3CBA"/>
    <w:multiLevelType w:val="hybridMultilevel"/>
    <w:tmpl w:val="E9C8300A"/>
    <w:lvl w:ilvl="0" w:tplc="68A879D0">
      <w:start w:val="1"/>
      <w:numFmt w:val="decimal"/>
      <w:lvlText w:val="%1."/>
      <w:lvlJc w:val="left"/>
      <w:pPr>
        <w:ind w:left="28"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1" w:tplc="C7328242">
      <w:numFmt w:val="bullet"/>
      <w:lvlText w:val="•"/>
      <w:lvlJc w:val="left"/>
      <w:pPr>
        <w:ind w:left="1010" w:hanging="341"/>
      </w:pPr>
      <w:rPr>
        <w:lang w:val="ru-RU" w:eastAsia="en-US" w:bidi="ar-SA"/>
      </w:rPr>
    </w:lvl>
    <w:lvl w:ilvl="2" w:tplc="8836E008">
      <w:numFmt w:val="bullet"/>
      <w:lvlText w:val="•"/>
      <w:lvlJc w:val="left"/>
      <w:pPr>
        <w:ind w:left="2000" w:hanging="341"/>
      </w:pPr>
      <w:rPr>
        <w:lang w:val="ru-RU" w:eastAsia="en-US" w:bidi="ar-SA"/>
      </w:rPr>
    </w:lvl>
    <w:lvl w:ilvl="3" w:tplc="1CF40E44">
      <w:numFmt w:val="bullet"/>
      <w:lvlText w:val="•"/>
      <w:lvlJc w:val="left"/>
      <w:pPr>
        <w:ind w:left="2990" w:hanging="341"/>
      </w:pPr>
      <w:rPr>
        <w:lang w:val="ru-RU" w:eastAsia="en-US" w:bidi="ar-SA"/>
      </w:rPr>
    </w:lvl>
    <w:lvl w:ilvl="4" w:tplc="C3B48030">
      <w:numFmt w:val="bullet"/>
      <w:lvlText w:val="•"/>
      <w:lvlJc w:val="left"/>
      <w:pPr>
        <w:ind w:left="3980" w:hanging="341"/>
      </w:pPr>
      <w:rPr>
        <w:lang w:val="ru-RU" w:eastAsia="en-US" w:bidi="ar-SA"/>
      </w:rPr>
    </w:lvl>
    <w:lvl w:ilvl="5" w:tplc="4E8CAAC0">
      <w:numFmt w:val="bullet"/>
      <w:lvlText w:val="•"/>
      <w:lvlJc w:val="left"/>
      <w:pPr>
        <w:ind w:left="4971" w:hanging="341"/>
      </w:pPr>
      <w:rPr>
        <w:lang w:val="ru-RU" w:eastAsia="en-US" w:bidi="ar-SA"/>
      </w:rPr>
    </w:lvl>
    <w:lvl w:ilvl="6" w:tplc="18B8A9EC">
      <w:numFmt w:val="bullet"/>
      <w:lvlText w:val="•"/>
      <w:lvlJc w:val="left"/>
      <w:pPr>
        <w:ind w:left="5961" w:hanging="341"/>
      </w:pPr>
      <w:rPr>
        <w:lang w:val="ru-RU" w:eastAsia="en-US" w:bidi="ar-SA"/>
      </w:rPr>
    </w:lvl>
    <w:lvl w:ilvl="7" w:tplc="46AA457E">
      <w:numFmt w:val="bullet"/>
      <w:lvlText w:val="•"/>
      <w:lvlJc w:val="left"/>
      <w:pPr>
        <w:ind w:left="6951" w:hanging="341"/>
      </w:pPr>
      <w:rPr>
        <w:lang w:val="ru-RU" w:eastAsia="en-US" w:bidi="ar-SA"/>
      </w:rPr>
    </w:lvl>
    <w:lvl w:ilvl="8" w:tplc="4DC4DF84">
      <w:numFmt w:val="bullet"/>
      <w:lvlText w:val="•"/>
      <w:lvlJc w:val="left"/>
      <w:pPr>
        <w:ind w:left="7941" w:hanging="341"/>
      </w:pPr>
      <w:rPr>
        <w:lang w:val="ru-RU" w:eastAsia="en-US" w:bidi="ar-SA"/>
      </w:rPr>
    </w:lvl>
  </w:abstractNum>
  <w:abstractNum w:abstractNumId="20" w15:restartNumberingAfterBreak="0">
    <w:nsid w:val="3A837489"/>
    <w:multiLevelType w:val="hybridMultilevel"/>
    <w:tmpl w:val="0D92D826"/>
    <w:lvl w:ilvl="0" w:tplc="B6EC25B0">
      <w:start w:val="1"/>
      <w:numFmt w:val="decimal"/>
      <w:lvlText w:val="%1."/>
      <w:lvlJc w:val="left"/>
      <w:pPr>
        <w:ind w:left="426" w:hanging="317"/>
      </w:pPr>
      <w:rPr>
        <w:rFonts w:ascii="Times New Roman" w:eastAsia="Times New Roman" w:hAnsi="Times New Roman" w:cs="Times New Roman" w:hint="default"/>
        <w:b w:val="0"/>
        <w:bCs w:val="0"/>
        <w:i w:val="0"/>
        <w:iCs w:val="0"/>
        <w:spacing w:val="0"/>
        <w:w w:val="99"/>
        <w:sz w:val="26"/>
        <w:szCs w:val="26"/>
        <w:lang w:val="ru-RU" w:eastAsia="en-US" w:bidi="ar-SA"/>
      </w:rPr>
    </w:lvl>
    <w:lvl w:ilvl="1" w:tplc="2D207EE6">
      <w:numFmt w:val="bullet"/>
      <w:lvlText w:val="•"/>
      <w:lvlJc w:val="left"/>
      <w:pPr>
        <w:ind w:left="1100" w:hanging="317"/>
      </w:pPr>
      <w:rPr>
        <w:lang w:val="ru-RU" w:eastAsia="en-US" w:bidi="ar-SA"/>
      </w:rPr>
    </w:lvl>
    <w:lvl w:ilvl="2" w:tplc="A91E7DDE">
      <w:numFmt w:val="bullet"/>
      <w:lvlText w:val="•"/>
      <w:lvlJc w:val="left"/>
      <w:pPr>
        <w:ind w:left="1781" w:hanging="317"/>
      </w:pPr>
      <w:rPr>
        <w:lang w:val="ru-RU" w:eastAsia="en-US" w:bidi="ar-SA"/>
      </w:rPr>
    </w:lvl>
    <w:lvl w:ilvl="3" w:tplc="440C06E4">
      <w:numFmt w:val="bullet"/>
      <w:lvlText w:val="•"/>
      <w:lvlJc w:val="left"/>
      <w:pPr>
        <w:ind w:left="2461" w:hanging="317"/>
      </w:pPr>
      <w:rPr>
        <w:lang w:val="ru-RU" w:eastAsia="en-US" w:bidi="ar-SA"/>
      </w:rPr>
    </w:lvl>
    <w:lvl w:ilvl="4" w:tplc="CD163BC0">
      <w:numFmt w:val="bullet"/>
      <w:lvlText w:val="•"/>
      <w:lvlJc w:val="left"/>
      <w:pPr>
        <w:ind w:left="3142" w:hanging="317"/>
      </w:pPr>
      <w:rPr>
        <w:lang w:val="ru-RU" w:eastAsia="en-US" w:bidi="ar-SA"/>
      </w:rPr>
    </w:lvl>
    <w:lvl w:ilvl="5" w:tplc="92541AB4">
      <w:numFmt w:val="bullet"/>
      <w:lvlText w:val="•"/>
      <w:lvlJc w:val="left"/>
      <w:pPr>
        <w:ind w:left="3823" w:hanging="317"/>
      </w:pPr>
      <w:rPr>
        <w:lang w:val="ru-RU" w:eastAsia="en-US" w:bidi="ar-SA"/>
      </w:rPr>
    </w:lvl>
    <w:lvl w:ilvl="6" w:tplc="DB2A84AE">
      <w:numFmt w:val="bullet"/>
      <w:lvlText w:val="•"/>
      <w:lvlJc w:val="left"/>
      <w:pPr>
        <w:ind w:left="4503" w:hanging="317"/>
      </w:pPr>
      <w:rPr>
        <w:lang w:val="ru-RU" w:eastAsia="en-US" w:bidi="ar-SA"/>
      </w:rPr>
    </w:lvl>
    <w:lvl w:ilvl="7" w:tplc="69520700">
      <w:numFmt w:val="bullet"/>
      <w:lvlText w:val="•"/>
      <w:lvlJc w:val="left"/>
      <w:pPr>
        <w:ind w:left="5184" w:hanging="317"/>
      </w:pPr>
      <w:rPr>
        <w:lang w:val="ru-RU" w:eastAsia="en-US" w:bidi="ar-SA"/>
      </w:rPr>
    </w:lvl>
    <w:lvl w:ilvl="8" w:tplc="DDCEADF2">
      <w:numFmt w:val="bullet"/>
      <w:lvlText w:val="•"/>
      <w:lvlJc w:val="left"/>
      <w:pPr>
        <w:ind w:left="5864" w:hanging="317"/>
      </w:pPr>
      <w:rPr>
        <w:lang w:val="ru-RU" w:eastAsia="en-US" w:bidi="ar-SA"/>
      </w:rPr>
    </w:lvl>
  </w:abstractNum>
  <w:abstractNum w:abstractNumId="21" w15:restartNumberingAfterBreak="0">
    <w:nsid w:val="3B6262AA"/>
    <w:multiLevelType w:val="hybridMultilevel"/>
    <w:tmpl w:val="D026FD98"/>
    <w:lvl w:ilvl="0" w:tplc="5A7A4E92">
      <w:start w:val="1"/>
      <w:numFmt w:val="decimal"/>
      <w:lvlText w:val="%1."/>
      <w:lvlJc w:val="left"/>
      <w:pPr>
        <w:ind w:left="28"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1" w:tplc="9A229F2C">
      <w:numFmt w:val="bullet"/>
      <w:lvlText w:val="•"/>
      <w:lvlJc w:val="left"/>
      <w:pPr>
        <w:ind w:left="1010" w:hanging="341"/>
      </w:pPr>
      <w:rPr>
        <w:lang w:val="ru-RU" w:eastAsia="en-US" w:bidi="ar-SA"/>
      </w:rPr>
    </w:lvl>
    <w:lvl w:ilvl="2" w:tplc="F8A6935A">
      <w:numFmt w:val="bullet"/>
      <w:lvlText w:val="•"/>
      <w:lvlJc w:val="left"/>
      <w:pPr>
        <w:ind w:left="2000" w:hanging="341"/>
      </w:pPr>
      <w:rPr>
        <w:lang w:val="ru-RU" w:eastAsia="en-US" w:bidi="ar-SA"/>
      </w:rPr>
    </w:lvl>
    <w:lvl w:ilvl="3" w:tplc="73CA7C44">
      <w:numFmt w:val="bullet"/>
      <w:lvlText w:val="•"/>
      <w:lvlJc w:val="left"/>
      <w:pPr>
        <w:ind w:left="2990" w:hanging="341"/>
      </w:pPr>
      <w:rPr>
        <w:lang w:val="ru-RU" w:eastAsia="en-US" w:bidi="ar-SA"/>
      </w:rPr>
    </w:lvl>
    <w:lvl w:ilvl="4" w:tplc="B1EEA8CC">
      <w:numFmt w:val="bullet"/>
      <w:lvlText w:val="•"/>
      <w:lvlJc w:val="left"/>
      <w:pPr>
        <w:ind w:left="3980" w:hanging="341"/>
      </w:pPr>
      <w:rPr>
        <w:lang w:val="ru-RU" w:eastAsia="en-US" w:bidi="ar-SA"/>
      </w:rPr>
    </w:lvl>
    <w:lvl w:ilvl="5" w:tplc="0D76EB6E">
      <w:numFmt w:val="bullet"/>
      <w:lvlText w:val="•"/>
      <w:lvlJc w:val="left"/>
      <w:pPr>
        <w:ind w:left="4971" w:hanging="341"/>
      </w:pPr>
      <w:rPr>
        <w:lang w:val="ru-RU" w:eastAsia="en-US" w:bidi="ar-SA"/>
      </w:rPr>
    </w:lvl>
    <w:lvl w:ilvl="6" w:tplc="9C7272EE">
      <w:numFmt w:val="bullet"/>
      <w:lvlText w:val="•"/>
      <w:lvlJc w:val="left"/>
      <w:pPr>
        <w:ind w:left="5961" w:hanging="341"/>
      </w:pPr>
      <w:rPr>
        <w:lang w:val="ru-RU" w:eastAsia="en-US" w:bidi="ar-SA"/>
      </w:rPr>
    </w:lvl>
    <w:lvl w:ilvl="7" w:tplc="8C1C718E">
      <w:numFmt w:val="bullet"/>
      <w:lvlText w:val="•"/>
      <w:lvlJc w:val="left"/>
      <w:pPr>
        <w:ind w:left="6951" w:hanging="341"/>
      </w:pPr>
      <w:rPr>
        <w:lang w:val="ru-RU" w:eastAsia="en-US" w:bidi="ar-SA"/>
      </w:rPr>
    </w:lvl>
    <w:lvl w:ilvl="8" w:tplc="E07CA31E">
      <w:numFmt w:val="bullet"/>
      <w:lvlText w:val="•"/>
      <w:lvlJc w:val="left"/>
      <w:pPr>
        <w:ind w:left="7941" w:hanging="341"/>
      </w:pPr>
      <w:rPr>
        <w:lang w:val="ru-RU" w:eastAsia="en-US" w:bidi="ar-SA"/>
      </w:rPr>
    </w:lvl>
  </w:abstractNum>
  <w:abstractNum w:abstractNumId="22" w15:restartNumberingAfterBreak="0">
    <w:nsid w:val="40AD696E"/>
    <w:multiLevelType w:val="hybridMultilevel"/>
    <w:tmpl w:val="F06E6EDC"/>
    <w:lvl w:ilvl="0" w:tplc="8FDC67FC">
      <w:start w:val="1"/>
      <w:numFmt w:val="decimal"/>
      <w:lvlText w:val="%1)"/>
      <w:lvlJc w:val="left"/>
      <w:pPr>
        <w:ind w:left="256"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1" w:tplc="92EAC2C4">
      <w:numFmt w:val="bullet"/>
      <w:lvlText w:val="•"/>
      <w:lvlJc w:val="left"/>
      <w:pPr>
        <w:ind w:left="1226" w:hanging="341"/>
      </w:pPr>
      <w:rPr>
        <w:lang w:val="ru-RU" w:eastAsia="en-US" w:bidi="ar-SA"/>
      </w:rPr>
    </w:lvl>
    <w:lvl w:ilvl="2" w:tplc="59162782">
      <w:numFmt w:val="bullet"/>
      <w:lvlText w:val="•"/>
      <w:lvlJc w:val="left"/>
      <w:pPr>
        <w:ind w:left="2192" w:hanging="341"/>
      </w:pPr>
      <w:rPr>
        <w:lang w:val="ru-RU" w:eastAsia="en-US" w:bidi="ar-SA"/>
      </w:rPr>
    </w:lvl>
    <w:lvl w:ilvl="3" w:tplc="030082A6">
      <w:numFmt w:val="bullet"/>
      <w:lvlText w:val="•"/>
      <w:lvlJc w:val="left"/>
      <w:pPr>
        <w:ind w:left="3158" w:hanging="341"/>
      </w:pPr>
      <w:rPr>
        <w:lang w:val="ru-RU" w:eastAsia="en-US" w:bidi="ar-SA"/>
      </w:rPr>
    </w:lvl>
    <w:lvl w:ilvl="4" w:tplc="C20CEC6C">
      <w:numFmt w:val="bullet"/>
      <w:lvlText w:val="•"/>
      <w:lvlJc w:val="left"/>
      <w:pPr>
        <w:ind w:left="4124" w:hanging="341"/>
      </w:pPr>
      <w:rPr>
        <w:lang w:val="ru-RU" w:eastAsia="en-US" w:bidi="ar-SA"/>
      </w:rPr>
    </w:lvl>
    <w:lvl w:ilvl="5" w:tplc="85EAED5C">
      <w:numFmt w:val="bullet"/>
      <w:lvlText w:val="•"/>
      <w:lvlJc w:val="left"/>
      <w:pPr>
        <w:ind w:left="5091" w:hanging="341"/>
      </w:pPr>
      <w:rPr>
        <w:lang w:val="ru-RU" w:eastAsia="en-US" w:bidi="ar-SA"/>
      </w:rPr>
    </w:lvl>
    <w:lvl w:ilvl="6" w:tplc="A6FA3BEE">
      <w:numFmt w:val="bullet"/>
      <w:lvlText w:val="•"/>
      <w:lvlJc w:val="left"/>
      <w:pPr>
        <w:ind w:left="6057" w:hanging="341"/>
      </w:pPr>
      <w:rPr>
        <w:lang w:val="ru-RU" w:eastAsia="en-US" w:bidi="ar-SA"/>
      </w:rPr>
    </w:lvl>
    <w:lvl w:ilvl="7" w:tplc="7430C784">
      <w:numFmt w:val="bullet"/>
      <w:lvlText w:val="•"/>
      <w:lvlJc w:val="left"/>
      <w:pPr>
        <w:ind w:left="7023" w:hanging="341"/>
      </w:pPr>
      <w:rPr>
        <w:lang w:val="ru-RU" w:eastAsia="en-US" w:bidi="ar-SA"/>
      </w:rPr>
    </w:lvl>
    <w:lvl w:ilvl="8" w:tplc="B62EA76E">
      <w:numFmt w:val="bullet"/>
      <w:lvlText w:val="•"/>
      <w:lvlJc w:val="left"/>
      <w:pPr>
        <w:ind w:left="7989" w:hanging="341"/>
      </w:pPr>
      <w:rPr>
        <w:lang w:val="ru-RU" w:eastAsia="en-US" w:bidi="ar-SA"/>
      </w:rPr>
    </w:lvl>
  </w:abstractNum>
  <w:abstractNum w:abstractNumId="23" w15:restartNumberingAfterBreak="0">
    <w:nsid w:val="451334C4"/>
    <w:multiLevelType w:val="hybridMultilevel"/>
    <w:tmpl w:val="27E049EC"/>
    <w:lvl w:ilvl="0" w:tplc="426C84AC">
      <w:start w:val="1"/>
      <w:numFmt w:val="decimal"/>
      <w:lvlText w:val="%1."/>
      <w:lvlJc w:val="left"/>
      <w:pPr>
        <w:ind w:left="894" w:hanging="300"/>
      </w:pPr>
      <w:rPr>
        <w:rFonts w:ascii="Times New Roman" w:eastAsia="Times New Roman" w:hAnsi="Times New Roman" w:cs="Times New Roman" w:hint="default"/>
        <w:b w:val="0"/>
        <w:bCs w:val="0"/>
        <w:i w:val="0"/>
        <w:iCs w:val="0"/>
        <w:spacing w:val="0"/>
        <w:w w:val="100"/>
        <w:sz w:val="30"/>
        <w:szCs w:val="30"/>
        <w:lang w:val="ru-RU" w:eastAsia="en-US" w:bidi="ar-SA"/>
      </w:rPr>
    </w:lvl>
    <w:lvl w:ilvl="1" w:tplc="544E8DF4">
      <w:start w:val="1"/>
      <w:numFmt w:val="decimal"/>
      <w:lvlText w:val="%2)"/>
      <w:lvlJc w:val="left"/>
      <w:pPr>
        <w:ind w:left="256"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2" w:tplc="495CCDF0">
      <w:numFmt w:val="bullet"/>
      <w:lvlText w:val="•"/>
      <w:lvlJc w:val="left"/>
      <w:pPr>
        <w:ind w:left="1902" w:hanging="341"/>
      </w:pPr>
      <w:rPr>
        <w:lang w:val="ru-RU" w:eastAsia="en-US" w:bidi="ar-SA"/>
      </w:rPr>
    </w:lvl>
    <w:lvl w:ilvl="3" w:tplc="1244FAD6">
      <w:numFmt w:val="bullet"/>
      <w:lvlText w:val="•"/>
      <w:lvlJc w:val="left"/>
      <w:pPr>
        <w:ind w:left="2904" w:hanging="341"/>
      </w:pPr>
      <w:rPr>
        <w:lang w:val="ru-RU" w:eastAsia="en-US" w:bidi="ar-SA"/>
      </w:rPr>
    </w:lvl>
    <w:lvl w:ilvl="4" w:tplc="98DE222C">
      <w:numFmt w:val="bullet"/>
      <w:lvlText w:val="•"/>
      <w:lvlJc w:val="left"/>
      <w:pPr>
        <w:ind w:left="3907" w:hanging="341"/>
      </w:pPr>
      <w:rPr>
        <w:lang w:val="ru-RU" w:eastAsia="en-US" w:bidi="ar-SA"/>
      </w:rPr>
    </w:lvl>
    <w:lvl w:ilvl="5" w:tplc="33802222">
      <w:numFmt w:val="bullet"/>
      <w:lvlText w:val="•"/>
      <w:lvlJc w:val="left"/>
      <w:pPr>
        <w:ind w:left="4909" w:hanging="341"/>
      </w:pPr>
      <w:rPr>
        <w:lang w:val="ru-RU" w:eastAsia="en-US" w:bidi="ar-SA"/>
      </w:rPr>
    </w:lvl>
    <w:lvl w:ilvl="6" w:tplc="E84646B2">
      <w:numFmt w:val="bullet"/>
      <w:lvlText w:val="•"/>
      <w:lvlJc w:val="left"/>
      <w:pPr>
        <w:ind w:left="5912" w:hanging="341"/>
      </w:pPr>
      <w:rPr>
        <w:lang w:val="ru-RU" w:eastAsia="en-US" w:bidi="ar-SA"/>
      </w:rPr>
    </w:lvl>
    <w:lvl w:ilvl="7" w:tplc="A8507BD0">
      <w:numFmt w:val="bullet"/>
      <w:lvlText w:val="•"/>
      <w:lvlJc w:val="left"/>
      <w:pPr>
        <w:ind w:left="6914" w:hanging="341"/>
      </w:pPr>
      <w:rPr>
        <w:lang w:val="ru-RU" w:eastAsia="en-US" w:bidi="ar-SA"/>
      </w:rPr>
    </w:lvl>
    <w:lvl w:ilvl="8" w:tplc="6944E2C0">
      <w:numFmt w:val="bullet"/>
      <w:lvlText w:val="•"/>
      <w:lvlJc w:val="left"/>
      <w:pPr>
        <w:ind w:left="7917" w:hanging="341"/>
      </w:pPr>
      <w:rPr>
        <w:lang w:val="ru-RU" w:eastAsia="en-US" w:bidi="ar-SA"/>
      </w:rPr>
    </w:lvl>
  </w:abstractNum>
  <w:abstractNum w:abstractNumId="24" w15:restartNumberingAfterBreak="0">
    <w:nsid w:val="48E121FA"/>
    <w:multiLevelType w:val="hybridMultilevel"/>
    <w:tmpl w:val="71E83062"/>
    <w:lvl w:ilvl="0" w:tplc="AF4C9246">
      <w:numFmt w:val="bullet"/>
      <w:lvlText w:val=""/>
      <w:lvlJc w:val="left"/>
      <w:pPr>
        <w:ind w:left="28" w:hanging="341"/>
      </w:pPr>
      <w:rPr>
        <w:rFonts w:ascii="Symbol" w:eastAsia="Symbol" w:hAnsi="Symbol" w:cs="Symbol" w:hint="default"/>
        <w:b w:val="0"/>
        <w:bCs w:val="0"/>
        <w:i w:val="0"/>
        <w:iCs w:val="0"/>
        <w:spacing w:val="0"/>
        <w:w w:val="100"/>
        <w:sz w:val="30"/>
        <w:szCs w:val="30"/>
        <w:lang w:val="ru-RU" w:eastAsia="en-US" w:bidi="ar-SA"/>
      </w:rPr>
    </w:lvl>
    <w:lvl w:ilvl="1" w:tplc="09649B44">
      <w:numFmt w:val="bullet"/>
      <w:lvlText w:val="•"/>
      <w:lvlJc w:val="left"/>
      <w:pPr>
        <w:ind w:left="1010" w:hanging="341"/>
      </w:pPr>
      <w:rPr>
        <w:lang w:val="ru-RU" w:eastAsia="en-US" w:bidi="ar-SA"/>
      </w:rPr>
    </w:lvl>
    <w:lvl w:ilvl="2" w:tplc="2A30FE3E">
      <w:numFmt w:val="bullet"/>
      <w:lvlText w:val="•"/>
      <w:lvlJc w:val="left"/>
      <w:pPr>
        <w:ind w:left="2000" w:hanging="341"/>
      </w:pPr>
      <w:rPr>
        <w:lang w:val="ru-RU" w:eastAsia="en-US" w:bidi="ar-SA"/>
      </w:rPr>
    </w:lvl>
    <w:lvl w:ilvl="3" w:tplc="345642AA">
      <w:numFmt w:val="bullet"/>
      <w:lvlText w:val="•"/>
      <w:lvlJc w:val="left"/>
      <w:pPr>
        <w:ind w:left="2990" w:hanging="341"/>
      </w:pPr>
      <w:rPr>
        <w:lang w:val="ru-RU" w:eastAsia="en-US" w:bidi="ar-SA"/>
      </w:rPr>
    </w:lvl>
    <w:lvl w:ilvl="4" w:tplc="D2441FD8">
      <w:numFmt w:val="bullet"/>
      <w:lvlText w:val="•"/>
      <w:lvlJc w:val="left"/>
      <w:pPr>
        <w:ind w:left="3980" w:hanging="341"/>
      </w:pPr>
      <w:rPr>
        <w:lang w:val="ru-RU" w:eastAsia="en-US" w:bidi="ar-SA"/>
      </w:rPr>
    </w:lvl>
    <w:lvl w:ilvl="5" w:tplc="F5A69348">
      <w:numFmt w:val="bullet"/>
      <w:lvlText w:val="•"/>
      <w:lvlJc w:val="left"/>
      <w:pPr>
        <w:ind w:left="4971" w:hanging="341"/>
      </w:pPr>
      <w:rPr>
        <w:lang w:val="ru-RU" w:eastAsia="en-US" w:bidi="ar-SA"/>
      </w:rPr>
    </w:lvl>
    <w:lvl w:ilvl="6" w:tplc="96C21FC8">
      <w:numFmt w:val="bullet"/>
      <w:lvlText w:val="•"/>
      <w:lvlJc w:val="left"/>
      <w:pPr>
        <w:ind w:left="5961" w:hanging="341"/>
      </w:pPr>
      <w:rPr>
        <w:lang w:val="ru-RU" w:eastAsia="en-US" w:bidi="ar-SA"/>
      </w:rPr>
    </w:lvl>
    <w:lvl w:ilvl="7" w:tplc="C2A85078">
      <w:numFmt w:val="bullet"/>
      <w:lvlText w:val="•"/>
      <w:lvlJc w:val="left"/>
      <w:pPr>
        <w:ind w:left="6951" w:hanging="341"/>
      </w:pPr>
      <w:rPr>
        <w:lang w:val="ru-RU" w:eastAsia="en-US" w:bidi="ar-SA"/>
      </w:rPr>
    </w:lvl>
    <w:lvl w:ilvl="8" w:tplc="6EB6A0BA">
      <w:numFmt w:val="bullet"/>
      <w:lvlText w:val="•"/>
      <w:lvlJc w:val="left"/>
      <w:pPr>
        <w:ind w:left="7941" w:hanging="341"/>
      </w:pPr>
      <w:rPr>
        <w:lang w:val="ru-RU" w:eastAsia="en-US" w:bidi="ar-SA"/>
      </w:rPr>
    </w:lvl>
  </w:abstractNum>
  <w:abstractNum w:abstractNumId="25" w15:restartNumberingAfterBreak="0">
    <w:nsid w:val="4AF02F92"/>
    <w:multiLevelType w:val="hybridMultilevel"/>
    <w:tmpl w:val="56347F06"/>
    <w:lvl w:ilvl="0" w:tplc="7D6AE7D4">
      <w:numFmt w:val="bullet"/>
      <w:lvlText w:val=""/>
      <w:lvlJc w:val="left"/>
      <w:pPr>
        <w:ind w:left="28" w:hanging="341"/>
      </w:pPr>
      <w:rPr>
        <w:rFonts w:ascii="Symbol" w:eastAsia="Symbol" w:hAnsi="Symbol" w:cs="Symbol" w:hint="default"/>
        <w:b w:val="0"/>
        <w:bCs w:val="0"/>
        <w:i w:val="0"/>
        <w:iCs w:val="0"/>
        <w:spacing w:val="0"/>
        <w:w w:val="100"/>
        <w:sz w:val="30"/>
        <w:szCs w:val="30"/>
        <w:lang w:val="ru-RU" w:eastAsia="en-US" w:bidi="ar-SA"/>
      </w:rPr>
    </w:lvl>
    <w:lvl w:ilvl="1" w:tplc="30BADCDE">
      <w:numFmt w:val="bullet"/>
      <w:lvlText w:val="•"/>
      <w:lvlJc w:val="left"/>
      <w:pPr>
        <w:ind w:left="1010" w:hanging="341"/>
      </w:pPr>
      <w:rPr>
        <w:lang w:val="ru-RU" w:eastAsia="en-US" w:bidi="ar-SA"/>
      </w:rPr>
    </w:lvl>
    <w:lvl w:ilvl="2" w:tplc="E50A683C">
      <w:numFmt w:val="bullet"/>
      <w:lvlText w:val="•"/>
      <w:lvlJc w:val="left"/>
      <w:pPr>
        <w:ind w:left="2000" w:hanging="341"/>
      </w:pPr>
      <w:rPr>
        <w:lang w:val="ru-RU" w:eastAsia="en-US" w:bidi="ar-SA"/>
      </w:rPr>
    </w:lvl>
    <w:lvl w:ilvl="3" w:tplc="6442A140">
      <w:numFmt w:val="bullet"/>
      <w:lvlText w:val="•"/>
      <w:lvlJc w:val="left"/>
      <w:pPr>
        <w:ind w:left="2990" w:hanging="341"/>
      </w:pPr>
      <w:rPr>
        <w:lang w:val="ru-RU" w:eastAsia="en-US" w:bidi="ar-SA"/>
      </w:rPr>
    </w:lvl>
    <w:lvl w:ilvl="4" w:tplc="C65661D2">
      <w:numFmt w:val="bullet"/>
      <w:lvlText w:val="•"/>
      <w:lvlJc w:val="left"/>
      <w:pPr>
        <w:ind w:left="3980" w:hanging="341"/>
      </w:pPr>
      <w:rPr>
        <w:lang w:val="ru-RU" w:eastAsia="en-US" w:bidi="ar-SA"/>
      </w:rPr>
    </w:lvl>
    <w:lvl w:ilvl="5" w:tplc="275EBB48">
      <w:numFmt w:val="bullet"/>
      <w:lvlText w:val="•"/>
      <w:lvlJc w:val="left"/>
      <w:pPr>
        <w:ind w:left="4971" w:hanging="341"/>
      </w:pPr>
      <w:rPr>
        <w:lang w:val="ru-RU" w:eastAsia="en-US" w:bidi="ar-SA"/>
      </w:rPr>
    </w:lvl>
    <w:lvl w:ilvl="6" w:tplc="44E6A268">
      <w:numFmt w:val="bullet"/>
      <w:lvlText w:val="•"/>
      <w:lvlJc w:val="left"/>
      <w:pPr>
        <w:ind w:left="5961" w:hanging="341"/>
      </w:pPr>
      <w:rPr>
        <w:lang w:val="ru-RU" w:eastAsia="en-US" w:bidi="ar-SA"/>
      </w:rPr>
    </w:lvl>
    <w:lvl w:ilvl="7" w:tplc="F6165D7A">
      <w:numFmt w:val="bullet"/>
      <w:lvlText w:val="•"/>
      <w:lvlJc w:val="left"/>
      <w:pPr>
        <w:ind w:left="6951" w:hanging="341"/>
      </w:pPr>
      <w:rPr>
        <w:lang w:val="ru-RU" w:eastAsia="en-US" w:bidi="ar-SA"/>
      </w:rPr>
    </w:lvl>
    <w:lvl w:ilvl="8" w:tplc="7EFC31EE">
      <w:numFmt w:val="bullet"/>
      <w:lvlText w:val="•"/>
      <w:lvlJc w:val="left"/>
      <w:pPr>
        <w:ind w:left="7941" w:hanging="341"/>
      </w:pPr>
      <w:rPr>
        <w:lang w:val="ru-RU" w:eastAsia="en-US" w:bidi="ar-SA"/>
      </w:rPr>
    </w:lvl>
  </w:abstractNum>
  <w:abstractNum w:abstractNumId="26" w15:restartNumberingAfterBreak="0">
    <w:nsid w:val="4F5657AF"/>
    <w:multiLevelType w:val="hybridMultilevel"/>
    <w:tmpl w:val="331C20B6"/>
    <w:lvl w:ilvl="0" w:tplc="329E47D8">
      <w:numFmt w:val="bullet"/>
      <w:lvlText w:val=""/>
      <w:lvlJc w:val="left"/>
      <w:pPr>
        <w:ind w:left="28" w:hanging="341"/>
      </w:pPr>
      <w:rPr>
        <w:rFonts w:ascii="Symbol" w:eastAsia="Symbol" w:hAnsi="Symbol" w:cs="Symbol" w:hint="default"/>
        <w:b w:val="0"/>
        <w:bCs w:val="0"/>
        <w:i w:val="0"/>
        <w:iCs w:val="0"/>
        <w:spacing w:val="0"/>
        <w:w w:val="100"/>
        <w:sz w:val="30"/>
        <w:szCs w:val="30"/>
        <w:lang w:val="ru-RU" w:eastAsia="en-US" w:bidi="ar-SA"/>
      </w:rPr>
    </w:lvl>
    <w:lvl w:ilvl="1" w:tplc="BF360EF2">
      <w:numFmt w:val="bullet"/>
      <w:lvlText w:val="•"/>
      <w:lvlJc w:val="left"/>
      <w:pPr>
        <w:ind w:left="1010" w:hanging="341"/>
      </w:pPr>
      <w:rPr>
        <w:lang w:val="ru-RU" w:eastAsia="en-US" w:bidi="ar-SA"/>
      </w:rPr>
    </w:lvl>
    <w:lvl w:ilvl="2" w:tplc="DB76BBC8">
      <w:numFmt w:val="bullet"/>
      <w:lvlText w:val="•"/>
      <w:lvlJc w:val="left"/>
      <w:pPr>
        <w:ind w:left="2000" w:hanging="341"/>
      </w:pPr>
      <w:rPr>
        <w:lang w:val="ru-RU" w:eastAsia="en-US" w:bidi="ar-SA"/>
      </w:rPr>
    </w:lvl>
    <w:lvl w:ilvl="3" w:tplc="65887A56">
      <w:numFmt w:val="bullet"/>
      <w:lvlText w:val="•"/>
      <w:lvlJc w:val="left"/>
      <w:pPr>
        <w:ind w:left="2990" w:hanging="341"/>
      </w:pPr>
      <w:rPr>
        <w:lang w:val="ru-RU" w:eastAsia="en-US" w:bidi="ar-SA"/>
      </w:rPr>
    </w:lvl>
    <w:lvl w:ilvl="4" w:tplc="CCFEBA0E">
      <w:numFmt w:val="bullet"/>
      <w:lvlText w:val="•"/>
      <w:lvlJc w:val="left"/>
      <w:pPr>
        <w:ind w:left="3980" w:hanging="341"/>
      </w:pPr>
      <w:rPr>
        <w:lang w:val="ru-RU" w:eastAsia="en-US" w:bidi="ar-SA"/>
      </w:rPr>
    </w:lvl>
    <w:lvl w:ilvl="5" w:tplc="61AEBFFE">
      <w:numFmt w:val="bullet"/>
      <w:lvlText w:val="•"/>
      <w:lvlJc w:val="left"/>
      <w:pPr>
        <w:ind w:left="4971" w:hanging="341"/>
      </w:pPr>
      <w:rPr>
        <w:lang w:val="ru-RU" w:eastAsia="en-US" w:bidi="ar-SA"/>
      </w:rPr>
    </w:lvl>
    <w:lvl w:ilvl="6" w:tplc="EC228DD6">
      <w:numFmt w:val="bullet"/>
      <w:lvlText w:val="•"/>
      <w:lvlJc w:val="left"/>
      <w:pPr>
        <w:ind w:left="5961" w:hanging="341"/>
      </w:pPr>
      <w:rPr>
        <w:lang w:val="ru-RU" w:eastAsia="en-US" w:bidi="ar-SA"/>
      </w:rPr>
    </w:lvl>
    <w:lvl w:ilvl="7" w:tplc="BC78F726">
      <w:numFmt w:val="bullet"/>
      <w:lvlText w:val="•"/>
      <w:lvlJc w:val="left"/>
      <w:pPr>
        <w:ind w:left="6951" w:hanging="341"/>
      </w:pPr>
      <w:rPr>
        <w:lang w:val="ru-RU" w:eastAsia="en-US" w:bidi="ar-SA"/>
      </w:rPr>
    </w:lvl>
    <w:lvl w:ilvl="8" w:tplc="1C74F86E">
      <w:numFmt w:val="bullet"/>
      <w:lvlText w:val="•"/>
      <w:lvlJc w:val="left"/>
      <w:pPr>
        <w:ind w:left="7941" w:hanging="341"/>
      </w:pPr>
      <w:rPr>
        <w:lang w:val="ru-RU" w:eastAsia="en-US" w:bidi="ar-SA"/>
      </w:rPr>
    </w:lvl>
  </w:abstractNum>
  <w:abstractNum w:abstractNumId="27" w15:restartNumberingAfterBreak="0">
    <w:nsid w:val="4FB219C9"/>
    <w:multiLevelType w:val="hybridMultilevel"/>
    <w:tmpl w:val="AD9828AC"/>
    <w:lvl w:ilvl="0" w:tplc="971EBE5C">
      <w:start w:val="1"/>
      <w:numFmt w:val="decimal"/>
      <w:lvlText w:val="%1."/>
      <w:lvlJc w:val="left"/>
      <w:pPr>
        <w:ind w:left="1163"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1" w:tplc="3FC034E8">
      <w:numFmt w:val="bullet"/>
      <w:lvlText w:val=""/>
      <w:lvlJc w:val="left"/>
      <w:pPr>
        <w:ind w:left="1163" w:hanging="341"/>
      </w:pPr>
      <w:rPr>
        <w:rFonts w:ascii="Symbol" w:eastAsia="Symbol" w:hAnsi="Symbol" w:cs="Symbol" w:hint="default"/>
        <w:b w:val="0"/>
        <w:bCs w:val="0"/>
        <w:i w:val="0"/>
        <w:iCs w:val="0"/>
        <w:spacing w:val="0"/>
        <w:w w:val="100"/>
        <w:sz w:val="30"/>
        <w:szCs w:val="30"/>
        <w:lang w:val="ru-RU" w:eastAsia="en-US" w:bidi="ar-SA"/>
      </w:rPr>
    </w:lvl>
    <w:lvl w:ilvl="2" w:tplc="1E5AE278">
      <w:numFmt w:val="bullet"/>
      <w:lvlText w:val="•"/>
      <w:lvlJc w:val="left"/>
      <w:pPr>
        <w:ind w:left="2133" w:hanging="341"/>
      </w:pPr>
      <w:rPr>
        <w:lang w:val="ru-RU" w:eastAsia="en-US" w:bidi="ar-SA"/>
      </w:rPr>
    </w:lvl>
    <w:lvl w:ilvl="3" w:tplc="AC0A6642">
      <w:numFmt w:val="bullet"/>
      <w:lvlText w:val="•"/>
      <w:lvlJc w:val="left"/>
      <w:pPr>
        <w:ind w:left="3107" w:hanging="341"/>
      </w:pPr>
      <w:rPr>
        <w:lang w:val="ru-RU" w:eastAsia="en-US" w:bidi="ar-SA"/>
      </w:rPr>
    </w:lvl>
    <w:lvl w:ilvl="4" w:tplc="71845F00">
      <w:numFmt w:val="bullet"/>
      <w:lvlText w:val="•"/>
      <w:lvlJc w:val="left"/>
      <w:pPr>
        <w:ind w:left="4080" w:hanging="341"/>
      </w:pPr>
      <w:rPr>
        <w:lang w:val="ru-RU" w:eastAsia="en-US" w:bidi="ar-SA"/>
      </w:rPr>
    </w:lvl>
    <w:lvl w:ilvl="5" w:tplc="055043BE">
      <w:numFmt w:val="bullet"/>
      <w:lvlText w:val="•"/>
      <w:lvlJc w:val="left"/>
      <w:pPr>
        <w:ind w:left="5054" w:hanging="341"/>
      </w:pPr>
      <w:rPr>
        <w:lang w:val="ru-RU" w:eastAsia="en-US" w:bidi="ar-SA"/>
      </w:rPr>
    </w:lvl>
    <w:lvl w:ilvl="6" w:tplc="2A6E4BFE">
      <w:numFmt w:val="bullet"/>
      <w:lvlText w:val="•"/>
      <w:lvlJc w:val="left"/>
      <w:pPr>
        <w:ind w:left="6028" w:hanging="341"/>
      </w:pPr>
      <w:rPr>
        <w:lang w:val="ru-RU" w:eastAsia="en-US" w:bidi="ar-SA"/>
      </w:rPr>
    </w:lvl>
    <w:lvl w:ilvl="7" w:tplc="DD8CE76E">
      <w:numFmt w:val="bullet"/>
      <w:lvlText w:val="•"/>
      <w:lvlJc w:val="left"/>
      <w:pPr>
        <w:ind w:left="7001" w:hanging="341"/>
      </w:pPr>
      <w:rPr>
        <w:lang w:val="ru-RU" w:eastAsia="en-US" w:bidi="ar-SA"/>
      </w:rPr>
    </w:lvl>
    <w:lvl w:ilvl="8" w:tplc="1548E55A">
      <w:numFmt w:val="bullet"/>
      <w:lvlText w:val="•"/>
      <w:lvlJc w:val="left"/>
      <w:pPr>
        <w:ind w:left="7975" w:hanging="341"/>
      </w:pPr>
      <w:rPr>
        <w:lang w:val="ru-RU" w:eastAsia="en-US" w:bidi="ar-SA"/>
      </w:rPr>
    </w:lvl>
  </w:abstractNum>
  <w:abstractNum w:abstractNumId="28" w15:restartNumberingAfterBreak="0">
    <w:nsid w:val="56BA6A65"/>
    <w:multiLevelType w:val="multilevel"/>
    <w:tmpl w:val="E17AA6E8"/>
    <w:lvl w:ilvl="0">
      <w:start w:val="3"/>
      <w:numFmt w:val="decimal"/>
      <w:lvlText w:val="%1."/>
      <w:lvlJc w:val="left"/>
      <w:pPr>
        <w:ind w:left="3656" w:hanging="334"/>
      </w:pPr>
      <w:rPr>
        <w:rFonts w:ascii="Cambria" w:eastAsia="Cambria" w:hAnsi="Cambria" w:cs="Cambria" w:hint="default"/>
        <w:b/>
        <w:bCs/>
        <w:i w:val="0"/>
        <w:iCs w:val="0"/>
        <w:spacing w:val="0"/>
        <w:w w:val="99"/>
        <w:sz w:val="32"/>
        <w:szCs w:val="32"/>
        <w:lang w:val="ru-RU" w:eastAsia="en-US" w:bidi="ar-SA"/>
      </w:rPr>
    </w:lvl>
    <w:lvl w:ilvl="1">
      <w:start w:val="1"/>
      <w:numFmt w:val="decimal"/>
      <w:lvlText w:val="%1.%2."/>
      <w:lvlJc w:val="left"/>
      <w:pPr>
        <w:ind w:left="3301" w:hanging="586"/>
      </w:pPr>
      <w:rPr>
        <w:rFonts w:ascii="Cambria" w:eastAsia="Cambria" w:hAnsi="Cambria" w:cs="Cambria" w:hint="default"/>
        <w:b/>
        <w:bCs/>
        <w:i w:val="0"/>
        <w:iCs w:val="0"/>
        <w:spacing w:val="0"/>
        <w:w w:val="99"/>
        <w:sz w:val="32"/>
        <w:szCs w:val="32"/>
        <w:lang w:val="ru-RU" w:eastAsia="en-US" w:bidi="ar-SA"/>
      </w:rPr>
    </w:lvl>
    <w:lvl w:ilvl="2">
      <w:numFmt w:val="bullet"/>
      <w:lvlText w:val="•"/>
      <w:lvlJc w:val="left"/>
      <w:pPr>
        <w:ind w:left="4355" w:hanging="586"/>
      </w:pPr>
      <w:rPr>
        <w:lang w:val="ru-RU" w:eastAsia="en-US" w:bidi="ar-SA"/>
      </w:rPr>
    </w:lvl>
    <w:lvl w:ilvl="3">
      <w:numFmt w:val="bullet"/>
      <w:lvlText w:val="•"/>
      <w:lvlJc w:val="left"/>
      <w:pPr>
        <w:ind w:left="5051" w:hanging="586"/>
      </w:pPr>
      <w:rPr>
        <w:lang w:val="ru-RU" w:eastAsia="en-US" w:bidi="ar-SA"/>
      </w:rPr>
    </w:lvl>
    <w:lvl w:ilvl="4">
      <w:numFmt w:val="bullet"/>
      <w:lvlText w:val="•"/>
      <w:lvlJc w:val="left"/>
      <w:pPr>
        <w:ind w:left="5747" w:hanging="586"/>
      </w:pPr>
      <w:rPr>
        <w:lang w:val="ru-RU" w:eastAsia="en-US" w:bidi="ar-SA"/>
      </w:rPr>
    </w:lvl>
    <w:lvl w:ilvl="5">
      <w:numFmt w:val="bullet"/>
      <w:lvlText w:val="•"/>
      <w:lvlJc w:val="left"/>
      <w:pPr>
        <w:ind w:left="6443" w:hanging="586"/>
      </w:pPr>
      <w:rPr>
        <w:lang w:val="ru-RU" w:eastAsia="en-US" w:bidi="ar-SA"/>
      </w:rPr>
    </w:lvl>
    <w:lvl w:ilvl="6">
      <w:numFmt w:val="bullet"/>
      <w:lvlText w:val="•"/>
      <w:lvlJc w:val="left"/>
      <w:pPr>
        <w:ind w:left="7139" w:hanging="586"/>
      </w:pPr>
      <w:rPr>
        <w:lang w:val="ru-RU" w:eastAsia="en-US" w:bidi="ar-SA"/>
      </w:rPr>
    </w:lvl>
    <w:lvl w:ilvl="7">
      <w:numFmt w:val="bullet"/>
      <w:lvlText w:val="•"/>
      <w:lvlJc w:val="left"/>
      <w:pPr>
        <w:ind w:left="7834" w:hanging="586"/>
      </w:pPr>
      <w:rPr>
        <w:lang w:val="ru-RU" w:eastAsia="en-US" w:bidi="ar-SA"/>
      </w:rPr>
    </w:lvl>
    <w:lvl w:ilvl="8">
      <w:numFmt w:val="bullet"/>
      <w:lvlText w:val="•"/>
      <w:lvlJc w:val="left"/>
      <w:pPr>
        <w:ind w:left="8530" w:hanging="586"/>
      </w:pPr>
      <w:rPr>
        <w:lang w:val="ru-RU" w:eastAsia="en-US" w:bidi="ar-SA"/>
      </w:rPr>
    </w:lvl>
  </w:abstractNum>
  <w:abstractNum w:abstractNumId="29" w15:restartNumberingAfterBreak="0">
    <w:nsid w:val="57E95CEA"/>
    <w:multiLevelType w:val="multilevel"/>
    <w:tmpl w:val="72B05052"/>
    <w:lvl w:ilvl="0">
      <w:start w:val="1"/>
      <w:numFmt w:val="decimal"/>
      <w:lvlText w:val="%1."/>
      <w:lvlJc w:val="left"/>
      <w:pPr>
        <w:ind w:left="3884" w:hanging="334"/>
      </w:pPr>
      <w:rPr>
        <w:rFonts w:ascii="Cambria" w:eastAsia="Cambria" w:hAnsi="Cambria" w:cs="Cambria" w:hint="default"/>
        <w:b/>
        <w:bCs/>
        <w:i w:val="0"/>
        <w:iCs w:val="0"/>
        <w:spacing w:val="0"/>
        <w:w w:val="99"/>
        <w:sz w:val="32"/>
        <w:szCs w:val="32"/>
        <w:lang w:val="ru-RU" w:eastAsia="en-US" w:bidi="ar-SA"/>
      </w:rPr>
    </w:lvl>
    <w:lvl w:ilvl="1">
      <w:start w:val="1"/>
      <w:numFmt w:val="decimal"/>
      <w:lvlText w:val="%1.%2."/>
      <w:lvlJc w:val="left"/>
      <w:pPr>
        <w:ind w:left="2610" w:hanging="586"/>
      </w:pPr>
      <w:rPr>
        <w:rFonts w:ascii="Cambria" w:eastAsia="Cambria" w:hAnsi="Cambria" w:cs="Cambria" w:hint="default"/>
        <w:b/>
        <w:bCs/>
        <w:i w:val="0"/>
        <w:iCs w:val="0"/>
        <w:spacing w:val="0"/>
        <w:w w:val="99"/>
        <w:sz w:val="32"/>
        <w:szCs w:val="32"/>
        <w:lang w:val="ru-RU" w:eastAsia="en-US" w:bidi="ar-SA"/>
      </w:rPr>
    </w:lvl>
    <w:lvl w:ilvl="2">
      <w:numFmt w:val="bullet"/>
      <w:lvlText w:val="•"/>
      <w:lvlJc w:val="left"/>
      <w:pPr>
        <w:ind w:left="4551" w:hanging="586"/>
      </w:pPr>
      <w:rPr>
        <w:lang w:val="ru-RU" w:eastAsia="en-US" w:bidi="ar-SA"/>
      </w:rPr>
    </w:lvl>
    <w:lvl w:ilvl="3">
      <w:numFmt w:val="bullet"/>
      <w:lvlText w:val="•"/>
      <w:lvlJc w:val="left"/>
      <w:pPr>
        <w:ind w:left="5222" w:hanging="586"/>
      </w:pPr>
      <w:rPr>
        <w:lang w:val="ru-RU" w:eastAsia="en-US" w:bidi="ar-SA"/>
      </w:rPr>
    </w:lvl>
    <w:lvl w:ilvl="4">
      <w:numFmt w:val="bullet"/>
      <w:lvlText w:val="•"/>
      <w:lvlJc w:val="left"/>
      <w:pPr>
        <w:ind w:left="5894" w:hanging="586"/>
      </w:pPr>
      <w:rPr>
        <w:lang w:val="ru-RU" w:eastAsia="en-US" w:bidi="ar-SA"/>
      </w:rPr>
    </w:lvl>
    <w:lvl w:ilvl="5">
      <w:numFmt w:val="bullet"/>
      <w:lvlText w:val="•"/>
      <w:lvlJc w:val="left"/>
      <w:pPr>
        <w:ind w:left="6565" w:hanging="586"/>
      </w:pPr>
      <w:rPr>
        <w:lang w:val="ru-RU" w:eastAsia="en-US" w:bidi="ar-SA"/>
      </w:rPr>
    </w:lvl>
    <w:lvl w:ilvl="6">
      <w:numFmt w:val="bullet"/>
      <w:lvlText w:val="•"/>
      <w:lvlJc w:val="left"/>
      <w:pPr>
        <w:ind w:left="7236" w:hanging="586"/>
      </w:pPr>
      <w:rPr>
        <w:lang w:val="ru-RU" w:eastAsia="en-US" w:bidi="ar-SA"/>
      </w:rPr>
    </w:lvl>
    <w:lvl w:ilvl="7">
      <w:numFmt w:val="bullet"/>
      <w:lvlText w:val="•"/>
      <w:lvlJc w:val="left"/>
      <w:pPr>
        <w:ind w:left="7908" w:hanging="586"/>
      </w:pPr>
      <w:rPr>
        <w:lang w:val="ru-RU" w:eastAsia="en-US" w:bidi="ar-SA"/>
      </w:rPr>
    </w:lvl>
    <w:lvl w:ilvl="8">
      <w:numFmt w:val="bullet"/>
      <w:lvlText w:val="•"/>
      <w:lvlJc w:val="left"/>
      <w:pPr>
        <w:ind w:left="8579" w:hanging="586"/>
      </w:pPr>
      <w:rPr>
        <w:lang w:val="ru-RU" w:eastAsia="en-US" w:bidi="ar-SA"/>
      </w:rPr>
    </w:lvl>
  </w:abstractNum>
  <w:abstractNum w:abstractNumId="30" w15:restartNumberingAfterBreak="0">
    <w:nsid w:val="597D5EAA"/>
    <w:multiLevelType w:val="hybridMultilevel"/>
    <w:tmpl w:val="B7DC27AE"/>
    <w:lvl w:ilvl="0" w:tplc="C4CEC2FC">
      <w:start w:val="1"/>
      <w:numFmt w:val="decimal"/>
      <w:lvlText w:val="%1."/>
      <w:lvlJc w:val="left"/>
      <w:pPr>
        <w:ind w:left="28"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1" w:tplc="F51A9584">
      <w:numFmt w:val="bullet"/>
      <w:lvlText w:val="•"/>
      <w:lvlJc w:val="left"/>
      <w:pPr>
        <w:ind w:left="1010" w:hanging="341"/>
      </w:pPr>
      <w:rPr>
        <w:lang w:val="ru-RU" w:eastAsia="en-US" w:bidi="ar-SA"/>
      </w:rPr>
    </w:lvl>
    <w:lvl w:ilvl="2" w:tplc="50DA558A">
      <w:numFmt w:val="bullet"/>
      <w:lvlText w:val="•"/>
      <w:lvlJc w:val="left"/>
      <w:pPr>
        <w:ind w:left="2000" w:hanging="341"/>
      </w:pPr>
      <w:rPr>
        <w:lang w:val="ru-RU" w:eastAsia="en-US" w:bidi="ar-SA"/>
      </w:rPr>
    </w:lvl>
    <w:lvl w:ilvl="3" w:tplc="077EC956">
      <w:numFmt w:val="bullet"/>
      <w:lvlText w:val="•"/>
      <w:lvlJc w:val="left"/>
      <w:pPr>
        <w:ind w:left="2990" w:hanging="341"/>
      </w:pPr>
      <w:rPr>
        <w:lang w:val="ru-RU" w:eastAsia="en-US" w:bidi="ar-SA"/>
      </w:rPr>
    </w:lvl>
    <w:lvl w:ilvl="4" w:tplc="847AA1A0">
      <w:numFmt w:val="bullet"/>
      <w:lvlText w:val="•"/>
      <w:lvlJc w:val="left"/>
      <w:pPr>
        <w:ind w:left="3980" w:hanging="341"/>
      </w:pPr>
      <w:rPr>
        <w:lang w:val="ru-RU" w:eastAsia="en-US" w:bidi="ar-SA"/>
      </w:rPr>
    </w:lvl>
    <w:lvl w:ilvl="5" w:tplc="02B40472">
      <w:numFmt w:val="bullet"/>
      <w:lvlText w:val="•"/>
      <w:lvlJc w:val="left"/>
      <w:pPr>
        <w:ind w:left="4971" w:hanging="341"/>
      </w:pPr>
      <w:rPr>
        <w:lang w:val="ru-RU" w:eastAsia="en-US" w:bidi="ar-SA"/>
      </w:rPr>
    </w:lvl>
    <w:lvl w:ilvl="6" w:tplc="CA62BF56">
      <w:numFmt w:val="bullet"/>
      <w:lvlText w:val="•"/>
      <w:lvlJc w:val="left"/>
      <w:pPr>
        <w:ind w:left="5961" w:hanging="341"/>
      </w:pPr>
      <w:rPr>
        <w:lang w:val="ru-RU" w:eastAsia="en-US" w:bidi="ar-SA"/>
      </w:rPr>
    </w:lvl>
    <w:lvl w:ilvl="7" w:tplc="D144BDF8">
      <w:numFmt w:val="bullet"/>
      <w:lvlText w:val="•"/>
      <w:lvlJc w:val="left"/>
      <w:pPr>
        <w:ind w:left="6951" w:hanging="341"/>
      </w:pPr>
      <w:rPr>
        <w:lang w:val="ru-RU" w:eastAsia="en-US" w:bidi="ar-SA"/>
      </w:rPr>
    </w:lvl>
    <w:lvl w:ilvl="8" w:tplc="6B6EBF4A">
      <w:numFmt w:val="bullet"/>
      <w:lvlText w:val="•"/>
      <w:lvlJc w:val="left"/>
      <w:pPr>
        <w:ind w:left="7941" w:hanging="341"/>
      </w:pPr>
      <w:rPr>
        <w:lang w:val="ru-RU" w:eastAsia="en-US" w:bidi="ar-SA"/>
      </w:rPr>
    </w:lvl>
  </w:abstractNum>
  <w:abstractNum w:abstractNumId="31" w15:restartNumberingAfterBreak="0">
    <w:nsid w:val="5BDC62A9"/>
    <w:multiLevelType w:val="multilevel"/>
    <w:tmpl w:val="92DC9E2E"/>
    <w:lvl w:ilvl="0">
      <w:start w:val="1"/>
      <w:numFmt w:val="decimal"/>
      <w:lvlText w:val="%1"/>
      <w:lvlJc w:val="left"/>
      <w:pPr>
        <w:ind w:left="1379" w:hanging="586"/>
      </w:pPr>
      <w:rPr>
        <w:lang w:val="ru-RU" w:eastAsia="en-US" w:bidi="ar-SA"/>
      </w:rPr>
    </w:lvl>
    <w:lvl w:ilvl="1">
      <w:start w:val="2"/>
      <w:numFmt w:val="decimal"/>
      <w:lvlText w:val="%1.%2."/>
      <w:lvlJc w:val="left"/>
      <w:pPr>
        <w:ind w:left="1379" w:hanging="586"/>
      </w:pPr>
      <w:rPr>
        <w:rFonts w:ascii="Cambria" w:eastAsia="Cambria" w:hAnsi="Cambria" w:cs="Cambria" w:hint="default"/>
        <w:b/>
        <w:bCs/>
        <w:i w:val="0"/>
        <w:iCs w:val="0"/>
        <w:spacing w:val="0"/>
        <w:w w:val="99"/>
        <w:sz w:val="32"/>
        <w:szCs w:val="32"/>
        <w:lang w:val="ru-RU" w:eastAsia="en-US" w:bidi="ar-SA"/>
      </w:rPr>
    </w:lvl>
    <w:lvl w:ilvl="2">
      <w:numFmt w:val="bullet"/>
      <w:lvlText w:val=""/>
      <w:lvlJc w:val="left"/>
      <w:pPr>
        <w:ind w:left="256" w:hanging="341"/>
      </w:pPr>
      <w:rPr>
        <w:rFonts w:ascii="Symbol" w:eastAsia="Symbol" w:hAnsi="Symbol" w:cs="Symbol" w:hint="default"/>
        <w:b w:val="0"/>
        <w:bCs w:val="0"/>
        <w:i w:val="0"/>
        <w:iCs w:val="0"/>
        <w:spacing w:val="0"/>
        <w:w w:val="100"/>
        <w:sz w:val="30"/>
        <w:szCs w:val="30"/>
        <w:lang w:val="ru-RU" w:eastAsia="en-US" w:bidi="ar-SA"/>
      </w:rPr>
    </w:lvl>
    <w:lvl w:ilvl="3">
      <w:numFmt w:val="bullet"/>
      <w:lvlText w:val="•"/>
      <w:lvlJc w:val="left"/>
      <w:pPr>
        <w:ind w:left="3278" w:hanging="341"/>
      </w:pPr>
      <w:rPr>
        <w:lang w:val="ru-RU" w:eastAsia="en-US" w:bidi="ar-SA"/>
      </w:rPr>
    </w:lvl>
    <w:lvl w:ilvl="4">
      <w:numFmt w:val="bullet"/>
      <w:lvlText w:val="•"/>
      <w:lvlJc w:val="left"/>
      <w:pPr>
        <w:ind w:left="4227" w:hanging="341"/>
      </w:pPr>
      <w:rPr>
        <w:lang w:val="ru-RU" w:eastAsia="en-US" w:bidi="ar-SA"/>
      </w:rPr>
    </w:lvl>
    <w:lvl w:ilvl="5">
      <w:numFmt w:val="bullet"/>
      <w:lvlText w:val="•"/>
      <w:lvlJc w:val="left"/>
      <w:pPr>
        <w:ind w:left="5176" w:hanging="341"/>
      </w:pPr>
      <w:rPr>
        <w:lang w:val="ru-RU" w:eastAsia="en-US" w:bidi="ar-SA"/>
      </w:rPr>
    </w:lvl>
    <w:lvl w:ilvl="6">
      <w:numFmt w:val="bullet"/>
      <w:lvlText w:val="•"/>
      <w:lvlJc w:val="left"/>
      <w:pPr>
        <w:ind w:left="6125" w:hanging="341"/>
      </w:pPr>
      <w:rPr>
        <w:lang w:val="ru-RU" w:eastAsia="en-US" w:bidi="ar-SA"/>
      </w:rPr>
    </w:lvl>
    <w:lvl w:ilvl="7">
      <w:numFmt w:val="bullet"/>
      <w:lvlText w:val="•"/>
      <w:lvlJc w:val="left"/>
      <w:pPr>
        <w:ind w:left="7074" w:hanging="341"/>
      </w:pPr>
      <w:rPr>
        <w:lang w:val="ru-RU" w:eastAsia="en-US" w:bidi="ar-SA"/>
      </w:rPr>
    </w:lvl>
    <w:lvl w:ilvl="8">
      <w:numFmt w:val="bullet"/>
      <w:lvlText w:val="•"/>
      <w:lvlJc w:val="left"/>
      <w:pPr>
        <w:ind w:left="8024" w:hanging="341"/>
      </w:pPr>
      <w:rPr>
        <w:lang w:val="ru-RU" w:eastAsia="en-US" w:bidi="ar-SA"/>
      </w:rPr>
    </w:lvl>
  </w:abstractNum>
  <w:abstractNum w:abstractNumId="32" w15:restartNumberingAfterBreak="0">
    <w:nsid w:val="5CFF5DE4"/>
    <w:multiLevelType w:val="hybridMultilevel"/>
    <w:tmpl w:val="6338D9EC"/>
    <w:lvl w:ilvl="0" w:tplc="E2628D2A">
      <w:numFmt w:val="bullet"/>
      <w:lvlText w:val=""/>
      <w:lvlJc w:val="left"/>
      <w:pPr>
        <w:ind w:left="1313" w:hanging="360"/>
      </w:pPr>
      <w:rPr>
        <w:rFonts w:ascii="Symbol" w:eastAsia="Symbol" w:hAnsi="Symbol" w:cs="Symbol" w:hint="default"/>
        <w:b w:val="0"/>
        <w:bCs w:val="0"/>
        <w:i w:val="0"/>
        <w:iCs w:val="0"/>
        <w:spacing w:val="0"/>
        <w:w w:val="100"/>
        <w:sz w:val="30"/>
        <w:szCs w:val="30"/>
        <w:lang w:val="ru-RU" w:eastAsia="en-US" w:bidi="ar-SA"/>
      </w:rPr>
    </w:lvl>
    <w:lvl w:ilvl="1" w:tplc="04190003" w:tentative="1">
      <w:start w:val="1"/>
      <w:numFmt w:val="bullet"/>
      <w:lvlText w:val="o"/>
      <w:lvlJc w:val="left"/>
      <w:pPr>
        <w:ind w:left="2033" w:hanging="360"/>
      </w:pPr>
      <w:rPr>
        <w:rFonts w:ascii="Courier New" w:hAnsi="Courier New" w:cs="Courier New" w:hint="default"/>
      </w:rPr>
    </w:lvl>
    <w:lvl w:ilvl="2" w:tplc="04190005" w:tentative="1">
      <w:start w:val="1"/>
      <w:numFmt w:val="bullet"/>
      <w:lvlText w:val=""/>
      <w:lvlJc w:val="left"/>
      <w:pPr>
        <w:ind w:left="2753" w:hanging="360"/>
      </w:pPr>
      <w:rPr>
        <w:rFonts w:ascii="Wingdings" w:hAnsi="Wingdings" w:hint="default"/>
      </w:rPr>
    </w:lvl>
    <w:lvl w:ilvl="3" w:tplc="04190001" w:tentative="1">
      <w:start w:val="1"/>
      <w:numFmt w:val="bullet"/>
      <w:lvlText w:val=""/>
      <w:lvlJc w:val="left"/>
      <w:pPr>
        <w:ind w:left="3473" w:hanging="360"/>
      </w:pPr>
      <w:rPr>
        <w:rFonts w:ascii="Symbol" w:hAnsi="Symbol" w:hint="default"/>
      </w:rPr>
    </w:lvl>
    <w:lvl w:ilvl="4" w:tplc="04190003" w:tentative="1">
      <w:start w:val="1"/>
      <w:numFmt w:val="bullet"/>
      <w:lvlText w:val="o"/>
      <w:lvlJc w:val="left"/>
      <w:pPr>
        <w:ind w:left="4193" w:hanging="360"/>
      </w:pPr>
      <w:rPr>
        <w:rFonts w:ascii="Courier New" w:hAnsi="Courier New" w:cs="Courier New" w:hint="default"/>
      </w:rPr>
    </w:lvl>
    <w:lvl w:ilvl="5" w:tplc="04190005" w:tentative="1">
      <w:start w:val="1"/>
      <w:numFmt w:val="bullet"/>
      <w:lvlText w:val=""/>
      <w:lvlJc w:val="left"/>
      <w:pPr>
        <w:ind w:left="4913" w:hanging="360"/>
      </w:pPr>
      <w:rPr>
        <w:rFonts w:ascii="Wingdings" w:hAnsi="Wingdings" w:hint="default"/>
      </w:rPr>
    </w:lvl>
    <w:lvl w:ilvl="6" w:tplc="04190001" w:tentative="1">
      <w:start w:val="1"/>
      <w:numFmt w:val="bullet"/>
      <w:lvlText w:val=""/>
      <w:lvlJc w:val="left"/>
      <w:pPr>
        <w:ind w:left="5633" w:hanging="360"/>
      </w:pPr>
      <w:rPr>
        <w:rFonts w:ascii="Symbol" w:hAnsi="Symbol" w:hint="default"/>
      </w:rPr>
    </w:lvl>
    <w:lvl w:ilvl="7" w:tplc="04190003" w:tentative="1">
      <w:start w:val="1"/>
      <w:numFmt w:val="bullet"/>
      <w:lvlText w:val="o"/>
      <w:lvlJc w:val="left"/>
      <w:pPr>
        <w:ind w:left="6353" w:hanging="360"/>
      </w:pPr>
      <w:rPr>
        <w:rFonts w:ascii="Courier New" w:hAnsi="Courier New" w:cs="Courier New" w:hint="default"/>
      </w:rPr>
    </w:lvl>
    <w:lvl w:ilvl="8" w:tplc="04190005" w:tentative="1">
      <w:start w:val="1"/>
      <w:numFmt w:val="bullet"/>
      <w:lvlText w:val=""/>
      <w:lvlJc w:val="left"/>
      <w:pPr>
        <w:ind w:left="7073" w:hanging="360"/>
      </w:pPr>
      <w:rPr>
        <w:rFonts w:ascii="Wingdings" w:hAnsi="Wingdings" w:hint="default"/>
      </w:rPr>
    </w:lvl>
  </w:abstractNum>
  <w:abstractNum w:abstractNumId="33" w15:restartNumberingAfterBreak="0">
    <w:nsid w:val="5DB53033"/>
    <w:multiLevelType w:val="hybridMultilevel"/>
    <w:tmpl w:val="BFAE2956"/>
    <w:lvl w:ilvl="0" w:tplc="1B5C06AE">
      <w:start w:val="1"/>
      <w:numFmt w:val="decimal"/>
      <w:lvlText w:val="%1."/>
      <w:lvlJc w:val="left"/>
      <w:pPr>
        <w:ind w:left="256"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1" w:tplc="C440521C">
      <w:numFmt w:val="bullet"/>
      <w:lvlText w:val=""/>
      <w:lvlJc w:val="left"/>
      <w:pPr>
        <w:ind w:left="256" w:hanging="341"/>
      </w:pPr>
      <w:rPr>
        <w:rFonts w:ascii="Symbol" w:eastAsia="Symbol" w:hAnsi="Symbol" w:cs="Symbol" w:hint="default"/>
        <w:b w:val="0"/>
        <w:bCs w:val="0"/>
        <w:i w:val="0"/>
        <w:iCs w:val="0"/>
        <w:spacing w:val="0"/>
        <w:w w:val="100"/>
        <w:sz w:val="30"/>
        <w:szCs w:val="30"/>
        <w:lang w:val="ru-RU" w:eastAsia="en-US" w:bidi="ar-SA"/>
      </w:rPr>
    </w:lvl>
    <w:lvl w:ilvl="2" w:tplc="7AB6075A">
      <w:numFmt w:val="bullet"/>
      <w:lvlText w:val="•"/>
      <w:lvlJc w:val="left"/>
      <w:pPr>
        <w:ind w:left="2192" w:hanging="341"/>
      </w:pPr>
      <w:rPr>
        <w:lang w:val="ru-RU" w:eastAsia="en-US" w:bidi="ar-SA"/>
      </w:rPr>
    </w:lvl>
    <w:lvl w:ilvl="3" w:tplc="5C6878BE">
      <w:numFmt w:val="bullet"/>
      <w:lvlText w:val="•"/>
      <w:lvlJc w:val="left"/>
      <w:pPr>
        <w:ind w:left="3158" w:hanging="341"/>
      </w:pPr>
      <w:rPr>
        <w:lang w:val="ru-RU" w:eastAsia="en-US" w:bidi="ar-SA"/>
      </w:rPr>
    </w:lvl>
    <w:lvl w:ilvl="4" w:tplc="90520014">
      <w:numFmt w:val="bullet"/>
      <w:lvlText w:val="•"/>
      <w:lvlJc w:val="left"/>
      <w:pPr>
        <w:ind w:left="4124" w:hanging="341"/>
      </w:pPr>
      <w:rPr>
        <w:lang w:val="ru-RU" w:eastAsia="en-US" w:bidi="ar-SA"/>
      </w:rPr>
    </w:lvl>
    <w:lvl w:ilvl="5" w:tplc="696E2D90">
      <w:numFmt w:val="bullet"/>
      <w:lvlText w:val="•"/>
      <w:lvlJc w:val="left"/>
      <w:pPr>
        <w:ind w:left="5091" w:hanging="341"/>
      </w:pPr>
      <w:rPr>
        <w:lang w:val="ru-RU" w:eastAsia="en-US" w:bidi="ar-SA"/>
      </w:rPr>
    </w:lvl>
    <w:lvl w:ilvl="6" w:tplc="40E2AD0A">
      <w:numFmt w:val="bullet"/>
      <w:lvlText w:val="•"/>
      <w:lvlJc w:val="left"/>
      <w:pPr>
        <w:ind w:left="6057" w:hanging="341"/>
      </w:pPr>
      <w:rPr>
        <w:lang w:val="ru-RU" w:eastAsia="en-US" w:bidi="ar-SA"/>
      </w:rPr>
    </w:lvl>
    <w:lvl w:ilvl="7" w:tplc="D48C8B3C">
      <w:numFmt w:val="bullet"/>
      <w:lvlText w:val="•"/>
      <w:lvlJc w:val="left"/>
      <w:pPr>
        <w:ind w:left="7023" w:hanging="341"/>
      </w:pPr>
      <w:rPr>
        <w:lang w:val="ru-RU" w:eastAsia="en-US" w:bidi="ar-SA"/>
      </w:rPr>
    </w:lvl>
    <w:lvl w:ilvl="8" w:tplc="E6E6A730">
      <w:numFmt w:val="bullet"/>
      <w:lvlText w:val="•"/>
      <w:lvlJc w:val="left"/>
      <w:pPr>
        <w:ind w:left="7989" w:hanging="341"/>
      </w:pPr>
      <w:rPr>
        <w:lang w:val="ru-RU" w:eastAsia="en-US" w:bidi="ar-SA"/>
      </w:rPr>
    </w:lvl>
  </w:abstractNum>
  <w:abstractNum w:abstractNumId="34" w15:restartNumberingAfterBreak="0">
    <w:nsid w:val="5F3714DB"/>
    <w:multiLevelType w:val="hybridMultilevel"/>
    <w:tmpl w:val="7758CC1E"/>
    <w:lvl w:ilvl="0" w:tplc="574EB008">
      <w:start w:val="2"/>
      <w:numFmt w:val="decimal"/>
      <w:lvlText w:val="%1."/>
      <w:lvlJc w:val="left"/>
      <w:pPr>
        <w:ind w:left="28" w:hanging="315"/>
      </w:pPr>
      <w:rPr>
        <w:rFonts w:ascii="Times New Roman" w:eastAsia="Times New Roman" w:hAnsi="Times New Roman" w:cs="Times New Roman" w:hint="default"/>
        <w:b w:val="0"/>
        <w:bCs w:val="0"/>
        <w:i w:val="0"/>
        <w:iCs w:val="0"/>
        <w:spacing w:val="0"/>
        <w:w w:val="100"/>
        <w:sz w:val="30"/>
        <w:szCs w:val="30"/>
        <w:lang w:val="ru-RU" w:eastAsia="en-US" w:bidi="ar-SA"/>
      </w:rPr>
    </w:lvl>
    <w:lvl w:ilvl="1" w:tplc="9A88ED72">
      <w:numFmt w:val="bullet"/>
      <w:lvlText w:val=""/>
      <w:lvlJc w:val="left"/>
      <w:pPr>
        <w:ind w:left="28" w:hanging="341"/>
      </w:pPr>
      <w:rPr>
        <w:rFonts w:ascii="Symbol" w:eastAsia="Symbol" w:hAnsi="Symbol" w:cs="Symbol" w:hint="default"/>
        <w:b w:val="0"/>
        <w:bCs w:val="0"/>
        <w:i w:val="0"/>
        <w:iCs w:val="0"/>
        <w:spacing w:val="0"/>
        <w:w w:val="100"/>
        <w:sz w:val="30"/>
        <w:szCs w:val="30"/>
        <w:lang w:val="ru-RU" w:eastAsia="en-US" w:bidi="ar-SA"/>
      </w:rPr>
    </w:lvl>
    <w:lvl w:ilvl="2" w:tplc="B65C9778">
      <w:numFmt w:val="bullet"/>
      <w:lvlText w:val="•"/>
      <w:lvlJc w:val="left"/>
      <w:pPr>
        <w:ind w:left="2000" w:hanging="341"/>
      </w:pPr>
      <w:rPr>
        <w:lang w:val="ru-RU" w:eastAsia="en-US" w:bidi="ar-SA"/>
      </w:rPr>
    </w:lvl>
    <w:lvl w:ilvl="3" w:tplc="43C09140">
      <w:numFmt w:val="bullet"/>
      <w:lvlText w:val="•"/>
      <w:lvlJc w:val="left"/>
      <w:pPr>
        <w:ind w:left="2990" w:hanging="341"/>
      </w:pPr>
      <w:rPr>
        <w:lang w:val="ru-RU" w:eastAsia="en-US" w:bidi="ar-SA"/>
      </w:rPr>
    </w:lvl>
    <w:lvl w:ilvl="4" w:tplc="D9DEAB00">
      <w:numFmt w:val="bullet"/>
      <w:lvlText w:val="•"/>
      <w:lvlJc w:val="left"/>
      <w:pPr>
        <w:ind w:left="3980" w:hanging="341"/>
      </w:pPr>
      <w:rPr>
        <w:lang w:val="ru-RU" w:eastAsia="en-US" w:bidi="ar-SA"/>
      </w:rPr>
    </w:lvl>
    <w:lvl w:ilvl="5" w:tplc="C1C08F46">
      <w:numFmt w:val="bullet"/>
      <w:lvlText w:val="•"/>
      <w:lvlJc w:val="left"/>
      <w:pPr>
        <w:ind w:left="4971" w:hanging="341"/>
      </w:pPr>
      <w:rPr>
        <w:lang w:val="ru-RU" w:eastAsia="en-US" w:bidi="ar-SA"/>
      </w:rPr>
    </w:lvl>
    <w:lvl w:ilvl="6" w:tplc="F5B24906">
      <w:numFmt w:val="bullet"/>
      <w:lvlText w:val="•"/>
      <w:lvlJc w:val="left"/>
      <w:pPr>
        <w:ind w:left="5961" w:hanging="341"/>
      </w:pPr>
      <w:rPr>
        <w:lang w:val="ru-RU" w:eastAsia="en-US" w:bidi="ar-SA"/>
      </w:rPr>
    </w:lvl>
    <w:lvl w:ilvl="7" w:tplc="F3B4C3D8">
      <w:numFmt w:val="bullet"/>
      <w:lvlText w:val="•"/>
      <w:lvlJc w:val="left"/>
      <w:pPr>
        <w:ind w:left="6951" w:hanging="341"/>
      </w:pPr>
      <w:rPr>
        <w:lang w:val="ru-RU" w:eastAsia="en-US" w:bidi="ar-SA"/>
      </w:rPr>
    </w:lvl>
    <w:lvl w:ilvl="8" w:tplc="E802331E">
      <w:numFmt w:val="bullet"/>
      <w:lvlText w:val="•"/>
      <w:lvlJc w:val="left"/>
      <w:pPr>
        <w:ind w:left="7941" w:hanging="341"/>
      </w:pPr>
      <w:rPr>
        <w:lang w:val="ru-RU" w:eastAsia="en-US" w:bidi="ar-SA"/>
      </w:rPr>
    </w:lvl>
  </w:abstractNum>
  <w:abstractNum w:abstractNumId="35" w15:restartNumberingAfterBreak="0">
    <w:nsid w:val="63090F57"/>
    <w:multiLevelType w:val="hybridMultilevel"/>
    <w:tmpl w:val="54A6DD26"/>
    <w:lvl w:ilvl="0" w:tplc="B3B0D606">
      <w:numFmt w:val="bullet"/>
      <w:lvlText w:val=""/>
      <w:lvlJc w:val="left"/>
      <w:pPr>
        <w:ind w:left="256" w:hanging="341"/>
      </w:pPr>
      <w:rPr>
        <w:rFonts w:ascii="Symbol" w:eastAsia="Symbol" w:hAnsi="Symbol" w:cs="Symbol" w:hint="default"/>
        <w:b w:val="0"/>
        <w:bCs w:val="0"/>
        <w:i w:val="0"/>
        <w:iCs w:val="0"/>
        <w:spacing w:val="0"/>
        <w:w w:val="100"/>
        <w:sz w:val="30"/>
        <w:szCs w:val="30"/>
        <w:lang w:val="ru-RU" w:eastAsia="en-US" w:bidi="ar-SA"/>
      </w:rPr>
    </w:lvl>
    <w:lvl w:ilvl="1" w:tplc="2A66DFE4">
      <w:numFmt w:val="bullet"/>
      <w:lvlText w:val=""/>
      <w:lvlJc w:val="left"/>
      <w:pPr>
        <w:ind w:left="256" w:hanging="341"/>
      </w:pPr>
      <w:rPr>
        <w:rFonts w:ascii="Symbol" w:eastAsia="Symbol" w:hAnsi="Symbol" w:cs="Symbol" w:hint="default"/>
        <w:b w:val="0"/>
        <w:bCs w:val="0"/>
        <w:i w:val="0"/>
        <w:iCs w:val="0"/>
        <w:spacing w:val="0"/>
        <w:w w:val="100"/>
        <w:sz w:val="30"/>
        <w:szCs w:val="30"/>
        <w:lang w:val="ru-RU" w:eastAsia="en-US" w:bidi="ar-SA"/>
      </w:rPr>
    </w:lvl>
    <w:lvl w:ilvl="2" w:tplc="D450ABB4">
      <w:numFmt w:val="bullet"/>
      <w:lvlText w:val="•"/>
      <w:lvlJc w:val="left"/>
      <w:pPr>
        <w:ind w:left="2192" w:hanging="341"/>
      </w:pPr>
      <w:rPr>
        <w:lang w:val="ru-RU" w:eastAsia="en-US" w:bidi="ar-SA"/>
      </w:rPr>
    </w:lvl>
    <w:lvl w:ilvl="3" w:tplc="8236C358">
      <w:numFmt w:val="bullet"/>
      <w:lvlText w:val="•"/>
      <w:lvlJc w:val="left"/>
      <w:pPr>
        <w:ind w:left="3158" w:hanging="341"/>
      </w:pPr>
      <w:rPr>
        <w:lang w:val="ru-RU" w:eastAsia="en-US" w:bidi="ar-SA"/>
      </w:rPr>
    </w:lvl>
    <w:lvl w:ilvl="4" w:tplc="7B04D88A">
      <w:numFmt w:val="bullet"/>
      <w:lvlText w:val="•"/>
      <w:lvlJc w:val="left"/>
      <w:pPr>
        <w:ind w:left="4124" w:hanging="341"/>
      </w:pPr>
      <w:rPr>
        <w:lang w:val="ru-RU" w:eastAsia="en-US" w:bidi="ar-SA"/>
      </w:rPr>
    </w:lvl>
    <w:lvl w:ilvl="5" w:tplc="D2E2CBE0">
      <w:numFmt w:val="bullet"/>
      <w:lvlText w:val="•"/>
      <w:lvlJc w:val="left"/>
      <w:pPr>
        <w:ind w:left="5091" w:hanging="341"/>
      </w:pPr>
      <w:rPr>
        <w:lang w:val="ru-RU" w:eastAsia="en-US" w:bidi="ar-SA"/>
      </w:rPr>
    </w:lvl>
    <w:lvl w:ilvl="6" w:tplc="FFB687CE">
      <w:numFmt w:val="bullet"/>
      <w:lvlText w:val="•"/>
      <w:lvlJc w:val="left"/>
      <w:pPr>
        <w:ind w:left="6057" w:hanging="341"/>
      </w:pPr>
      <w:rPr>
        <w:lang w:val="ru-RU" w:eastAsia="en-US" w:bidi="ar-SA"/>
      </w:rPr>
    </w:lvl>
    <w:lvl w:ilvl="7" w:tplc="64324F7A">
      <w:numFmt w:val="bullet"/>
      <w:lvlText w:val="•"/>
      <w:lvlJc w:val="left"/>
      <w:pPr>
        <w:ind w:left="7023" w:hanging="341"/>
      </w:pPr>
      <w:rPr>
        <w:lang w:val="ru-RU" w:eastAsia="en-US" w:bidi="ar-SA"/>
      </w:rPr>
    </w:lvl>
    <w:lvl w:ilvl="8" w:tplc="90882CA0">
      <w:numFmt w:val="bullet"/>
      <w:lvlText w:val="•"/>
      <w:lvlJc w:val="left"/>
      <w:pPr>
        <w:ind w:left="7989" w:hanging="341"/>
      </w:pPr>
      <w:rPr>
        <w:lang w:val="ru-RU" w:eastAsia="en-US" w:bidi="ar-SA"/>
      </w:rPr>
    </w:lvl>
  </w:abstractNum>
  <w:abstractNum w:abstractNumId="36" w15:restartNumberingAfterBreak="0">
    <w:nsid w:val="63E76719"/>
    <w:multiLevelType w:val="hybridMultilevel"/>
    <w:tmpl w:val="1294F394"/>
    <w:lvl w:ilvl="0" w:tplc="19925F88">
      <w:start w:val="1"/>
      <w:numFmt w:val="decimal"/>
      <w:lvlText w:val="%1."/>
      <w:lvlJc w:val="left"/>
      <w:pPr>
        <w:ind w:left="28"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1" w:tplc="658AFB16">
      <w:numFmt w:val="bullet"/>
      <w:lvlText w:val="•"/>
      <w:lvlJc w:val="left"/>
      <w:pPr>
        <w:ind w:left="1010" w:hanging="341"/>
      </w:pPr>
      <w:rPr>
        <w:lang w:val="ru-RU" w:eastAsia="en-US" w:bidi="ar-SA"/>
      </w:rPr>
    </w:lvl>
    <w:lvl w:ilvl="2" w:tplc="23365108">
      <w:numFmt w:val="bullet"/>
      <w:lvlText w:val="•"/>
      <w:lvlJc w:val="left"/>
      <w:pPr>
        <w:ind w:left="2000" w:hanging="341"/>
      </w:pPr>
      <w:rPr>
        <w:lang w:val="ru-RU" w:eastAsia="en-US" w:bidi="ar-SA"/>
      </w:rPr>
    </w:lvl>
    <w:lvl w:ilvl="3" w:tplc="0874A334">
      <w:numFmt w:val="bullet"/>
      <w:lvlText w:val="•"/>
      <w:lvlJc w:val="left"/>
      <w:pPr>
        <w:ind w:left="2990" w:hanging="341"/>
      </w:pPr>
      <w:rPr>
        <w:lang w:val="ru-RU" w:eastAsia="en-US" w:bidi="ar-SA"/>
      </w:rPr>
    </w:lvl>
    <w:lvl w:ilvl="4" w:tplc="9404DD7A">
      <w:numFmt w:val="bullet"/>
      <w:lvlText w:val="•"/>
      <w:lvlJc w:val="left"/>
      <w:pPr>
        <w:ind w:left="3980" w:hanging="341"/>
      </w:pPr>
      <w:rPr>
        <w:lang w:val="ru-RU" w:eastAsia="en-US" w:bidi="ar-SA"/>
      </w:rPr>
    </w:lvl>
    <w:lvl w:ilvl="5" w:tplc="2D268A4C">
      <w:numFmt w:val="bullet"/>
      <w:lvlText w:val="•"/>
      <w:lvlJc w:val="left"/>
      <w:pPr>
        <w:ind w:left="4971" w:hanging="341"/>
      </w:pPr>
      <w:rPr>
        <w:lang w:val="ru-RU" w:eastAsia="en-US" w:bidi="ar-SA"/>
      </w:rPr>
    </w:lvl>
    <w:lvl w:ilvl="6" w:tplc="274CF9D6">
      <w:numFmt w:val="bullet"/>
      <w:lvlText w:val="•"/>
      <w:lvlJc w:val="left"/>
      <w:pPr>
        <w:ind w:left="5961" w:hanging="341"/>
      </w:pPr>
      <w:rPr>
        <w:lang w:val="ru-RU" w:eastAsia="en-US" w:bidi="ar-SA"/>
      </w:rPr>
    </w:lvl>
    <w:lvl w:ilvl="7" w:tplc="4BA0B2F0">
      <w:numFmt w:val="bullet"/>
      <w:lvlText w:val="•"/>
      <w:lvlJc w:val="left"/>
      <w:pPr>
        <w:ind w:left="6951" w:hanging="341"/>
      </w:pPr>
      <w:rPr>
        <w:lang w:val="ru-RU" w:eastAsia="en-US" w:bidi="ar-SA"/>
      </w:rPr>
    </w:lvl>
    <w:lvl w:ilvl="8" w:tplc="57BAD8BA">
      <w:numFmt w:val="bullet"/>
      <w:lvlText w:val="•"/>
      <w:lvlJc w:val="left"/>
      <w:pPr>
        <w:ind w:left="7941" w:hanging="341"/>
      </w:pPr>
      <w:rPr>
        <w:lang w:val="ru-RU" w:eastAsia="en-US" w:bidi="ar-SA"/>
      </w:rPr>
    </w:lvl>
  </w:abstractNum>
  <w:abstractNum w:abstractNumId="37" w15:restartNumberingAfterBreak="0">
    <w:nsid w:val="66120006"/>
    <w:multiLevelType w:val="hybridMultilevel"/>
    <w:tmpl w:val="22D243F6"/>
    <w:lvl w:ilvl="0" w:tplc="BCF21A22">
      <w:start w:val="1"/>
      <w:numFmt w:val="decimal"/>
      <w:lvlText w:val="%1)"/>
      <w:lvlJc w:val="left"/>
      <w:pPr>
        <w:ind w:left="935" w:hanging="341"/>
      </w:pPr>
      <w:rPr>
        <w:rFonts w:ascii="Times New Roman" w:eastAsia="Times New Roman" w:hAnsi="Times New Roman" w:cs="Times New Roman" w:hint="default"/>
        <w:b w:val="0"/>
        <w:bCs w:val="0"/>
        <w:i w:val="0"/>
        <w:iCs w:val="0"/>
        <w:spacing w:val="0"/>
        <w:w w:val="100"/>
        <w:sz w:val="30"/>
        <w:szCs w:val="30"/>
        <w:lang w:val="ru-RU" w:eastAsia="en-US" w:bidi="ar-SA"/>
      </w:rPr>
    </w:lvl>
    <w:lvl w:ilvl="1" w:tplc="0BC4A7A4">
      <w:numFmt w:val="bullet"/>
      <w:lvlText w:val="•"/>
      <w:lvlJc w:val="left"/>
      <w:pPr>
        <w:ind w:left="1838" w:hanging="341"/>
      </w:pPr>
      <w:rPr>
        <w:lang w:val="ru-RU" w:eastAsia="en-US" w:bidi="ar-SA"/>
      </w:rPr>
    </w:lvl>
    <w:lvl w:ilvl="2" w:tplc="B49424D8">
      <w:numFmt w:val="bullet"/>
      <w:lvlText w:val="•"/>
      <w:lvlJc w:val="left"/>
      <w:pPr>
        <w:ind w:left="2736" w:hanging="341"/>
      </w:pPr>
      <w:rPr>
        <w:lang w:val="ru-RU" w:eastAsia="en-US" w:bidi="ar-SA"/>
      </w:rPr>
    </w:lvl>
    <w:lvl w:ilvl="3" w:tplc="D7068D66">
      <w:numFmt w:val="bullet"/>
      <w:lvlText w:val="•"/>
      <w:lvlJc w:val="left"/>
      <w:pPr>
        <w:ind w:left="3634" w:hanging="341"/>
      </w:pPr>
      <w:rPr>
        <w:lang w:val="ru-RU" w:eastAsia="en-US" w:bidi="ar-SA"/>
      </w:rPr>
    </w:lvl>
    <w:lvl w:ilvl="4" w:tplc="EA960F30">
      <w:numFmt w:val="bullet"/>
      <w:lvlText w:val="•"/>
      <w:lvlJc w:val="left"/>
      <w:pPr>
        <w:ind w:left="4532" w:hanging="341"/>
      </w:pPr>
      <w:rPr>
        <w:lang w:val="ru-RU" w:eastAsia="en-US" w:bidi="ar-SA"/>
      </w:rPr>
    </w:lvl>
    <w:lvl w:ilvl="5" w:tplc="128C064C">
      <w:numFmt w:val="bullet"/>
      <w:lvlText w:val="•"/>
      <w:lvlJc w:val="left"/>
      <w:pPr>
        <w:ind w:left="5431" w:hanging="341"/>
      </w:pPr>
      <w:rPr>
        <w:lang w:val="ru-RU" w:eastAsia="en-US" w:bidi="ar-SA"/>
      </w:rPr>
    </w:lvl>
    <w:lvl w:ilvl="6" w:tplc="DB7A5BB2">
      <w:numFmt w:val="bullet"/>
      <w:lvlText w:val="•"/>
      <w:lvlJc w:val="left"/>
      <w:pPr>
        <w:ind w:left="6329" w:hanging="341"/>
      </w:pPr>
      <w:rPr>
        <w:lang w:val="ru-RU" w:eastAsia="en-US" w:bidi="ar-SA"/>
      </w:rPr>
    </w:lvl>
    <w:lvl w:ilvl="7" w:tplc="31BC73D2">
      <w:numFmt w:val="bullet"/>
      <w:lvlText w:val="•"/>
      <w:lvlJc w:val="left"/>
      <w:pPr>
        <w:ind w:left="7227" w:hanging="341"/>
      </w:pPr>
      <w:rPr>
        <w:lang w:val="ru-RU" w:eastAsia="en-US" w:bidi="ar-SA"/>
      </w:rPr>
    </w:lvl>
    <w:lvl w:ilvl="8" w:tplc="A5424FAA">
      <w:numFmt w:val="bullet"/>
      <w:lvlText w:val="•"/>
      <w:lvlJc w:val="left"/>
      <w:pPr>
        <w:ind w:left="8125" w:hanging="341"/>
      </w:pPr>
      <w:rPr>
        <w:lang w:val="ru-RU" w:eastAsia="en-US" w:bidi="ar-SA"/>
      </w:rPr>
    </w:lvl>
  </w:abstractNum>
  <w:abstractNum w:abstractNumId="38" w15:restartNumberingAfterBreak="0">
    <w:nsid w:val="78174970"/>
    <w:multiLevelType w:val="hybridMultilevel"/>
    <w:tmpl w:val="0A7EE034"/>
    <w:lvl w:ilvl="0" w:tplc="E2628D2A">
      <w:numFmt w:val="bullet"/>
      <w:lvlText w:val=""/>
      <w:lvlJc w:val="left"/>
      <w:pPr>
        <w:ind w:left="28" w:hanging="286"/>
      </w:pPr>
      <w:rPr>
        <w:rFonts w:ascii="Symbol" w:eastAsia="Symbol" w:hAnsi="Symbol" w:cs="Symbol" w:hint="default"/>
        <w:b w:val="0"/>
        <w:bCs w:val="0"/>
        <w:i w:val="0"/>
        <w:iCs w:val="0"/>
        <w:spacing w:val="0"/>
        <w:w w:val="100"/>
        <w:sz w:val="30"/>
        <w:szCs w:val="30"/>
        <w:lang w:val="ru-RU" w:eastAsia="en-US" w:bidi="ar-SA"/>
      </w:rPr>
    </w:lvl>
    <w:lvl w:ilvl="1" w:tplc="2D28D53E">
      <w:numFmt w:val="bullet"/>
      <w:lvlText w:val="•"/>
      <w:lvlJc w:val="left"/>
      <w:pPr>
        <w:ind w:left="1010" w:hanging="286"/>
      </w:pPr>
      <w:rPr>
        <w:lang w:val="ru-RU" w:eastAsia="en-US" w:bidi="ar-SA"/>
      </w:rPr>
    </w:lvl>
    <w:lvl w:ilvl="2" w:tplc="3FBC7716">
      <w:numFmt w:val="bullet"/>
      <w:lvlText w:val="•"/>
      <w:lvlJc w:val="left"/>
      <w:pPr>
        <w:ind w:left="2000" w:hanging="286"/>
      </w:pPr>
      <w:rPr>
        <w:lang w:val="ru-RU" w:eastAsia="en-US" w:bidi="ar-SA"/>
      </w:rPr>
    </w:lvl>
    <w:lvl w:ilvl="3" w:tplc="02908BB0">
      <w:numFmt w:val="bullet"/>
      <w:lvlText w:val="•"/>
      <w:lvlJc w:val="left"/>
      <w:pPr>
        <w:ind w:left="2990" w:hanging="286"/>
      </w:pPr>
      <w:rPr>
        <w:lang w:val="ru-RU" w:eastAsia="en-US" w:bidi="ar-SA"/>
      </w:rPr>
    </w:lvl>
    <w:lvl w:ilvl="4" w:tplc="8058532E">
      <w:numFmt w:val="bullet"/>
      <w:lvlText w:val="•"/>
      <w:lvlJc w:val="left"/>
      <w:pPr>
        <w:ind w:left="3980" w:hanging="286"/>
      </w:pPr>
      <w:rPr>
        <w:lang w:val="ru-RU" w:eastAsia="en-US" w:bidi="ar-SA"/>
      </w:rPr>
    </w:lvl>
    <w:lvl w:ilvl="5" w:tplc="876EE6F4">
      <w:numFmt w:val="bullet"/>
      <w:lvlText w:val="•"/>
      <w:lvlJc w:val="left"/>
      <w:pPr>
        <w:ind w:left="4971" w:hanging="286"/>
      </w:pPr>
      <w:rPr>
        <w:lang w:val="ru-RU" w:eastAsia="en-US" w:bidi="ar-SA"/>
      </w:rPr>
    </w:lvl>
    <w:lvl w:ilvl="6" w:tplc="D73E0648">
      <w:numFmt w:val="bullet"/>
      <w:lvlText w:val="•"/>
      <w:lvlJc w:val="left"/>
      <w:pPr>
        <w:ind w:left="5961" w:hanging="286"/>
      </w:pPr>
      <w:rPr>
        <w:lang w:val="ru-RU" w:eastAsia="en-US" w:bidi="ar-SA"/>
      </w:rPr>
    </w:lvl>
    <w:lvl w:ilvl="7" w:tplc="464C43E0">
      <w:numFmt w:val="bullet"/>
      <w:lvlText w:val="•"/>
      <w:lvlJc w:val="left"/>
      <w:pPr>
        <w:ind w:left="6951" w:hanging="286"/>
      </w:pPr>
      <w:rPr>
        <w:lang w:val="ru-RU" w:eastAsia="en-US" w:bidi="ar-SA"/>
      </w:rPr>
    </w:lvl>
    <w:lvl w:ilvl="8" w:tplc="615C5DC2">
      <w:numFmt w:val="bullet"/>
      <w:lvlText w:val="•"/>
      <w:lvlJc w:val="left"/>
      <w:pPr>
        <w:ind w:left="7941" w:hanging="286"/>
      </w:pPr>
      <w:rPr>
        <w:lang w:val="ru-RU" w:eastAsia="en-US" w:bidi="ar-SA"/>
      </w:rPr>
    </w:lvl>
  </w:abstractNum>
  <w:abstractNum w:abstractNumId="39" w15:restartNumberingAfterBreak="0">
    <w:nsid w:val="795D3B64"/>
    <w:multiLevelType w:val="hybridMultilevel"/>
    <w:tmpl w:val="7002614E"/>
    <w:lvl w:ilvl="0" w:tplc="0419000F">
      <w:start w:val="1"/>
      <w:numFmt w:val="decimal"/>
      <w:lvlText w:val="%1."/>
      <w:lvlJc w:val="left"/>
      <w:pPr>
        <w:ind w:left="1542" w:hanging="360"/>
      </w:pPr>
    </w:lvl>
    <w:lvl w:ilvl="1" w:tplc="04190019" w:tentative="1">
      <w:start w:val="1"/>
      <w:numFmt w:val="lowerLetter"/>
      <w:lvlText w:val="%2."/>
      <w:lvlJc w:val="left"/>
      <w:pPr>
        <w:ind w:left="2262" w:hanging="360"/>
      </w:pPr>
    </w:lvl>
    <w:lvl w:ilvl="2" w:tplc="0419001B" w:tentative="1">
      <w:start w:val="1"/>
      <w:numFmt w:val="lowerRoman"/>
      <w:lvlText w:val="%3."/>
      <w:lvlJc w:val="right"/>
      <w:pPr>
        <w:ind w:left="2982" w:hanging="180"/>
      </w:pPr>
    </w:lvl>
    <w:lvl w:ilvl="3" w:tplc="0419000F" w:tentative="1">
      <w:start w:val="1"/>
      <w:numFmt w:val="decimal"/>
      <w:lvlText w:val="%4."/>
      <w:lvlJc w:val="left"/>
      <w:pPr>
        <w:ind w:left="3702" w:hanging="360"/>
      </w:pPr>
    </w:lvl>
    <w:lvl w:ilvl="4" w:tplc="04190019" w:tentative="1">
      <w:start w:val="1"/>
      <w:numFmt w:val="lowerLetter"/>
      <w:lvlText w:val="%5."/>
      <w:lvlJc w:val="left"/>
      <w:pPr>
        <w:ind w:left="4422" w:hanging="360"/>
      </w:pPr>
    </w:lvl>
    <w:lvl w:ilvl="5" w:tplc="0419001B" w:tentative="1">
      <w:start w:val="1"/>
      <w:numFmt w:val="lowerRoman"/>
      <w:lvlText w:val="%6."/>
      <w:lvlJc w:val="right"/>
      <w:pPr>
        <w:ind w:left="5142" w:hanging="180"/>
      </w:pPr>
    </w:lvl>
    <w:lvl w:ilvl="6" w:tplc="0419000F" w:tentative="1">
      <w:start w:val="1"/>
      <w:numFmt w:val="decimal"/>
      <w:lvlText w:val="%7."/>
      <w:lvlJc w:val="left"/>
      <w:pPr>
        <w:ind w:left="5862" w:hanging="360"/>
      </w:pPr>
    </w:lvl>
    <w:lvl w:ilvl="7" w:tplc="04190019" w:tentative="1">
      <w:start w:val="1"/>
      <w:numFmt w:val="lowerLetter"/>
      <w:lvlText w:val="%8."/>
      <w:lvlJc w:val="left"/>
      <w:pPr>
        <w:ind w:left="6582" w:hanging="360"/>
      </w:pPr>
    </w:lvl>
    <w:lvl w:ilvl="8" w:tplc="0419001B" w:tentative="1">
      <w:start w:val="1"/>
      <w:numFmt w:val="lowerRoman"/>
      <w:lvlText w:val="%9."/>
      <w:lvlJc w:val="right"/>
      <w:pPr>
        <w:ind w:left="7302" w:hanging="180"/>
      </w:pPr>
    </w:lvl>
  </w:abstractNum>
  <w:abstractNum w:abstractNumId="40" w15:restartNumberingAfterBreak="0">
    <w:nsid w:val="7BAB2195"/>
    <w:multiLevelType w:val="hybridMultilevel"/>
    <w:tmpl w:val="FD94A5AA"/>
    <w:lvl w:ilvl="0" w:tplc="11E8503E">
      <w:numFmt w:val="bullet"/>
      <w:lvlText w:val=""/>
      <w:lvlJc w:val="left"/>
      <w:pPr>
        <w:ind w:left="1163" w:hanging="341"/>
      </w:pPr>
      <w:rPr>
        <w:rFonts w:ascii="Symbol" w:eastAsia="Symbol" w:hAnsi="Symbol" w:cs="Symbol" w:hint="default"/>
        <w:b w:val="0"/>
        <w:bCs w:val="0"/>
        <w:i w:val="0"/>
        <w:iCs w:val="0"/>
        <w:spacing w:val="0"/>
        <w:w w:val="100"/>
        <w:sz w:val="30"/>
        <w:szCs w:val="30"/>
        <w:lang w:val="ru-RU" w:eastAsia="en-US" w:bidi="ar-SA"/>
      </w:rPr>
    </w:lvl>
    <w:lvl w:ilvl="1" w:tplc="BA282E0C">
      <w:numFmt w:val="bullet"/>
      <w:lvlText w:val="•"/>
      <w:lvlJc w:val="left"/>
      <w:pPr>
        <w:ind w:left="2036" w:hanging="341"/>
      </w:pPr>
      <w:rPr>
        <w:lang w:val="ru-RU" w:eastAsia="en-US" w:bidi="ar-SA"/>
      </w:rPr>
    </w:lvl>
    <w:lvl w:ilvl="2" w:tplc="E9F64840">
      <w:numFmt w:val="bullet"/>
      <w:lvlText w:val="•"/>
      <w:lvlJc w:val="left"/>
      <w:pPr>
        <w:ind w:left="2912" w:hanging="341"/>
      </w:pPr>
      <w:rPr>
        <w:lang w:val="ru-RU" w:eastAsia="en-US" w:bidi="ar-SA"/>
      </w:rPr>
    </w:lvl>
    <w:lvl w:ilvl="3" w:tplc="3FECB782">
      <w:numFmt w:val="bullet"/>
      <w:lvlText w:val="•"/>
      <w:lvlJc w:val="left"/>
      <w:pPr>
        <w:ind w:left="3788" w:hanging="341"/>
      </w:pPr>
      <w:rPr>
        <w:lang w:val="ru-RU" w:eastAsia="en-US" w:bidi="ar-SA"/>
      </w:rPr>
    </w:lvl>
    <w:lvl w:ilvl="4" w:tplc="A1E8B508">
      <w:numFmt w:val="bullet"/>
      <w:lvlText w:val="•"/>
      <w:lvlJc w:val="left"/>
      <w:pPr>
        <w:ind w:left="4664" w:hanging="341"/>
      </w:pPr>
      <w:rPr>
        <w:lang w:val="ru-RU" w:eastAsia="en-US" w:bidi="ar-SA"/>
      </w:rPr>
    </w:lvl>
    <w:lvl w:ilvl="5" w:tplc="6346ED50">
      <w:numFmt w:val="bullet"/>
      <w:lvlText w:val="•"/>
      <w:lvlJc w:val="left"/>
      <w:pPr>
        <w:ind w:left="5541" w:hanging="341"/>
      </w:pPr>
      <w:rPr>
        <w:lang w:val="ru-RU" w:eastAsia="en-US" w:bidi="ar-SA"/>
      </w:rPr>
    </w:lvl>
    <w:lvl w:ilvl="6" w:tplc="9DDA3E16">
      <w:numFmt w:val="bullet"/>
      <w:lvlText w:val="•"/>
      <w:lvlJc w:val="left"/>
      <w:pPr>
        <w:ind w:left="6417" w:hanging="341"/>
      </w:pPr>
      <w:rPr>
        <w:lang w:val="ru-RU" w:eastAsia="en-US" w:bidi="ar-SA"/>
      </w:rPr>
    </w:lvl>
    <w:lvl w:ilvl="7" w:tplc="529A31BC">
      <w:numFmt w:val="bullet"/>
      <w:lvlText w:val="•"/>
      <w:lvlJc w:val="left"/>
      <w:pPr>
        <w:ind w:left="7293" w:hanging="341"/>
      </w:pPr>
      <w:rPr>
        <w:lang w:val="ru-RU" w:eastAsia="en-US" w:bidi="ar-SA"/>
      </w:rPr>
    </w:lvl>
    <w:lvl w:ilvl="8" w:tplc="55F61800">
      <w:numFmt w:val="bullet"/>
      <w:lvlText w:val="•"/>
      <w:lvlJc w:val="left"/>
      <w:pPr>
        <w:ind w:left="8169" w:hanging="341"/>
      </w:pPr>
      <w:rPr>
        <w:lang w:val="ru-RU" w:eastAsia="en-US" w:bidi="ar-SA"/>
      </w:rPr>
    </w:lvl>
  </w:abstractNum>
  <w:num w:numId="1" w16cid:durableId="1143038528">
    <w:abstractNumId w:val="29"/>
  </w:num>
  <w:num w:numId="2" w16cid:durableId="2015186412">
    <w:abstractNumId w:val="29"/>
    <w:lvlOverride w:ilvl="0">
      <w:startOverride w:val="1"/>
    </w:lvlOverride>
    <w:lvlOverride w:ilvl="1">
      <w:startOverride w:val="1"/>
    </w:lvlOverride>
    <w:lvlOverride w:ilvl="2"/>
    <w:lvlOverride w:ilvl="3"/>
    <w:lvlOverride w:ilvl="4"/>
    <w:lvlOverride w:ilvl="5"/>
    <w:lvlOverride w:ilvl="6"/>
    <w:lvlOverride w:ilvl="7"/>
    <w:lvlOverride w:ilvl="8"/>
  </w:num>
  <w:num w:numId="3" w16cid:durableId="476924430">
    <w:abstractNumId w:val="12"/>
  </w:num>
  <w:num w:numId="4" w16cid:durableId="1175416413">
    <w:abstractNumId w:val="12"/>
    <w:lvlOverride w:ilvl="0"/>
    <w:lvlOverride w:ilvl="1"/>
    <w:lvlOverride w:ilvl="2"/>
    <w:lvlOverride w:ilvl="3"/>
    <w:lvlOverride w:ilvl="4"/>
    <w:lvlOverride w:ilvl="5"/>
    <w:lvlOverride w:ilvl="6"/>
    <w:lvlOverride w:ilvl="7"/>
    <w:lvlOverride w:ilvl="8"/>
  </w:num>
  <w:num w:numId="5" w16cid:durableId="1450902362">
    <w:abstractNumId w:val="38"/>
  </w:num>
  <w:num w:numId="6" w16cid:durableId="1203177030">
    <w:abstractNumId w:val="38"/>
    <w:lvlOverride w:ilvl="0"/>
    <w:lvlOverride w:ilvl="1"/>
    <w:lvlOverride w:ilvl="2"/>
    <w:lvlOverride w:ilvl="3"/>
    <w:lvlOverride w:ilvl="4"/>
    <w:lvlOverride w:ilvl="5"/>
    <w:lvlOverride w:ilvl="6"/>
    <w:lvlOverride w:ilvl="7"/>
    <w:lvlOverride w:ilvl="8"/>
  </w:num>
  <w:num w:numId="7" w16cid:durableId="921180809">
    <w:abstractNumId w:val="6"/>
  </w:num>
  <w:num w:numId="8" w16cid:durableId="822039078">
    <w:abstractNumId w:val="6"/>
    <w:lvlOverride w:ilvl="0">
      <w:startOverride w:val="1"/>
    </w:lvlOverride>
    <w:lvlOverride w:ilvl="1"/>
    <w:lvlOverride w:ilvl="2"/>
    <w:lvlOverride w:ilvl="3"/>
    <w:lvlOverride w:ilvl="4"/>
    <w:lvlOverride w:ilvl="5"/>
    <w:lvlOverride w:ilvl="6"/>
    <w:lvlOverride w:ilvl="7"/>
    <w:lvlOverride w:ilvl="8"/>
  </w:num>
  <w:num w:numId="9" w16cid:durableId="913734642">
    <w:abstractNumId w:val="8"/>
  </w:num>
  <w:num w:numId="10" w16cid:durableId="1233544416">
    <w:abstractNumId w:val="8"/>
    <w:lvlOverride w:ilvl="0">
      <w:startOverride w:val="1"/>
    </w:lvlOverride>
    <w:lvlOverride w:ilvl="1"/>
    <w:lvlOverride w:ilvl="2"/>
    <w:lvlOverride w:ilvl="3"/>
    <w:lvlOverride w:ilvl="4"/>
    <w:lvlOverride w:ilvl="5"/>
    <w:lvlOverride w:ilvl="6"/>
    <w:lvlOverride w:ilvl="7"/>
    <w:lvlOverride w:ilvl="8"/>
  </w:num>
  <w:num w:numId="11" w16cid:durableId="1426918632">
    <w:abstractNumId w:val="2"/>
  </w:num>
  <w:num w:numId="12" w16cid:durableId="1425151999">
    <w:abstractNumId w:val="2"/>
    <w:lvlOverride w:ilvl="0"/>
    <w:lvlOverride w:ilvl="1"/>
    <w:lvlOverride w:ilvl="2"/>
    <w:lvlOverride w:ilvl="3"/>
    <w:lvlOverride w:ilvl="4"/>
    <w:lvlOverride w:ilvl="5"/>
    <w:lvlOverride w:ilvl="6"/>
    <w:lvlOverride w:ilvl="7"/>
    <w:lvlOverride w:ilvl="8"/>
  </w:num>
  <w:num w:numId="13" w16cid:durableId="1503007849">
    <w:abstractNumId w:val="13"/>
  </w:num>
  <w:num w:numId="14" w16cid:durableId="989557770">
    <w:abstractNumId w:val="13"/>
    <w:lvlOverride w:ilvl="0"/>
    <w:lvlOverride w:ilvl="1"/>
    <w:lvlOverride w:ilvl="2"/>
    <w:lvlOverride w:ilvl="3"/>
    <w:lvlOverride w:ilvl="4"/>
    <w:lvlOverride w:ilvl="5"/>
    <w:lvlOverride w:ilvl="6"/>
    <w:lvlOverride w:ilvl="7"/>
    <w:lvlOverride w:ilvl="8"/>
  </w:num>
  <w:num w:numId="15" w16cid:durableId="905994538">
    <w:abstractNumId w:val="21"/>
  </w:num>
  <w:num w:numId="16" w16cid:durableId="1676766299">
    <w:abstractNumId w:val="21"/>
    <w:lvlOverride w:ilvl="0">
      <w:startOverride w:val="1"/>
    </w:lvlOverride>
    <w:lvlOverride w:ilvl="1"/>
    <w:lvlOverride w:ilvl="2"/>
    <w:lvlOverride w:ilvl="3"/>
    <w:lvlOverride w:ilvl="4"/>
    <w:lvlOverride w:ilvl="5"/>
    <w:lvlOverride w:ilvl="6"/>
    <w:lvlOverride w:ilvl="7"/>
    <w:lvlOverride w:ilvl="8"/>
  </w:num>
  <w:num w:numId="17" w16cid:durableId="911043313">
    <w:abstractNumId w:val="31"/>
  </w:num>
  <w:num w:numId="18" w16cid:durableId="1590772827">
    <w:abstractNumId w:val="31"/>
    <w:lvlOverride w:ilvl="0">
      <w:startOverride w:val="1"/>
    </w:lvlOverride>
    <w:lvlOverride w:ilvl="1">
      <w:startOverride w:val="2"/>
    </w:lvlOverride>
    <w:lvlOverride w:ilvl="2"/>
    <w:lvlOverride w:ilvl="3"/>
    <w:lvlOverride w:ilvl="4"/>
    <w:lvlOverride w:ilvl="5"/>
    <w:lvlOverride w:ilvl="6"/>
    <w:lvlOverride w:ilvl="7"/>
    <w:lvlOverride w:ilvl="8"/>
  </w:num>
  <w:num w:numId="19" w16cid:durableId="957612384">
    <w:abstractNumId w:val="24"/>
  </w:num>
  <w:num w:numId="20" w16cid:durableId="1824809861">
    <w:abstractNumId w:val="24"/>
    <w:lvlOverride w:ilvl="0"/>
    <w:lvlOverride w:ilvl="1"/>
    <w:lvlOverride w:ilvl="2"/>
    <w:lvlOverride w:ilvl="3"/>
    <w:lvlOverride w:ilvl="4"/>
    <w:lvlOverride w:ilvl="5"/>
    <w:lvlOverride w:ilvl="6"/>
    <w:lvlOverride w:ilvl="7"/>
    <w:lvlOverride w:ilvl="8"/>
  </w:num>
  <w:num w:numId="21" w16cid:durableId="399867830">
    <w:abstractNumId w:val="19"/>
  </w:num>
  <w:num w:numId="22" w16cid:durableId="1219708312">
    <w:abstractNumId w:val="19"/>
    <w:lvlOverride w:ilvl="0">
      <w:startOverride w:val="1"/>
    </w:lvlOverride>
    <w:lvlOverride w:ilvl="1"/>
    <w:lvlOverride w:ilvl="2"/>
    <w:lvlOverride w:ilvl="3"/>
    <w:lvlOverride w:ilvl="4"/>
    <w:lvlOverride w:ilvl="5"/>
    <w:lvlOverride w:ilvl="6"/>
    <w:lvlOverride w:ilvl="7"/>
    <w:lvlOverride w:ilvl="8"/>
  </w:num>
  <w:num w:numId="23" w16cid:durableId="686949933">
    <w:abstractNumId w:val="9"/>
  </w:num>
  <w:num w:numId="24" w16cid:durableId="346753840">
    <w:abstractNumId w:val="9"/>
    <w:lvlOverride w:ilvl="0">
      <w:startOverride w:val="1"/>
    </w:lvlOverride>
    <w:lvlOverride w:ilvl="1"/>
    <w:lvlOverride w:ilvl="2"/>
    <w:lvlOverride w:ilvl="3"/>
    <w:lvlOverride w:ilvl="4"/>
    <w:lvlOverride w:ilvl="5"/>
    <w:lvlOverride w:ilvl="6"/>
    <w:lvlOverride w:ilvl="7"/>
    <w:lvlOverride w:ilvl="8"/>
  </w:num>
  <w:num w:numId="25" w16cid:durableId="115489314">
    <w:abstractNumId w:val="30"/>
  </w:num>
  <w:num w:numId="26" w16cid:durableId="1912690270">
    <w:abstractNumId w:val="30"/>
    <w:lvlOverride w:ilvl="0">
      <w:startOverride w:val="1"/>
    </w:lvlOverride>
    <w:lvlOverride w:ilvl="1"/>
    <w:lvlOverride w:ilvl="2"/>
    <w:lvlOverride w:ilvl="3"/>
    <w:lvlOverride w:ilvl="4"/>
    <w:lvlOverride w:ilvl="5"/>
    <w:lvlOverride w:ilvl="6"/>
    <w:lvlOverride w:ilvl="7"/>
    <w:lvlOverride w:ilvl="8"/>
  </w:num>
  <w:num w:numId="27" w16cid:durableId="2107265157">
    <w:abstractNumId w:val="34"/>
  </w:num>
  <w:num w:numId="28" w16cid:durableId="1461730662">
    <w:abstractNumId w:val="34"/>
    <w:lvlOverride w:ilvl="0">
      <w:startOverride w:val="2"/>
    </w:lvlOverride>
    <w:lvlOverride w:ilvl="1"/>
    <w:lvlOverride w:ilvl="2"/>
    <w:lvlOverride w:ilvl="3"/>
    <w:lvlOverride w:ilvl="4"/>
    <w:lvlOverride w:ilvl="5"/>
    <w:lvlOverride w:ilvl="6"/>
    <w:lvlOverride w:ilvl="7"/>
    <w:lvlOverride w:ilvl="8"/>
  </w:num>
  <w:num w:numId="29" w16cid:durableId="962616643">
    <w:abstractNumId w:val="0"/>
  </w:num>
  <w:num w:numId="30" w16cid:durableId="216014008">
    <w:abstractNumId w:val="0"/>
    <w:lvlOverride w:ilvl="0"/>
    <w:lvlOverride w:ilvl="1"/>
    <w:lvlOverride w:ilvl="2"/>
    <w:lvlOverride w:ilvl="3"/>
    <w:lvlOverride w:ilvl="4"/>
    <w:lvlOverride w:ilvl="5"/>
    <w:lvlOverride w:ilvl="6"/>
    <w:lvlOverride w:ilvl="7"/>
    <w:lvlOverride w:ilvl="8"/>
  </w:num>
  <w:num w:numId="31" w16cid:durableId="2125928054">
    <w:abstractNumId w:val="36"/>
  </w:num>
  <w:num w:numId="32" w16cid:durableId="1658876975">
    <w:abstractNumId w:val="36"/>
    <w:lvlOverride w:ilvl="0">
      <w:startOverride w:val="1"/>
    </w:lvlOverride>
    <w:lvlOverride w:ilvl="1"/>
    <w:lvlOverride w:ilvl="2"/>
    <w:lvlOverride w:ilvl="3"/>
    <w:lvlOverride w:ilvl="4"/>
    <w:lvlOverride w:ilvl="5"/>
    <w:lvlOverride w:ilvl="6"/>
    <w:lvlOverride w:ilvl="7"/>
    <w:lvlOverride w:ilvl="8"/>
  </w:num>
  <w:num w:numId="33" w16cid:durableId="991060908">
    <w:abstractNumId w:val="39"/>
  </w:num>
  <w:num w:numId="34" w16cid:durableId="1638486834">
    <w:abstractNumId w:val="32"/>
  </w:num>
  <w:num w:numId="35" w16cid:durableId="1437022886">
    <w:abstractNumId w:val="28"/>
  </w:num>
  <w:num w:numId="36" w16cid:durableId="889221199">
    <w:abstractNumId w:val="28"/>
    <w:lvlOverride w:ilvl="0">
      <w:startOverride w:val="3"/>
    </w:lvlOverride>
    <w:lvlOverride w:ilvl="1">
      <w:startOverride w:val="1"/>
    </w:lvlOverride>
    <w:lvlOverride w:ilvl="2"/>
    <w:lvlOverride w:ilvl="3"/>
    <w:lvlOverride w:ilvl="4"/>
    <w:lvlOverride w:ilvl="5"/>
    <w:lvlOverride w:ilvl="6"/>
    <w:lvlOverride w:ilvl="7"/>
    <w:lvlOverride w:ilvl="8"/>
  </w:num>
  <w:num w:numId="37" w16cid:durableId="1688866130">
    <w:abstractNumId w:val="16"/>
  </w:num>
  <w:num w:numId="38" w16cid:durableId="658852501">
    <w:abstractNumId w:val="16"/>
    <w:lvlOverride w:ilvl="0"/>
    <w:lvlOverride w:ilvl="1"/>
    <w:lvlOverride w:ilvl="2"/>
    <w:lvlOverride w:ilvl="3"/>
    <w:lvlOverride w:ilvl="4"/>
    <w:lvlOverride w:ilvl="5"/>
    <w:lvlOverride w:ilvl="6"/>
    <w:lvlOverride w:ilvl="7"/>
    <w:lvlOverride w:ilvl="8"/>
  </w:num>
  <w:num w:numId="39" w16cid:durableId="331955370">
    <w:abstractNumId w:val="33"/>
  </w:num>
  <w:num w:numId="40" w16cid:durableId="115098781">
    <w:abstractNumId w:val="33"/>
    <w:lvlOverride w:ilvl="0">
      <w:startOverride w:val="1"/>
    </w:lvlOverride>
    <w:lvlOverride w:ilvl="1"/>
    <w:lvlOverride w:ilvl="2"/>
    <w:lvlOverride w:ilvl="3"/>
    <w:lvlOverride w:ilvl="4"/>
    <w:lvlOverride w:ilvl="5"/>
    <w:lvlOverride w:ilvl="6"/>
    <w:lvlOverride w:ilvl="7"/>
    <w:lvlOverride w:ilvl="8"/>
  </w:num>
  <w:num w:numId="41" w16cid:durableId="530725355">
    <w:abstractNumId w:val="35"/>
  </w:num>
  <w:num w:numId="42" w16cid:durableId="588269261">
    <w:abstractNumId w:val="35"/>
    <w:lvlOverride w:ilvl="0"/>
    <w:lvlOverride w:ilvl="1"/>
    <w:lvlOverride w:ilvl="2"/>
    <w:lvlOverride w:ilvl="3"/>
    <w:lvlOverride w:ilvl="4"/>
    <w:lvlOverride w:ilvl="5"/>
    <w:lvlOverride w:ilvl="6"/>
    <w:lvlOverride w:ilvl="7"/>
    <w:lvlOverride w:ilvl="8"/>
  </w:num>
  <w:num w:numId="43" w16cid:durableId="109326191">
    <w:abstractNumId w:val="15"/>
  </w:num>
  <w:num w:numId="44" w16cid:durableId="39986590">
    <w:abstractNumId w:val="15"/>
    <w:lvlOverride w:ilvl="0">
      <w:startOverride w:val="1"/>
    </w:lvlOverride>
    <w:lvlOverride w:ilvl="1"/>
    <w:lvlOverride w:ilvl="2"/>
    <w:lvlOverride w:ilvl="3"/>
    <w:lvlOverride w:ilvl="4"/>
    <w:lvlOverride w:ilvl="5"/>
    <w:lvlOverride w:ilvl="6"/>
    <w:lvlOverride w:ilvl="7"/>
    <w:lvlOverride w:ilvl="8"/>
  </w:num>
  <w:num w:numId="45" w16cid:durableId="1036272501">
    <w:abstractNumId w:val="26"/>
  </w:num>
  <w:num w:numId="46" w16cid:durableId="458573044">
    <w:abstractNumId w:val="26"/>
    <w:lvlOverride w:ilvl="0"/>
    <w:lvlOverride w:ilvl="1"/>
    <w:lvlOverride w:ilvl="2"/>
    <w:lvlOverride w:ilvl="3"/>
    <w:lvlOverride w:ilvl="4"/>
    <w:lvlOverride w:ilvl="5"/>
    <w:lvlOverride w:ilvl="6"/>
    <w:lvlOverride w:ilvl="7"/>
    <w:lvlOverride w:ilvl="8"/>
  </w:num>
  <w:num w:numId="47" w16cid:durableId="1917401599">
    <w:abstractNumId w:val="22"/>
  </w:num>
  <w:num w:numId="48" w16cid:durableId="439615688">
    <w:abstractNumId w:val="22"/>
    <w:lvlOverride w:ilvl="0">
      <w:startOverride w:val="1"/>
    </w:lvlOverride>
    <w:lvlOverride w:ilvl="1"/>
    <w:lvlOverride w:ilvl="2"/>
    <w:lvlOverride w:ilvl="3"/>
    <w:lvlOverride w:ilvl="4"/>
    <w:lvlOverride w:ilvl="5"/>
    <w:lvlOverride w:ilvl="6"/>
    <w:lvlOverride w:ilvl="7"/>
    <w:lvlOverride w:ilvl="8"/>
  </w:num>
  <w:num w:numId="49" w16cid:durableId="1675573707">
    <w:abstractNumId w:val="37"/>
  </w:num>
  <w:num w:numId="50" w16cid:durableId="1666392762">
    <w:abstractNumId w:val="37"/>
    <w:lvlOverride w:ilvl="0">
      <w:startOverride w:val="1"/>
    </w:lvlOverride>
    <w:lvlOverride w:ilvl="1"/>
    <w:lvlOverride w:ilvl="2"/>
    <w:lvlOverride w:ilvl="3"/>
    <w:lvlOverride w:ilvl="4"/>
    <w:lvlOverride w:ilvl="5"/>
    <w:lvlOverride w:ilvl="6"/>
    <w:lvlOverride w:ilvl="7"/>
    <w:lvlOverride w:ilvl="8"/>
  </w:num>
  <w:num w:numId="51" w16cid:durableId="282467880">
    <w:abstractNumId w:val="23"/>
  </w:num>
  <w:num w:numId="52" w16cid:durableId="755905954">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53" w16cid:durableId="2094625253">
    <w:abstractNumId w:val="18"/>
  </w:num>
  <w:num w:numId="54" w16cid:durableId="955261115">
    <w:abstractNumId w:val="18"/>
    <w:lvlOverride w:ilvl="0">
      <w:startOverride w:val="1"/>
    </w:lvlOverride>
    <w:lvlOverride w:ilvl="1"/>
    <w:lvlOverride w:ilvl="2"/>
    <w:lvlOverride w:ilvl="3"/>
    <w:lvlOverride w:ilvl="4"/>
    <w:lvlOverride w:ilvl="5"/>
    <w:lvlOverride w:ilvl="6"/>
    <w:lvlOverride w:ilvl="7"/>
    <w:lvlOverride w:ilvl="8"/>
  </w:num>
  <w:num w:numId="55" w16cid:durableId="824010454">
    <w:abstractNumId w:val="4"/>
  </w:num>
  <w:num w:numId="56" w16cid:durableId="1675642780">
    <w:abstractNumId w:val="4"/>
    <w:lvlOverride w:ilvl="0">
      <w:startOverride w:val="1"/>
    </w:lvlOverride>
    <w:lvlOverride w:ilvl="1"/>
    <w:lvlOverride w:ilvl="2"/>
    <w:lvlOverride w:ilvl="3"/>
    <w:lvlOverride w:ilvl="4"/>
    <w:lvlOverride w:ilvl="5"/>
    <w:lvlOverride w:ilvl="6"/>
    <w:lvlOverride w:ilvl="7"/>
    <w:lvlOverride w:ilvl="8"/>
  </w:num>
  <w:num w:numId="57" w16cid:durableId="1235046185">
    <w:abstractNumId w:val="10"/>
  </w:num>
  <w:num w:numId="58" w16cid:durableId="544953111">
    <w:abstractNumId w:val="10"/>
    <w:lvlOverride w:ilvl="0"/>
    <w:lvlOverride w:ilvl="1"/>
    <w:lvlOverride w:ilvl="2"/>
    <w:lvlOverride w:ilvl="3"/>
    <w:lvlOverride w:ilvl="4"/>
    <w:lvlOverride w:ilvl="5"/>
    <w:lvlOverride w:ilvl="6"/>
    <w:lvlOverride w:ilvl="7"/>
    <w:lvlOverride w:ilvl="8"/>
  </w:num>
  <w:num w:numId="59" w16cid:durableId="1078139238">
    <w:abstractNumId w:val="25"/>
  </w:num>
  <w:num w:numId="60" w16cid:durableId="517741317">
    <w:abstractNumId w:val="25"/>
    <w:lvlOverride w:ilvl="0"/>
    <w:lvlOverride w:ilvl="1"/>
    <w:lvlOverride w:ilvl="2"/>
    <w:lvlOverride w:ilvl="3"/>
    <w:lvlOverride w:ilvl="4"/>
    <w:lvlOverride w:ilvl="5"/>
    <w:lvlOverride w:ilvl="6"/>
    <w:lvlOverride w:ilvl="7"/>
    <w:lvlOverride w:ilvl="8"/>
  </w:num>
  <w:num w:numId="61" w16cid:durableId="1138061983">
    <w:abstractNumId w:val="20"/>
  </w:num>
  <w:num w:numId="62" w16cid:durableId="48890030">
    <w:abstractNumId w:val="20"/>
    <w:lvlOverride w:ilvl="0">
      <w:startOverride w:val="1"/>
    </w:lvlOverride>
    <w:lvlOverride w:ilvl="1"/>
    <w:lvlOverride w:ilvl="2"/>
    <w:lvlOverride w:ilvl="3"/>
    <w:lvlOverride w:ilvl="4"/>
    <w:lvlOverride w:ilvl="5"/>
    <w:lvlOverride w:ilvl="6"/>
    <w:lvlOverride w:ilvl="7"/>
    <w:lvlOverride w:ilvl="8"/>
  </w:num>
  <w:num w:numId="63" w16cid:durableId="1504541288">
    <w:abstractNumId w:val="7"/>
  </w:num>
  <w:num w:numId="64" w16cid:durableId="753824609">
    <w:abstractNumId w:val="7"/>
    <w:lvlOverride w:ilvl="0">
      <w:startOverride w:val="1"/>
    </w:lvlOverride>
    <w:lvlOverride w:ilvl="1"/>
    <w:lvlOverride w:ilvl="2"/>
    <w:lvlOverride w:ilvl="3"/>
    <w:lvlOverride w:ilvl="4"/>
    <w:lvlOverride w:ilvl="5"/>
    <w:lvlOverride w:ilvl="6"/>
    <w:lvlOverride w:ilvl="7"/>
    <w:lvlOverride w:ilvl="8"/>
  </w:num>
  <w:num w:numId="65" w16cid:durableId="316106113">
    <w:abstractNumId w:val="17"/>
  </w:num>
  <w:num w:numId="66" w16cid:durableId="1137188400">
    <w:abstractNumId w:val="17"/>
    <w:lvlOverride w:ilvl="0">
      <w:startOverride w:val="1"/>
    </w:lvlOverride>
    <w:lvlOverride w:ilvl="1"/>
    <w:lvlOverride w:ilvl="2"/>
    <w:lvlOverride w:ilvl="3"/>
    <w:lvlOverride w:ilvl="4"/>
    <w:lvlOverride w:ilvl="5"/>
    <w:lvlOverride w:ilvl="6"/>
    <w:lvlOverride w:ilvl="7"/>
    <w:lvlOverride w:ilvl="8"/>
  </w:num>
  <w:num w:numId="67" w16cid:durableId="69232980">
    <w:abstractNumId w:val="1"/>
  </w:num>
  <w:num w:numId="68" w16cid:durableId="206571204">
    <w:abstractNumId w:val="1"/>
    <w:lvlOverride w:ilvl="0"/>
    <w:lvlOverride w:ilvl="1"/>
    <w:lvlOverride w:ilvl="2"/>
    <w:lvlOverride w:ilvl="3"/>
    <w:lvlOverride w:ilvl="4"/>
    <w:lvlOverride w:ilvl="5"/>
    <w:lvlOverride w:ilvl="6"/>
    <w:lvlOverride w:ilvl="7"/>
    <w:lvlOverride w:ilvl="8"/>
  </w:num>
  <w:num w:numId="69" w16cid:durableId="864830093">
    <w:abstractNumId w:val="14"/>
  </w:num>
  <w:num w:numId="70" w16cid:durableId="1534808701">
    <w:abstractNumId w:val="14"/>
    <w:lvlOverride w:ilvl="0">
      <w:startOverride w:val="1"/>
    </w:lvlOverride>
    <w:lvlOverride w:ilvl="1"/>
    <w:lvlOverride w:ilvl="2"/>
    <w:lvlOverride w:ilvl="3"/>
    <w:lvlOverride w:ilvl="4"/>
    <w:lvlOverride w:ilvl="5"/>
    <w:lvlOverride w:ilvl="6"/>
    <w:lvlOverride w:ilvl="7"/>
    <w:lvlOverride w:ilvl="8"/>
  </w:num>
  <w:num w:numId="71" w16cid:durableId="749885541">
    <w:abstractNumId w:val="27"/>
  </w:num>
  <w:num w:numId="72" w16cid:durableId="1964531381">
    <w:abstractNumId w:val="27"/>
    <w:lvlOverride w:ilvl="0">
      <w:startOverride w:val="1"/>
    </w:lvlOverride>
    <w:lvlOverride w:ilvl="1"/>
    <w:lvlOverride w:ilvl="2"/>
    <w:lvlOverride w:ilvl="3"/>
    <w:lvlOverride w:ilvl="4"/>
    <w:lvlOverride w:ilvl="5"/>
    <w:lvlOverride w:ilvl="6"/>
    <w:lvlOverride w:ilvl="7"/>
    <w:lvlOverride w:ilvl="8"/>
  </w:num>
  <w:num w:numId="73" w16cid:durableId="1096173640">
    <w:abstractNumId w:val="11"/>
  </w:num>
  <w:num w:numId="74" w16cid:durableId="936715320">
    <w:abstractNumId w:val="11"/>
    <w:lvlOverride w:ilvl="0"/>
    <w:lvlOverride w:ilvl="1"/>
    <w:lvlOverride w:ilvl="2"/>
    <w:lvlOverride w:ilvl="3"/>
    <w:lvlOverride w:ilvl="4"/>
    <w:lvlOverride w:ilvl="5"/>
    <w:lvlOverride w:ilvl="6"/>
    <w:lvlOverride w:ilvl="7"/>
    <w:lvlOverride w:ilvl="8"/>
  </w:num>
  <w:num w:numId="75" w16cid:durableId="798038073">
    <w:abstractNumId w:val="3"/>
  </w:num>
  <w:num w:numId="76" w16cid:durableId="167798175">
    <w:abstractNumId w:val="3"/>
    <w:lvlOverride w:ilvl="0">
      <w:startOverride w:val="1"/>
    </w:lvlOverride>
    <w:lvlOverride w:ilvl="1"/>
    <w:lvlOverride w:ilvl="2"/>
    <w:lvlOverride w:ilvl="3"/>
    <w:lvlOverride w:ilvl="4"/>
    <w:lvlOverride w:ilvl="5"/>
    <w:lvlOverride w:ilvl="6"/>
    <w:lvlOverride w:ilvl="7"/>
    <w:lvlOverride w:ilvl="8"/>
  </w:num>
  <w:num w:numId="77" w16cid:durableId="1621956029">
    <w:abstractNumId w:val="40"/>
  </w:num>
  <w:num w:numId="78" w16cid:durableId="596714621">
    <w:abstractNumId w:val="40"/>
    <w:lvlOverride w:ilvl="0"/>
    <w:lvlOverride w:ilvl="1"/>
    <w:lvlOverride w:ilvl="2"/>
    <w:lvlOverride w:ilvl="3"/>
    <w:lvlOverride w:ilvl="4"/>
    <w:lvlOverride w:ilvl="5"/>
    <w:lvlOverride w:ilvl="6"/>
    <w:lvlOverride w:ilvl="7"/>
    <w:lvlOverride w:ilvl="8"/>
  </w:num>
  <w:num w:numId="79" w16cid:durableId="1899396837">
    <w:abstractNumId w:val="5"/>
  </w:num>
  <w:num w:numId="80" w16cid:durableId="1490246063">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0EA"/>
    <w:rsid w:val="003020EA"/>
    <w:rsid w:val="00956308"/>
    <w:rsid w:val="009D3312"/>
    <w:rsid w:val="00C515CD"/>
    <w:rsid w:val="00C648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A1B4"/>
  <w15:chartTrackingRefBased/>
  <w15:docId w15:val="{B4F946C9-B598-43F1-A1DD-C16F29D0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020E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3020E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3020EA"/>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3020EA"/>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3020EA"/>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3020E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020E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020E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020E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20EA"/>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3020E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3020EA"/>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3020EA"/>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3020EA"/>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3020E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020EA"/>
    <w:rPr>
      <w:rFonts w:eastAsiaTheme="majorEastAsia" w:cstheme="majorBidi"/>
      <w:color w:val="595959" w:themeColor="text1" w:themeTint="A6"/>
    </w:rPr>
  </w:style>
  <w:style w:type="character" w:customStyle="1" w:styleId="80">
    <w:name w:val="Заголовок 8 Знак"/>
    <w:basedOn w:val="a0"/>
    <w:link w:val="8"/>
    <w:uiPriority w:val="9"/>
    <w:semiHidden/>
    <w:rsid w:val="003020E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020EA"/>
    <w:rPr>
      <w:rFonts w:eastAsiaTheme="majorEastAsia" w:cstheme="majorBidi"/>
      <w:color w:val="272727" w:themeColor="text1" w:themeTint="D8"/>
    </w:rPr>
  </w:style>
  <w:style w:type="paragraph" w:styleId="a3">
    <w:name w:val="Title"/>
    <w:basedOn w:val="a"/>
    <w:next w:val="a"/>
    <w:link w:val="a4"/>
    <w:uiPriority w:val="10"/>
    <w:qFormat/>
    <w:rsid w:val="003020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3020E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020EA"/>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3020E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020EA"/>
    <w:pPr>
      <w:spacing w:before="160"/>
      <w:jc w:val="center"/>
    </w:pPr>
    <w:rPr>
      <w:i/>
      <w:iCs/>
      <w:color w:val="404040" w:themeColor="text1" w:themeTint="BF"/>
    </w:rPr>
  </w:style>
  <w:style w:type="character" w:customStyle="1" w:styleId="22">
    <w:name w:val="Цитата 2 Знак"/>
    <w:basedOn w:val="a0"/>
    <w:link w:val="21"/>
    <w:uiPriority w:val="29"/>
    <w:rsid w:val="003020EA"/>
    <w:rPr>
      <w:i/>
      <w:iCs/>
      <w:color w:val="404040" w:themeColor="text1" w:themeTint="BF"/>
    </w:rPr>
  </w:style>
  <w:style w:type="paragraph" w:styleId="a7">
    <w:name w:val="List Paragraph"/>
    <w:basedOn w:val="a"/>
    <w:uiPriority w:val="1"/>
    <w:qFormat/>
    <w:rsid w:val="003020EA"/>
    <w:pPr>
      <w:ind w:left="720"/>
      <w:contextualSpacing/>
    </w:pPr>
  </w:style>
  <w:style w:type="character" w:styleId="a8">
    <w:name w:val="Intense Emphasis"/>
    <w:basedOn w:val="a0"/>
    <w:uiPriority w:val="21"/>
    <w:qFormat/>
    <w:rsid w:val="003020EA"/>
    <w:rPr>
      <w:i/>
      <w:iCs/>
      <w:color w:val="2F5496" w:themeColor="accent1" w:themeShade="BF"/>
    </w:rPr>
  </w:style>
  <w:style w:type="paragraph" w:styleId="a9">
    <w:name w:val="Intense Quote"/>
    <w:basedOn w:val="a"/>
    <w:next w:val="a"/>
    <w:link w:val="aa"/>
    <w:uiPriority w:val="30"/>
    <w:qFormat/>
    <w:rsid w:val="003020E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3020EA"/>
    <w:rPr>
      <w:i/>
      <w:iCs/>
      <w:color w:val="2F5496" w:themeColor="accent1" w:themeShade="BF"/>
    </w:rPr>
  </w:style>
  <w:style w:type="character" w:styleId="ab">
    <w:name w:val="Intense Reference"/>
    <w:basedOn w:val="a0"/>
    <w:uiPriority w:val="32"/>
    <w:qFormat/>
    <w:rsid w:val="003020EA"/>
    <w:rPr>
      <w:b/>
      <w:bCs/>
      <w:smallCaps/>
      <w:color w:val="2F5496" w:themeColor="accent1" w:themeShade="BF"/>
      <w:spacing w:val="5"/>
    </w:rPr>
  </w:style>
  <w:style w:type="numbering" w:customStyle="1" w:styleId="11">
    <w:name w:val="Нет списка1"/>
    <w:next w:val="a2"/>
    <w:uiPriority w:val="99"/>
    <w:semiHidden/>
    <w:unhideWhenUsed/>
    <w:rsid w:val="003020EA"/>
  </w:style>
  <w:style w:type="character" w:styleId="ac">
    <w:name w:val="Hyperlink"/>
    <w:basedOn w:val="a0"/>
    <w:uiPriority w:val="99"/>
    <w:semiHidden/>
    <w:unhideWhenUsed/>
    <w:rsid w:val="003020EA"/>
    <w:rPr>
      <w:color w:val="0000FF"/>
      <w:u w:val="single"/>
    </w:rPr>
  </w:style>
  <w:style w:type="character" w:styleId="ad">
    <w:name w:val="FollowedHyperlink"/>
    <w:basedOn w:val="a0"/>
    <w:uiPriority w:val="99"/>
    <w:semiHidden/>
    <w:unhideWhenUsed/>
    <w:rsid w:val="003020EA"/>
    <w:rPr>
      <w:color w:val="800080"/>
      <w:u w:val="single"/>
    </w:rPr>
  </w:style>
  <w:style w:type="paragraph" w:customStyle="1" w:styleId="msonormal0">
    <w:name w:val="msonormal"/>
    <w:basedOn w:val="a"/>
    <w:rsid w:val="003020EA"/>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12">
    <w:name w:val="toc 1"/>
    <w:basedOn w:val="a"/>
    <w:autoRedefine/>
    <w:uiPriority w:val="1"/>
    <w:semiHidden/>
    <w:unhideWhenUsed/>
    <w:qFormat/>
    <w:rsid w:val="003020EA"/>
    <w:pPr>
      <w:widowControl w:val="0"/>
      <w:autoSpaceDE w:val="0"/>
      <w:autoSpaceDN w:val="0"/>
      <w:spacing w:before="308" w:after="0" w:line="240" w:lineRule="auto"/>
      <w:ind w:left="28"/>
    </w:pPr>
    <w:rPr>
      <w:rFonts w:ascii="Times New Roman" w:eastAsia="Times New Roman" w:hAnsi="Times New Roman" w:cs="Times New Roman"/>
      <w:kern w:val="0"/>
      <w:sz w:val="30"/>
      <w:szCs w:val="30"/>
      <w14:ligatures w14:val="none"/>
    </w:rPr>
  </w:style>
  <w:style w:type="paragraph" w:styleId="23">
    <w:name w:val="toc 2"/>
    <w:basedOn w:val="a"/>
    <w:autoRedefine/>
    <w:uiPriority w:val="1"/>
    <w:semiHidden/>
    <w:unhideWhenUsed/>
    <w:qFormat/>
    <w:rsid w:val="003020EA"/>
    <w:pPr>
      <w:widowControl w:val="0"/>
      <w:autoSpaceDE w:val="0"/>
      <w:autoSpaceDN w:val="0"/>
      <w:spacing w:before="68" w:after="0" w:line="240" w:lineRule="auto"/>
      <w:ind w:left="811" w:hanging="524"/>
    </w:pPr>
    <w:rPr>
      <w:rFonts w:ascii="Times New Roman" w:eastAsia="Times New Roman" w:hAnsi="Times New Roman" w:cs="Times New Roman"/>
      <w:kern w:val="0"/>
      <w:sz w:val="30"/>
      <w:szCs w:val="30"/>
      <w14:ligatures w14:val="none"/>
    </w:rPr>
  </w:style>
  <w:style w:type="paragraph" w:styleId="31">
    <w:name w:val="toc 3"/>
    <w:basedOn w:val="a"/>
    <w:autoRedefine/>
    <w:uiPriority w:val="1"/>
    <w:semiHidden/>
    <w:unhideWhenUsed/>
    <w:qFormat/>
    <w:rsid w:val="003020EA"/>
    <w:pPr>
      <w:widowControl w:val="0"/>
      <w:autoSpaceDE w:val="0"/>
      <w:autoSpaceDN w:val="0"/>
      <w:spacing w:before="68" w:after="0" w:line="240" w:lineRule="auto"/>
      <w:ind w:left="311"/>
    </w:pPr>
    <w:rPr>
      <w:rFonts w:ascii="Times New Roman" w:eastAsia="Times New Roman" w:hAnsi="Times New Roman" w:cs="Times New Roman"/>
      <w:kern w:val="0"/>
      <w:sz w:val="30"/>
      <w:szCs w:val="30"/>
      <w14:ligatures w14:val="none"/>
    </w:rPr>
  </w:style>
  <w:style w:type="paragraph" w:styleId="41">
    <w:name w:val="toc 4"/>
    <w:basedOn w:val="a"/>
    <w:autoRedefine/>
    <w:uiPriority w:val="1"/>
    <w:semiHidden/>
    <w:unhideWhenUsed/>
    <w:qFormat/>
    <w:rsid w:val="003020EA"/>
    <w:pPr>
      <w:widowControl w:val="0"/>
      <w:autoSpaceDE w:val="0"/>
      <w:autoSpaceDN w:val="0"/>
      <w:spacing w:before="70" w:after="0" w:line="240" w:lineRule="auto"/>
      <w:ind w:left="879"/>
    </w:pPr>
    <w:rPr>
      <w:rFonts w:ascii="Times New Roman" w:eastAsia="Times New Roman" w:hAnsi="Times New Roman" w:cs="Times New Roman"/>
      <w:kern w:val="0"/>
      <w:sz w:val="30"/>
      <w:szCs w:val="30"/>
      <w14:ligatures w14:val="none"/>
    </w:rPr>
  </w:style>
  <w:style w:type="paragraph" w:styleId="ae">
    <w:name w:val="header"/>
    <w:basedOn w:val="a"/>
    <w:link w:val="af"/>
    <w:uiPriority w:val="99"/>
    <w:semiHidden/>
    <w:unhideWhenUsed/>
    <w:rsid w:val="003020EA"/>
    <w:pPr>
      <w:widowControl w:val="0"/>
      <w:tabs>
        <w:tab w:val="center" w:pos="4677"/>
        <w:tab w:val="right" w:pos="9355"/>
      </w:tabs>
      <w:autoSpaceDE w:val="0"/>
      <w:autoSpaceDN w:val="0"/>
      <w:spacing w:after="0" w:line="240" w:lineRule="auto"/>
    </w:pPr>
    <w:rPr>
      <w:rFonts w:ascii="Times New Roman" w:eastAsia="Times New Roman" w:hAnsi="Times New Roman" w:cs="Times New Roman"/>
      <w:kern w:val="0"/>
      <w14:ligatures w14:val="none"/>
    </w:rPr>
  </w:style>
  <w:style w:type="character" w:customStyle="1" w:styleId="af">
    <w:name w:val="Верхний колонтитул Знак"/>
    <w:basedOn w:val="a0"/>
    <w:link w:val="ae"/>
    <w:uiPriority w:val="99"/>
    <w:semiHidden/>
    <w:rsid w:val="003020EA"/>
    <w:rPr>
      <w:rFonts w:ascii="Times New Roman" w:eastAsia="Times New Roman" w:hAnsi="Times New Roman" w:cs="Times New Roman"/>
      <w:kern w:val="0"/>
      <w14:ligatures w14:val="none"/>
    </w:rPr>
  </w:style>
  <w:style w:type="paragraph" w:styleId="af0">
    <w:name w:val="footer"/>
    <w:basedOn w:val="a"/>
    <w:link w:val="af1"/>
    <w:uiPriority w:val="99"/>
    <w:semiHidden/>
    <w:unhideWhenUsed/>
    <w:rsid w:val="003020EA"/>
    <w:pPr>
      <w:widowControl w:val="0"/>
      <w:tabs>
        <w:tab w:val="center" w:pos="4677"/>
        <w:tab w:val="right" w:pos="9355"/>
      </w:tabs>
      <w:autoSpaceDE w:val="0"/>
      <w:autoSpaceDN w:val="0"/>
      <w:spacing w:after="0" w:line="240" w:lineRule="auto"/>
    </w:pPr>
    <w:rPr>
      <w:rFonts w:ascii="Times New Roman" w:eastAsia="Times New Roman" w:hAnsi="Times New Roman" w:cs="Times New Roman"/>
      <w:kern w:val="0"/>
      <w14:ligatures w14:val="none"/>
    </w:rPr>
  </w:style>
  <w:style w:type="character" w:customStyle="1" w:styleId="af1">
    <w:name w:val="Нижний колонтитул Знак"/>
    <w:basedOn w:val="a0"/>
    <w:link w:val="af0"/>
    <w:uiPriority w:val="99"/>
    <w:semiHidden/>
    <w:rsid w:val="003020EA"/>
    <w:rPr>
      <w:rFonts w:ascii="Times New Roman" w:eastAsia="Times New Roman" w:hAnsi="Times New Roman" w:cs="Times New Roman"/>
      <w:kern w:val="0"/>
      <w14:ligatures w14:val="none"/>
    </w:rPr>
  </w:style>
  <w:style w:type="paragraph" w:styleId="af2">
    <w:name w:val="Body Text"/>
    <w:basedOn w:val="a"/>
    <w:link w:val="af3"/>
    <w:uiPriority w:val="1"/>
    <w:semiHidden/>
    <w:unhideWhenUsed/>
    <w:qFormat/>
    <w:rsid w:val="003020EA"/>
    <w:pPr>
      <w:widowControl w:val="0"/>
      <w:autoSpaceDE w:val="0"/>
      <w:autoSpaceDN w:val="0"/>
      <w:spacing w:after="0" w:line="240" w:lineRule="auto"/>
    </w:pPr>
    <w:rPr>
      <w:rFonts w:ascii="Times New Roman" w:eastAsia="Times New Roman" w:hAnsi="Times New Roman" w:cs="Times New Roman"/>
      <w:kern w:val="0"/>
      <w:sz w:val="30"/>
      <w:szCs w:val="30"/>
      <w14:ligatures w14:val="none"/>
    </w:rPr>
  </w:style>
  <w:style w:type="character" w:customStyle="1" w:styleId="af3">
    <w:name w:val="Основной текст Знак"/>
    <w:basedOn w:val="a0"/>
    <w:link w:val="af2"/>
    <w:uiPriority w:val="1"/>
    <w:semiHidden/>
    <w:rsid w:val="003020EA"/>
    <w:rPr>
      <w:rFonts w:ascii="Times New Roman" w:eastAsia="Times New Roman" w:hAnsi="Times New Roman" w:cs="Times New Roman"/>
      <w:kern w:val="0"/>
      <w:sz w:val="30"/>
      <w:szCs w:val="30"/>
      <w14:ligatures w14:val="none"/>
    </w:rPr>
  </w:style>
  <w:style w:type="paragraph" w:customStyle="1" w:styleId="TableParagraph">
    <w:name w:val="Table Paragraph"/>
    <w:basedOn w:val="a"/>
    <w:uiPriority w:val="1"/>
    <w:qFormat/>
    <w:rsid w:val="003020EA"/>
    <w:pPr>
      <w:widowControl w:val="0"/>
      <w:autoSpaceDE w:val="0"/>
      <w:autoSpaceDN w:val="0"/>
      <w:spacing w:after="0" w:line="240" w:lineRule="auto"/>
    </w:pPr>
    <w:rPr>
      <w:rFonts w:ascii="Times New Roman" w:eastAsia="Times New Roman" w:hAnsi="Times New Roman" w:cs="Times New Roman"/>
      <w:kern w:val="0"/>
      <w14:ligatures w14:val="none"/>
    </w:rPr>
  </w:style>
  <w:style w:type="table" w:customStyle="1" w:styleId="TableNormal">
    <w:name w:val="Table Normal"/>
    <w:uiPriority w:val="2"/>
    <w:semiHidden/>
    <w:qFormat/>
    <w:rsid w:val="003020E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3020E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3020E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TableNormal3">
    <w:name w:val="Table Normal3"/>
    <w:uiPriority w:val="2"/>
    <w:semiHidden/>
    <w:qFormat/>
    <w:rsid w:val="003020E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TableNormal4">
    <w:name w:val="Table Normal4"/>
    <w:uiPriority w:val="2"/>
    <w:semiHidden/>
    <w:qFormat/>
    <w:rsid w:val="003020E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TableNormal5">
    <w:name w:val="Table Normal5"/>
    <w:uiPriority w:val="2"/>
    <w:semiHidden/>
    <w:qFormat/>
    <w:rsid w:val="003020E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numbering" w:customStyle="1" w:styleId="24">
    <w:name w:val="Нет списка2"/>
    <w:next w:val="a2"/>
    <w:uiPriority w:val="99"/>
    <w:semiHidden/>
    <w:unhideWhenUsed/>
    <w:rsid w:val="003020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07976">
      <w:bodyDiv w:val="1"/>
      <w:marLeft w:val="0"/>
      <w:marRight w:val="0"/>
      <w:marTop w:val="0"/>
      <w:marBottom w:val="0"/>
      <w:divBdr>
        <w:top w:val="none" w:sz="0" w:space="0" w:color="auto"/>
        <w:left w:val="none" w:sz="0" w:space="0" w:color="auto"/>
        <w:bottom w:val="none" w:sz="0" w:space="0" w:color="auto"/>
        <w:right w:val="none" w:sz="0" w:space="0" w:color="auto"/>
      </w:divBdr>
    </w:div>
    <w:div w:id="294527639">
      <w:bodyDiv w:val="1"/>
      <w:marLeft w:val="0"/>
      <w:marRight w:val="0"/>
      <w:marTop w:val="0"/>
      <w:marBottom w:val="0"/>
      <w:divBdr>
        <w:top w:val="none" w:sz="0" w:space="0" w:color="auto"/>
        <w:left w:val="none" w:sz="0" w:space="0" w:color="auto"/>
        <w:bottom w:val="none" w:sz="0" w:space="0" w:color="auto"/>
        <w:right w:val="none" w:sz="0" w:space="0" w:color="auto"/>
      </w:divBdr>
    </w:div>
    <w:div w:id="387539073">
      <w:bodyDiv w:val="1"/>
      <w:marLeft w:val="0"/>
      <w:marRight w:val="0"/>
      <w:marTop w:val="0"/>
      <w:marBottom w:val="0"/>
      <w:divBdr>
        <w:top w:val="none" w:sz="0" w:space="0" w:color="auto"/>
        <w:left w:val="none" w:sz="0" w:space="0" w:color="auto"/>
        <w:bottom w:val="none" w:sz="0" w:space="0" w:color="auto"/>
        <w:right w:val="none" w:sz="0" w:space="0" w:color="auto"/>
      </w:divBdr>
    </w:div>
    <w:div w:id="1227381270">
      <w:bodyDiv w:val="1"/>
      <w:marLeft w:val="0"/>
      <w:marRight w:val="0"/>
      <w:marTop w:val="0"/>
      <w:marBottom w:val="0"/>
      <w:divBdr>
        <w:top w:val="none" w:sz="0" w:space="0" w:color="auto"/>
        <w:left w:val="none" w:sz="0" w:space="0" w:color="auto"/>
        <w:bottom w:val="none" w:sz="0" w:space="0" w:color="auto"/>
        <w:right w:val="none" w:sz="0" w:space="0" w:color="auto"/>
      </w:divBdr>
    </w:div>
    <w:div w:id="1297876661">
      <w:bodyDiv w:val="1"/>
      <w:marLeft w:val="0"/>
      <w:marRight w:val="0"/>
      <w:marTop w:val="0"/>
      <w:marBottom w:val="0"/>
      <w:divBdr>
        <w:top w:val="none" w:sz="0" w:space="0" w:color="auto"/>
        <w:left w:val="none" w:sz="0" w:space="0" w:color="auto"/>
        <w:bottom w:val="none" w:sz="0" w:space="0" w:color="auto"/>
        <w:right w:val="none" w:sz="0" w:space="0" w:color="auto"/>
      </w:divBdr>
    </w:div>
    <w:div w:id="1344361030">
      <w:bodyDiv w:val="1"/>
      <w:marLeft w:val="0"/>
      <w:marRight w:val="0"/>
      <w:marTop w:val="0"/>
      <w:marBottom w:val="0"/>
      <w:divBdr>
        <w:top w:val="none" w:sz="0" w:space="0" w:color="auto"/>
        <w:left w:val="none" w:sz="0" w:space="0" w:color="auto"/>
        <w:bottom w:val="none" w:sz="0" w:space="0" w:color="auto"/>
        <w:right w:val="none" w:sz="0" w:space="0" w:color="auto"/>
      </w:divBdr>
    </w:div>
    <w:div w:id="1351176113">
      <w:bodyDiv w:val="1"/>
      <w:marLeft w:val="0"/>
      <w:marRight w:val="0"/>
      <w:marTop w:val="0"/>
      <w:marBottom w:val="0"/>
      <w:divBdr>
        <w:top w:val="none" w:sz="0" w:space="0" w:color="auto"/>
        <w:left w:val="none" w:sz="0" w:space="0" w:color="auto"/>
        <w:bottom w:val="none" w:sz="0" w:space="0" w:color="auto"/>
        <w:right w:val="none" w:sz="0" w:space="0" w:color="auto"/>
      </w:divBdr>
    </w:div>
    <w:div w:id="144392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40</Pages>
  <Words>9600</Words>
  <Characters>54726</Characters>
  <Application>Microsoft Office Word</Application>
  <DocSecurity>0</DocSecurity>
  <Lines>456</Lines>
  <Paragraphs>128</Paragraphs>
  <ScaleCrop>false</ScaleCrop>
  <Company/>
  <LinksUpToDate>false</LinksUpToDate>
  <CharactersWithSpaces>64198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Бармута К.А.</dc:creator>
  <cp:keywords/>
  <dc:description/>
  <cp:lastModifiedBy>Бармута К.А.</cp:lastModifiedBy>
  <cp:revision>1</cp:revision>
  <dcterms:created xsi:type="dcterms:W3CDTF">2025-06-28T18:48:00Z</dcterms:created>
  <dcterms:modified xsi:type="dcterms:W3CDTF">2025-06-28T19:03:00Z</dcterms:modified>
</cp:coreProperties>
</file>